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F790" w14:textId="77777777" w:rsidR="00C25096" w:rsidRPr="00C25096" w:rsidRDefault="00C25096" w:rsidP="00C25096">
      <w:pPr>
        <w:spacing w:after="120"/>
        <w:jc w:val="center"/>
        <w:rPr>
          <w:b/>
          <w:bCs w:val="0"/>
          <w:lang w:eastAsia="en-US"/>
        </w:rPr>
      </w:pPr>
      <w:r w:rsidRPr="00C25096">
        <w:rPr>
          <w:b/>
          <w:bCs w:val="0"/>
          <w:spacing w:val="40"/>
          <w:lang w:eastAsia="en-US"/>
        </w:rPr>
        <w:t>ЗАЯВЛЕНИЕ</w:t>
      </w:r>
      <w:r w:rsidRPr="00C25096">
        <w:rPr>
          <w:b/>
          <w:bCs w:val="0"/>
          <w:lang w:eastAsia="en-US"/>
        </w:rPr>
        <w:br/>
        <w:t xml:space="preserve">на открытие банковского счета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25096" w:rsidRPr="00C25096" w14:paraId="2E88FEE1" w14:textId="77777777" w:rsidTr="008517E3">
        <w:trPr>
          <w:trHeight w:val="284"/>
        </w:trPr>
        <w:tc>
          <w:tcPr>
            <w:tcW w:w="9355" w:type="dxa"/>
            <w:hideMark/>
          </w:tcPr>
          <w:p w14:paraId="02D13272" w14:textId="77777777" w:rsidR="00C25096" w:rsidRPr="00C25096" w:rsidRDefault="00C25096" w:rsidP="00C25096">
            <w:pPr>
              <w:spacing w:before="20" w:after="2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  <w:tr w:rsidR="00C25096" w:rsidRPr="00C25096" w14:paraId="33EA415D" w14:textId="77777777" w:rsidTr="008517E3">
        <w:trPr>
          <w:trHeight w:val="378"/>
        </w:trPr>
        <w:tc>
          <w:tcPr>
            <w:tcW w:w="9355" w:type="dxa"/>
            <w:hideMark/>
          </w:tcPr>
          <w:p w14:paraId="58A6D1CF" w14:textId="77777777" w:rsidR="00C25096" w:rsidRPr="00C25096" w:rsidRDefault="00C25096" w:rsidP="00C25096">
            <w:pPr>
              <w:jc w:val="center"/>
              <w:rPr>
                <w:sz w:val="18"/>
                <w:szCs w:val="18"/>
                <w:lang w:eastAsia="en-US"/>
              </w:rPr>
            </w:pPr>
            <w:r w:rsidRPr="00C25096">
              <w:rPr>
                <w:sz w:val="18"/>
                <w:szCs w:val="18"/>
                <w:lang w:eastAsia="en-US"/>
              </w:rPr>
              <w:t>(полное или сокращенное наименование организации в соответствии с Уставом)</w:t>
            </w:r>
          </w:p>
          <w:p w14:paraId="12CBDB67" w14:textId="77777777" w:rsidR="00C25096" w:rsidRPr="00C25096" w:rsidRDefault="00C25096" w:rsidP="00C25096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31ACB2CB" w14:textId="77777777" w:rsidR="00C25096" w:rsidRPr="00C25096" w:rsidRDefault="00C25096" w:rsidP="00C25096">
            <w:pPr>
              <w:rPr>
                <w:sz w:val="18"/>
                <w:szCs w:val="18"/>
              </w:rPr>
            </w:pPr>
            <w:r w:rsidRPr="00C25096">
              <w:rPr>
                <w:sz w:val="18"/>
                <w:szCs w:val="18"/>
              </w:rPr>
              <w:t>____________________________________________________________________________________________</w:t>
            </w:r>
            <w:r w:rsidRPr="00C25096">
              <w:rPr>
                <w:sz w:val="18"/>
                <w:szCs w:val="18"/>
                <w:vertAlign w:val="superscript"/>
              </w:rPr>
              <w:footnoteReference w:id="1"/>
            </w:r>
            <w:r w:rsidRPr="00C25096">
              <w:rPr>
                <w:sz w:val="18"/>
                <w:szCs w:val="18"/>
              </w:rPr>
              <w:t xml:space="preserve"> </w:t>
            </w:r>
          </w:p>
          <w:p w14:paraId="4953EE50" w14:textId="77777777" w:rsidR="00C25096" w:rsidRPr="00C25096" w:rsidRDefault="00C25096" w:rsidP="00C25096">
            <w:pPr>
              <w:jc w:val="center"/>
              <w:rPr>
                <w:bCs w:val="0"/>
                <w:sz w:val="18"/>
                <w:szCs w:val="18"/>
                <w:lang w:eastAsia="en-US"/>
              </w:rPr>
            </w:pPr>
            <w:r w:rsidRPr="00C25096">
              <w:rPr>
                <w:sz w:val="18"/>
                <w:szCs w:val="18"/>
              </w:rPr>
              <w:t>(в случае, если применимо, в качестве кого действует юридическое лицо)</w:t>
            </w:r>
          </w:p>
        </w:tc>
      </w:tr>
    </w:tbl>
    <w:p w14:paraId="3CDA5F82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  <w:r w:rsidRPr="00C25096">
        <w:rPr>
          <w:bCs w:val="0"/>
          <w:sz w:val="22"/>
          <w:szCs w:val="22"/>
          <w:lang w:eastAsia="en-US"/>
        </w:rPr>
        <w:t>Просит открыть:</w:t>
      </w:r>
    </w:p>
    <w:p w14:paraId="208EC616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C25096" w:rsidRPr="00C25096" w14:paraId="19B7A306" w14:textId="77777777" w:rsidTr="008517E3">
        <w:tc>
          <w:tcPr>
            <w:tcW w:w="6516" w:type="dxa"/>
          </w:tcPr>
          <w:p w14:paraId="2051F4E3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Вид счета</w:t>
            </w:r>
          </w:p>
          <w:p w14:paraId="032C7977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(допускается указание только одного вида счета в одном заявлении)</w:t>
            </w:r>
          </w:p>
        </w:tc>
        <w:tc>
          <w:tcPr>
            <w:tcW w:w="2977" w:type="dxa"/>
          </w:tcPr>
          <w:p w14:paraId="5C3C8B44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Отметка о выбранном виде счета</w:t>
            </w:r>
          </w:p>
        </w:tc>
      </w:tr>
      <w:tr w:rsidR="00C25096" w:rsidRPr="00C25096" w14:paraId="3884BDE3" w14:textId="77777777" w:rsidTr="008517E3">
        <w:tc>
          <w:tcPr>
            <w:tcW w:w="6516" w:type="dxa"/>
          </w:tcPr>
          <w:p w14:paraId="34F5D633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Расчетный счет</w:t>
            </w:r>
          </w:p>
          <w:p w14:paraId="56274522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 xml:space="preserve">(счет открывается только </w:t>
            </w:r>
            <w:proofErr w:type="spellStart"/>
            <w:r w:rsidRPr="00C25096">
              <w:rPr>
                <w:bCs w:val="0"/>
                <w:sz w:val="20"/>
                <w:szCs w:val="20"/>
                <w:lang w:eastAsia="en-US"/>
              </w:rPr>
              <w:t>некредитным</w:t>
            </w:r>
            <w:proofErr w:type="spellEnd"/>
            <w:r w:rsidRPr="00C25096">
              <w:rPr>
                <w:bCs w:val="0"/>
                <w:sz w:val="20"/>
                <w:szCs w:val="20"/>
                <w:lang w:eastAsia="en-US"/>
              </w:rPr>
              <w:t xml:space="preserve"> организациям)</w:t>
            </w:r>
          </w:p>
        </w:tc>
        <w:tc>
          <w:tcPr>
            <w:tcW w:w="2977" w:type="dxa"/>
          </w:tcPr>
          <w:p w14:paraId="3B9404B1" w14:textId="77777777" w:rsidR="00C25096" w:rsidRPr="00C25096" w:rsidRDefault="00C25096" w:rsidP="00C25096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C25096" w:rsidRPr="00C25096" w14:paraId="7C061F7E" w14:textId="77777777" w:rsidTr="008517E3">
        <w:tc>
          <w:tcPr>
            <w:tcW w:w="6516" w:type="dxa"/>
          </w:tcPr>
          <w:p w14:paraId="57758129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Корреспондентский счет</w:t>
            </w:r>
          </w:p>
          <w:p w14:paraId="51E8D79D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(открывается только кредитным организациям)</w:t>
            </w:r>
          </w:p>
        </w:tc>
        <w:tc>
          <w:tcPr>
            <w:tcW w:w="2977" w:type="dxa"/>
          </w:tcPr>
          <w:p w14:paraId="6CA47414" w14:textId="77777777" w:rsidR="00C25096" w:rsidRPr="00C25096" w:rsidRDefault="00C25096" w:rsidP="00C25096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C25096" w:rsidRPr="00C25096" w14:paraId="17ACC5DA" w14:textId="77777777" w:rsidTr="008517E3">
        <w:tc>
          <w:tcPr>
            <w:tcW w:w="6516" w:type="dxa"/>
          </w:tcPr>
          <w:p w14:paraId="11F32B46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Специальный брокерский счет</w:t>
            </w:r>
          </w:p>
        </w:tc>
        <w:tc>
          <w:tcPr>
            <w:tcW w:w="2977" w:type="dxa"/>
          </w:tcPr>
          <w:p w14:paraId="38CFD1B4" w14:textId="77777777" w:rsidR="00C25096" w:rsidRPr="00C25096" w:rsidRDefault="00C25096" w:rsidP="00C25096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C25096" w:rsidRPr="00C25096" w14:paraId="6EB793F5" w14:textId="77777777" w:rsidTr="008517E3">
        <w:tc>
          <w:tcPr>
            <w:tcW w:w="6516" w:type="dxa"/>
          </w:tcPr>
          <w:p w14:paraId="5A2EFF68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Счет доверительного управляющего</w:t>
            </w:r>
          </w:p>
        </w:tc>
        <w:tc>
          <w:tcPr>
            <w:tcW w:w="2977" w:type="dxa"/>
          </w:tcPr>
          <w:p w14:paraId="58090FFF" w14:textId="77777777" w:rsidR="00C25096" w:rsidRPr="00C25096" w:rsidRDefault="00C25096" w:rsidP="00C25096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C25096" w:rsidRPr="00C25096" w14:paraId="49A2C955" w14:textId="77777777" w:rsidTr="008517E3">
        <w:tc>
          <w:tcPr>
            <w:tcW w:w="6516" w:type="dxa"/>
          </w:tcPr>
          <w:p w14:paraId="13B4148B" w14:textId="77777777" w:rsidR="00C25096" w:rsidRPr="00C25096" w:rsidRDefault="00C25096" w:rsidP="00C25096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Номинальный счет</w:t>
            </w:r>
          </w:p>
        </w:tc>
        <w:tc>
          <w:tcPr>
            <w:tcW w:w="2977" w:type="dxa"/>
          </w:tcPr>
          <w:p w14:paraId="7E84D9C1" w14:textId="77777777" w:rsidR="00C25096" w:rsidRPr="00C25096" w:rsidRDefault="00C25096" w:rsidP="00C25096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512A46A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C25096" w:rsidRPr="00C25096" w14:paraId="550E0EB8" w14:textId="77777777" w:rsidTr="008517E3">
        <w:tc>
          <w:tcPr>
            <w:tcW w:w="4672" w:type="dxa"/>
          </w:tcPr>
          <w:p w14:paraId="373A2484" w14:textId="77777777" w:rsidR="00C25096" w:rsidRPr="00C25096" w:rsidRDefault="00C25096" w:rsidP="00C25096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C25096">
              <w:rPr>
                <w:b/>
                <w:sz w:val="20"/>
                <w:szCs w:val="20"/>
              </w:rPr>
              <w:t>Наименование валюты</w:t>
            </w:r>
          </w:p>
          <w:p w14:paraId="4C97A3A9" w14:textId="77777777" w:rsidR="00C25096" w:rsidRPr="00C25096" w:rsidRDefault="00C25096" w:rsidP="00C25096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C25096">
              <w:rPr>
                <w:b/>
                <w:sz w:val="20"/>
                <w:szCs w:val="20"/>
              </w:rPr>
              <w:t>(допускается указание только одной валюты)</w:t>
            </w:r>
          </w:p>
        </w:tc>
        <w:tc>
          <w:tcPr>
            <w:tcW w:w="4821" w:type="dxa"/>
          </w:tcPr>
          <w:p w14:paraId="706E5DB6" w14:textId="77777777" w:rsidR="00C25096" w:rsidRPr="00C25096" w:rsidRDefault="00C25096" w:rsidP="00C25096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C25096">
              <w:rPr>
                <w:b/>
                <w:sz w:val="20"/>
                <w:szCs w:val="20"/>
              </w:rPr>
              <w:t>Отметка о валюте, в которой необходимо открыть счет</w:t>
            </w:r>
          </w:p>
        </w:tc>
      </w:tr>
      <w:tr w:rsidR="00C25096" w:rsidRPr="00C25096" w14:paraId="47E58078" w14:textId="77777777" w:rsidTr="008517E3">
        <w:tc>
          <w:tcPr>
            <w:tcW w:w="4672" w:type="dxa"/>
          </w:tcPr>
          <w:p w14:paraId="17578F93" w14:textId="77777777" w:rsidR="00C25096" w:rsidRPr="00C25096" w:rsidRDefault="00C25096" w:rsidP="00C25096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C25096">
              <w:rPr>
                <w:bCs w:val="0"/>
                <w:sz w:val="20"/>
                <w:szCs w:val="20"/>
              </w:rPr>
              <w:t>Рубли Российской Федерации</w:t>
            </w:r>
          </w:p>
        </w:tc>
        <w:tc>
          <w:tcPr>
            <w:tcW w:w="4821" w:type="dxa"/>
          </w:tcPr>
          <w:p w14:paraId="152BAF01" w14:textId="77777777" w:rsidR="00C25096" w:rsidRPr="00C25096" w:rsidRDefault="00C25096" w:rsidP="00C2509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C25096" w:rsidRPr="00C25096" w14:paraId="23FF68ED" w14:textId="77777777" w:rsidTr="008517E3">
        <w:tc>
          <w:tcPr>
            <w:tcW w:w="4672" w:type="dxa"/>
          </w:tcPr>
          <w:p w14:paraId="4A7E63E5" w14:textId="77777777" w:rsidR="00C25096" w:rsidRPr="00C25096" w:rsidRDefault="00C25096" w:rsidP="00C25096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C25096">
              <w:rPr>
                <w:bCs w:val="0"/>
                <w:sz w:val="20"/>
                <w:szCs w:val="20"/>
              </w:rPr>
              <w:t>Иностранная валюта (указать наименование или код валюты)</w:t>
            </w:r>
          </w:p>
        </w:tc>
        <w:tc>
          <w:tcPr>
            <w:tcW w:w="4821" w:type="dxa"/>
          </w:tcPr>
          <w:p w14:paraId="6DCB1C09" w14:textId="77777777" w:rsidR="00C25096" w:rsidRPr="00C25096" w:rsidRDefault="00C25096" w:rsidP="00C2509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869160E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</w:p>
    <w:p w14:paraId="127FD548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  <w:r w:rsidRPr="00C25096">
        <w:rPr>
          <w:bCs w:val="0"/>
          <w:sz w:val="22"/>
          <w:szCs w:val="22"/>
          <w:lang w:eastAsia="en-US"/>
        </w:rPr>
        <w:t>Документы, предусмотренные перечнем документов, необходимых для открытия банковского</w:t>
      </w:r>
    </w:p>
    <w:p w14:paraId="4D25D57E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  <w:r w:rsidRPr="00C25096">
        <w:rPr>
          <w:bCs w:val="0"/>
          <w:sz w:val="22"/>
          <w:szCs w:val="22"/>
          <w:lang w:eastAsia="en-US"/>
        </w:rPr>
        <w:t>счета в НКО НКЦ (АО), прилагаются.</w:t>
      </w:r>
    </w:p>
    <w:p w14:paraId="3F7C0E4D" w14:textId="77777777" w:rsidR="00C25096" w:rsidRPr="00C25096" w:rsidRDefault="00C25096" w:rsidP="00C25096">
      <w:pPr>
        <w:jc w:val="both"/>
        <w:rPr>
          <w:bCs w:val="0"/>
          <w:sz w:val="22"/>
          <w:szCs w:val="22"/>
          <w:lang w:eastAsia="en-US"/>
        </w:rPr>
      </w:pPr>
    </w:p>
    <w:p w14:paraId="153D7D69" w14:textId="77777777" w:rsidR="00C25096" w:rsidRPr="00C25096" w:rsidRDefault="00C25096" w:rsidP="00C25096">
      <w:pPr>
        <w:jc w:val="both"/>
        <w:rPr>
          <w:bCs w:val="0"/>
          <w:sz w:val="20"/>
          <w:szCs w:val="20"/>
          <w:lang w:eastAsia="en-US"/>
        </w:rPr>
      </w:pPr>
    </w:p>
    <w:p w14:paraId="7300EC06" w14:textId="77777777" w:rsidR="00C25096" w:rsidRPr="00C25096" w:rsidRDefault="00C25096" w:rsidP="00C25096">
      <w:pPr>
        <w:tabs>
          <w:tab w:val="left" w:pos="3261"/>
        </w:tabs>
        <w:jc w:val="both"/>
        <w:rPr>
          <w:bCs w:val="0"/>
          <w:sz w:val="22"/>
          <w:szCs w:val="22"/>
          <w:lang w:eastAsia="en-US"/>
        </w:rPr>
      </w:pPr>
      <w:r w:rsidRPr="00C25096">
        <w:rPr>
          <w:bCs w:val="0"/>
          <w:sz w:val="22"/>
          <w:szCs w:val="22"/>
          <w:lang w:eastAsia="en-US"/>
        </w:rPr>
        <w:t xml:space="preserve"> Уполномоченное лицо                    _____________________ / ______________/</w:t>
      </w:r>
    </w:p>
    <w:p w14:paraId="056B9BF1" w14:textId="77777777" w:rsidR="00C25096" w:rsidRPr="00C25096" w:rsidRDefault="00C25096" w:rsidP="00C25096">
      <w:pPr>
        <w:tabs>
          <w:tab w:val="left" w:pos="3261"/>
        </w:tabs>
        <w:jc w:val="both"/>
        <w:rPr>
          <w:bCs w:val="0"/>
          <w:sz w:val="22"/>
          <w:szCs w:val="22"/>
          <w:lang w:eastAsia="en-US"/>
        </w:rPr>
      </w:pPr>
    </w:p>
    <w:p w14:paraId="0C4A2679" w14:textId="77777777" w:rsidR="00C25096" w:rsidRPr="00C25096" w:rsidRDefault="00C25096" w:rsidP="00C25096">
      <w:pPr>
        <w:tabs>
          <w:tab w:val="left" w:pos="3261"/>
        </w:tabs>
        <w:jc w:val="both"/>
        <w:rPr>
          <w:bCs w:val="0"/>
          <w:sz w:val="20"/>
          <w:szCs w:val="20"/>
          <w:lang w:eastAsia="en-US"/>
        </w:rPr>
      </w:pPr>
      <w:r w:rsidRPr="00C25096">
        <w:rPr>
          <w:bCs w:val="0"/>
          <w:sz w:val="20"/>
          <w:szCs w:val="20"/>
          <w:lang w:eastAsia="en-US"/>
        </w:rPr>
        <w:tab/>
        <w:t>М.П.    «____» ____________ 20___ г.</w:t>
      </w:r>
    </w:p>
    <w:p w14:paraId="13B2B319" w14:textId="77777777" w:rsidR="00C25096" w:rsidRPr="00C25096" w:rsidRDefault="00C25096" w:rsidP="00C25096">
      <w:pPr>
        <w:tabs>
          <w:tab w:val="left" w:pos="4253"/>
        </w:tabs>
        <w:spacing w:after="120"/>
        <w:jc w:val="both"/>
        <w:rPr>
          <w:bCs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25096" w:rsidRPr="00C25096" w14:paraId="0B9D3971" w14:textId="77777777" w:rsidTr="008517E3">
        <w:tc>
          <w:tcPr>
            <w:tcW w:w="93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98D6FF7" w14:textId="77777777" w:rsidR="00C25096" w:rsidRPr="00C25096" w:rsidRDefault="00C25096" w:rsidP="00C25096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C25096">
              <w:rPr>
                <w:b/>
                <w:bCs w:val="0"/>
                <w:sz w:val="20"/>
                <w:szCs w:val="20"/>
                <w:lang w:eastAsia="en-US"/>
              </w:rPr>
              <w:t>ОТМЕТКИ НКО НКЦ (АО)</w:t>
            </w:r>
          </w:p>
          <w:p w14:paraId="520D452D" w14:textId="77777777" w:rsidR="00C25096" w:rsidRPr="00C25096" w:rsidRDefault="00C25096" w:rsidP="00C25096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C25096">
              <w:rPr>
                <w:b/>
                <w:bCs w:val="0"/>
                <w:sz w:val="20"/>
                <w:szCs w:val="20"/>
                <w:lang w:eastAsia="en-US"/>
              </w:rPr>
              <w:t>Распоряжение на открытие банковского счета</w:t>
            </w:r>
          </w:p>
          <w:p w14:paraId="62239F25" w14:textId="77777777" w:rsidR="00C25096" w:rsidRPr="00C25096" w:rsidRDefault="00C25096" w:rsidP="00C25096">
            <w:pPr>
              <w:tabs>
                <w:tab w:val="left" w:pos="4253"/>
              </w:tabs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6"/>
        <w:tblW w:w="9483" w:type="dxa"/>
        <w:tblLook w:val="04A0" w:firstRow="1" w:lastRow="0" w:firstColumn="1" w:lastColumn="0" w:noHBand="0" w:noVBand="1"/>
      </w:tblPr>
      <w:tblGrid>
        <w:gridCol w:w="2783"/>
        <w:gridCol w:w="1528"/>
        <w:gridCol w:w="2939"/>
        <w:gridCol w:w="2233"/>
      </w:tblGrid>
      <w:tr w:rsidR="00C25096" w:rsidRPr="00C25096" w14:paraId="65DE5AA5" w14:textId="77777777" w:rsidTr="008517E3">
        <w:trPr>
          <w:trHeight w:val="503"/>
        </w:trPr>
        <w:tc>
          <w:tcPr>
            <w:tcW w:w="2783" w:type="dxa"/>
          </w:tcPr>
          <w:p w14:paraId="29B16637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</w:tcPr>
          <w:p w14:paraId="15AB0E5F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39" w:type="dxa"/>
          </w:tcPr>
          <w:p w14:paraId="5E530370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ФИО работника</w:t>
            </w:r>
          </w:p>
          <w:p w14:paraId="31B7D0FB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НКО НКЦ (АО)</w:t>
            </w:r>
          </w:p>
        </w:tc>
        <w:tc>
          <w:tcPr>
            <w:tcW w:w="2233" w:type="dxa"/>
          </w:tcPr>
          <w:p w14:paraId="73D8F93C" w14:textId="77777777" w:rsidR="00C25096" w:rsidRPr="00C25096" w:rsidRDefault="00C25096" w:rsidP="00C2509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25096">
              <w:rPr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C25096" w:rsidRPr="00C25096" w14:paraId="562F2A26" w14:textId="77777777" w:rsidTr="008517E3">
        <w:trPr>
          <w:trHeight w:val="535"/>
        </w:trPr>
        <w:tc>
          <w:tcPr>
            <w:tcW w:w="2783" w:type="dxa"/>
          </w:tcPr>
          <w:p w14:paraId="1E4862DB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  <w:r w:rsidRPr="00C25096">
              <w:rPr>
                <w:bCs w:val="0"/>
                <w:sz w:val="20"/>
                <w:szCs w:val="20"/>
                <w:lang w:eastAsia="en-US"/>
              </w:rPr>
              <w:t>Документы на открытие счета проверил</w:t>
            </w:r>
          </w:p>
        </w:tc>
        <w:tc>
          <w:tcPr>
            <w:tcW w:w="1528" w:type="dxa"/>
          </w:tcPr>
          <w:p w14:paraId="5A052926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</w:tcPr>
          <w:p w14:paraId="13087C7C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14:paraId="479C672E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25096" w:rsidRPr="00C25096" w14:paraId="34AF0C7C" w14:textId="77777777" w:rsidTr="008517E3">
        <w:trPr>
          <w:trHeight w:val="841"/>
        </w:trPr>
        <w:tc>
          <w:tcPr>
            <w:tcW w:w="2783" w:type="dxa"/>
          </w:tcPr>
          <w:p w14:paraId="6A70D6DC" w14:textId="77777777" w:rsidR="00C25096" w:rsidRPr="00C25096" w:rsidRDefault="00C25096" w:rsidP="00C25096">
            <w:pPr>
              <w:rPr>
                <w:sz w:val="20"/>
                <w:szCs w:val="20"/>
                <w:lang w:eastAsia="en-US"/>
              </w:rPr>
            </w:pPr>
            <w:r w:rsidRPr="00C25096">
              <w:rPr>
                <w:sz w:val="20"/>
                <w:szCs w:val="20"/>
                <w:lang w:eastAsia="en-US"/>
              </w:rPr>
              <w:t>Открыть счет разрешаю</w:t>
            </w:r>
          </w:p>
          <w:p w14:paraId="05EF94B6" w14:textId="77777777" w:rsidR="00C25096" w:rsidRPr="00C25096" w:rsidRDefault="00C25096" w:rsidP="00C25096">
            <w:pPr>
              <w:rPr>
                <w:sz w:val="20"/>
                <w:szCs w:val="20"/>
                <w:lang w:eastAsia="en-US"/>
              </w:rPr>
            </w:pPr>
          </w:p>
          <w:p w14:paraId="5328B4FA" w14:textId="77777777" w:rsidR="00C25096" w:rsidRPr="00C25096" w:rsidRDefault="00C25096" w:rsidP="00C25096">
            <w:pPr>
              <w:rPr>
                <w:sz w:val="20"/>
                <w:szCs w:val="20"/>
                <w:lang w:eastAsia="en-US"/>
              </w:rPr>
            </w:pPr>
            <w:r w:rsidRPr="00C25096">
              <w:rPr>
                <w:sz w:val="20"/>
                <w:szCs w:val="20"/>
                <w:lang w:eastAsia="en-US"/>
              </w:rPr>
              <w:t>Главный бухгалтер/</w:t>
            </w:r>
          </w:p>
          <w:p w14:paraId="5BB3B0C3" w14:textId="77777777" w:rsidR="00C25096" w:rsidRPr="00C25096" w:rsidRDefault="00C25096" w:rsidP="00C25096">
            <w:pPr>
              <w:rPr>
                <w:sz w:val="20"/>
                <w:szCs w:val="20"/>
                <w:lang w:eastAsia="en-US"/>
              </w:rPr>
            </w:pPr>
            <w:r w:rsidRPr="00C25096">
              <w:rPr>
                <w:sz w:val="20"/>
                <w:szCs w:val="20"/>
                <w:lang w:eastAsia="en-US"/>
              </w:rPr>
              <w:t>заместитель главного бухгалтера</w:t>
            </w:r>
          </w:p>
        </w:tc>
        <w:tc>
          <w:tcPr>
            <w:tcW w:w="1528" w:type="dxa"/>
          </w:tcPr>
          <w:p w14:paraId="17910FCB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</w:tcPr>
          <w:p w14:paraId="3317A840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</w:tcPr>
          <w:p w14:paraId="2D9E805C" w14:textId="77777777" w:rsidR="00C25096" w:rsidRPr="00C25096" w:rsidRDefault="00C25096" w:rsidP="00C25096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3A7EBA54" w14:textId="77777777" w:rsidR="00C25096" w:rsidRPr="00C25096" w:rsidRDefault="00C25096" w:rsidP="00C25096">
      <w:pPr>
        <w:rPr>
          <w:bCs w:val="0"/>
          <w:sz w:val="20"/>
          <w:szCs w:val="20"/>
          <w:lang w:eastAsia="en-US"/>
        </w:rPr>
      </w:pPr>
    </w:p>
    <w:p w14:paraId="2ABEF4B8" w14:textId="77777777" w:rsidR="00C25096" w:rsidRPr="00C25096" w:rsidRDefault="00C25096" w:rsidP="00C25096">
      <w:pPr>
        <w:rPr>
          <w:bCs w:val="0"/>
          <w:sz w:val="20"/>
          <w:szCs w:val="20"/>
          <w:lang w:eastAsia="en-US"/>
        </w:rPr>
      </w:pPr>
    </w:p>
    <w:p w14:paraId="7ABF0644" w14:textId="77777777" w:rsidR="00C25096" w:rsidRPr="00C25096" w:rsidRDefault="00C25096" w:rsidP="00C25096">
      <w:pPr>
        <w:rPr>
          <w:bCs w:val="0"/>
          <w:sz w:val="20"/>
          <w:szCs w:val="20"/>
          <w:lang w:eastAsia="en-US"/>
        </w:rPr>
      </w:pPr>
      <w:r w:rsidRPr="00C25096">
        <w:rPr>
          <w:bCs w:val="0"/>
          <w:sz w:val="20"/>
          <w:szCs w:val="20"/>
          <w:lang w:eastAsia="en-US"/>
        </w:rPr>
        <w:t>Открыт банковский счет: ___________________________________________________________________</w:t>
      </w:r>
    </w:p>
    <w:p w14:paraId="0D604D3A" w14:textId="77777777" w:rsidR="00C25096" w:rsidRPr="00C25096" w:rsidRDefault="00C25096" w:rsidP="00C25096">
      <w:pPr>
        <w:spacing w:after="160" w:line="259" w:lineRule="auto"/>
        <w:jc w:val="center"/>
        <w:rPr>
          <w:b/>
          <w:spacing w:val="40"/>
        </w:rPr>
      </w:pPr>
    </w:p>
    <w:p w14:paraId="4C3340AC" w14:textId="77777777" w:rsidR="0084740A" w:rsidRPr="00C25096" w:rsidRDefault="0084740A" w:rsidP="00C25096"/>
    <w:sectPr w:rsidR="0084740A" w:rsidRPr="00C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D958" w14:textId="77777777" w:rsidR="00866385" w:rsidRDefault="00866385" w:rsidP="00BA7D90">
      <w:r>
        <w:separator/>
      </w:r>
    </w:p>
  </w:endnote>
  <w:endnote w:type="continuationSeparator" w:id="0">
    <w:p w14:paraId="1B59FFAB" w14:textId="77777777" w:rsidR="00866385" w:rsidRDefault="00866385" w:rsidP="00B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908" w14:textId="77777777" w:rsidR="00866385" w:rsidRDefault="00866385" w:rsidP="00BA7D90">
      <w:r>
        <w:separator/>
      </w:r>
    </w:p>
  </w:footnote>
  <w:footnote w:type="continuationSeparator" w:id="0">
    <w:p w14:paraId="7848EA36" w14:textId="77777777" w:rsidR="00866385" w:rsidRDefault="00866385" w:rsidP="00BA7D90">
      <w:r>
        <w:continuationSeparator/>
      </w:r>
    </w:p>
  </w:footnote>
  <w:footnote w:id="1">
    <w:p w14:paraId="427F5A8D" w14:textId="77777777" w:rsidR="00C25096" w:rsidRDefault="00C25096" w:rsidP="00C25096">
      <w:pPr>
        <w:pStyle w:val="a3"/>
      </w:pPr>
      <w:r>
        <w:rPr>
          <w:rStyle w:val="a5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0"/>
    <w:rsid w:val="00005DA6"/>
    <w:rsid w:val="001C7118"/>
    <w:rsid w:val="004301FF"/>
    <w:rsid w:val="00572EB5"/>
    <w:rsid w:val="006D4559"/>
    <w:rsid w:val="008441A8"/>
    <w:rsid w:val="0084740A"/>
    <w:rsid w:val="00866385"/>
    <w:rsid w:val="00BA7D90"/>
    <w:rsid w:val="00C25096"/>
    <w:rsid w:val="00E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FCB"/>
  <w15:chartTrackingRefBased/>
  <w15:docId w15:val="{F7AA3418-695D-4459-BF44-C86E1FF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D9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A7D90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rsid w:val="00BA7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A7D90"/>
    <w:rPr>
      <w:vertAlign w:val="superscript"/>
    </w:rPr>
  </w:style>
  <w:style w:type="table" w:styleId="a6">
    <w:name w:val="Table Grid"/>
    <w:basedOn w:val="a1"/>
    <w:uiPriority w:val="59"/>
    <w:rsid w:val="00BA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>MOEX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 Кирилл Эдуардович</dc:creator>
  <cp:keywords/>
  <dc:description/>
  <cp:lastModifiedBy>Налимов Кирилл Эдуардович</cp:lastModifiedBy>
  <cp:revision>5</cp:revision>
  <dcterms:created xsi:type="dcterms:W3CDTF">2022-06-21T14:29:00Z</dcterms:created>
  <dcterms:modified xsi:type="dcterms:W3CDTF">2022-06-21T14:56:00Z</dcterms:modified>
</cp:coreProperties>
</file>