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292AA" w14:textId="77777777" w:rsidR="007035AA" w:rsidRPr="005F586F" w:rsidRDefault="007035AA" w:rsidP="007035AA">
      <w:pPr>
        <w:ind w:left="3969" w:firstLine="851"/>
        <w:rPr>
          <w:b/>
        </w:rPr>
      </w:pPr>
      <w:r w:rsidRPr="005F586F">
        <w:rPr>
          <w:b/>
        </w:rPr>
        <w:t>УТВЕРЖДЕНЫ</w:t>
      </w:r>
    </w:p>
    <w:p w14:paraId="21417B6C" w14:textId="77777777" w:rsidR="007035AA" w:rsidRPr="005F586F" w:rsidRDefault="007035AA" w:rsidP="007035AA">
      <w:pPr>
        <w:ind w:left="3969" w:firstLine="851"/>
      </w:pPr>
    </w:p>
    <w:p w14:paraId="682894DB" w14:textId="77777777" w:rsidR="007035AA" w:rsidRPr="005F586F" w:rsidRDefault="007035AA" w:rsidP="007035AA">
      <w:pPr>
        <w:ind w:left="3969" w:firstLine="851"/>
      </w:pPr>
      <w:r>
        <w:t xml:space="preserve">Решением </w:t>
      </w:r>
      <w:r w:rsidRPr="005F586F">
        <w:t>Правлени</w:t>
      </w:r>
      <w:r>
        <w:t>я</w:t>
      </w:r>
    </w:p>
    <w:p w14:paraId="77E37F5B" w14:textId="77777777" w:rsidR="007035AA" w:rsidRPr="005F586F" w:rsidRDefault="007035AA" w:rsidP="007035AA">
      <w:pPr>
        <w:ind w:left="3969" w:right="-283" w:firstLine="851"/>
      </w:pPr>
      <w:r w:rsidRPr="005F586F">
        <w:t>Банка «Национальный Клиринговый Центр»</w:t>
      </w:r>
    </w:p>
    <w:p w14:paraId="6D99B22D" w14:textId="77777777" w:rsidR="007035AA" w:rsidRPr="005F586F" w:rsidRDefault="007035AA" w:rsidP="007035AA">
      <w:pPr>
        <w:ind w:left="3969" w:firstLine="851"/>
      </w:pPr>
      <w:r w:rsidRPr="005F586F">
        <w:t>(Акционерное общество)</w:t>
      </w:r>
    </w:p>
    <w:p w14:paraId="3C556CBF" w14:textId="77777777" w:rsidR="007035AA" w:rsidRPr="005F586F" w:rsidRDefault="007035AA" w:rsidP="007035AA">
      <w:pPr>
        <w:ind w:left="3969" w:right="-108" w:firstLine="851"/>
      </w:pPr>
    </w:p>
    <w:p w14:paraId="3439B3BA" w14:textId="08DAA5FF" w:rsidR="007035AA" w:rsidRPr="005F586F" w:rsidRDefault="007035AA" w:rsidP="007035AA">
      <w:pPr>
        <w:ind w:left="3969" w:right="-108" w:firstLine="851"/>
      </w:pPr>
      <w:r w:rsidRPr="005F586F">
        <w:t xml:space="preserve">Протокол № </w:t>
      </w:r>
      <w:r>
        <w:t xml:space="preserve">  </w:t>
      </w:r>
      <w:r w:rsidRPr="005F586F">
        <w:t xml:space="preserve"> от </w:t>
      </w:r>
      <w:r>
        <w:t>__ _______</w:t>
      </w:r>
      <w:r w:rsidRPr="005F586F">
        <w:t xml:space="preserve"> 201</w:t>
      </w:r>
      <w:r w:rsidR="00305E33">
        <w:t>8</w:t>
      </w:r>
      <w:bookmarkStart w:id="0" w:name="_GoBack"/>
      <w:bookmarkEnd w:id="0"/>
      <w:r w:rsidRPr="005F586F">
        <w:t xml:space="preserve"> года</w:t>
      </w:r>
    </w:p>
    <w:p w14:paraId="24B0C655" w14:textId="77777777" w:rsidR="007035AA" w:rsidRPr="005F586F" w:rsidRDefault="007035AA" w:rsidP="007035AA">
      <w:pPr>
        <w:ind w:left="3969" w:firstLine="851"/>
      </w:pPr>
    </w:p>
    <w:p w14:paraId="2CB5639A" w14:textId="77777777" w:rsidR="007035AA" w:rsidRPr="005F586F" w:rsidRDefault="007035AA" w:rsidP="007035AA">
      <w:pPr>
        <w:ind w:left="3969" w:firstLine="851"/>
      </w:pPr>
      <w:r w:rsidRPr="005F586F">
        <w:t>Председатель Правления</w:t>
      </w:r>
    </w:p>
    <w:p w14:paraId="45BAD1AD" w14:textId="77777777" w:rsidR="007035AA" w:rsidRPr="005F586F" w:rsidRDefault="007035AA" w:rsidP="007035AA">
      <w:pPr>
        <w:ind w:left="3969" w:right="-142" w:firstLine="851"/>
      </w:pPr>
      <w:r w:rsidRPr="005F586F">
        <w:t>Банка «Национальный Клиринговый Центр»</w:t>
      </w:r>
    </w:p>
    <w:p w14:paraId="2B0AC5AC" w14:textId="77777777" w:rsidR="007035AA" w:rsidRPr="005F586F" w:rsidRDefault="007035AA" w:rsidP="007035AA">
      <w:pPr>
        <w:ind w:left="3969" w:firstLine="851"/>
      </w:pPr>
      <w:r w:rsidRPr="005F586F">
        <w:t>(Акционерное общество)</w:t>
      </w:r>
    </w:p>
    <w:p w14:paraId="574E1992" w14:textId="77777777" w:rsidR="007035AA" w:rsidRPr="005F586F" w:rsidRDefault="007035AA" w:rsidP="007035AA">
      <w:pPr>
        <w:ind w:left="3969" w:firstLine="851"/>
      </w:pPr>
    </w:p>
    <w:p w14:paraId="6A37D7D1" w14:textId="77777777" w:rsidR="007035AA" w:rsidRPr="005F586F" w:rsidRDefault="007035AA" w:rsidP="007035AA">
      <w:pPr>
        <w:ind w:left="3969" w:firstLine="851"/>
      </w:pPr>
      <w:r w:rsidRPr="005F586F">
        <w:t>__________________________А.С. Хавин</w:t>
      </w:r>
    </w:p>
    <w:p w14:paraId="7B5F6EB3" w14:textId="77777777" w:rsidR="007035AA" w:rsidRPr="005F586F" w:rsidRDefault="007035AA" w:rsidP="007035AA">
      <w:pPr>
        <w:ind w:left="3969" w:firstLine="851"/>
      </w:pPr>
      <w:r w:rsidRPr="005F586F">
        <w:t>М.П.</w:t>
      </w:r>
    </w:p>
    <w:p w14:paraId="1726B9F2" w14:textId="77777777" w:rsidR="007035AA" w:rsidRDefault="007035AA" w:rsidP="007035AA">
      <w:pPr>
        <w:pStyle w:val="Headcenter"/>
        <w:ind w:left="0"/>
      </w:pPr>
    </w:p>
    <w:p w14:paraId="43B84890" w14:textId="77777777" w:rsidR="007035AA" w:rsidRDefault="007035AA" w:rsidP="007035AA">
      <w:pPr>
        <w:pStyle w:val="Headcenter"/>
        <w:ind w:left="0"/>
      </w:pPr>
    </w:p>
    <w:p w14:paraId="0FC49960" w14:textId="77777777" w:rsidR="007035AA" w:rsidRDefault="007035AA" w:rsidP="007035AA">
      <w:pPr>
        <w:pStyle w:val="Headcenter"/>
        <w:ind w:left="0"/>
      </w:pPr>
    </w:p>
    <w:p w14:paraId="043CC248" w14:textId="77777777" w:rsidR="007035AA" w:rsidRDefault="007035AA" w:rsidP="007035AA">
      <w:pPr>
        <w:pStyle w:val="Headcenter"/>
        <w:ind w:left="0"/>
      </w:pPr>
    </w:p>
    <w:p w14:paraId="29F605CC" w14:textId="77777777" w:rsidR="007035AA" w:rsidRDefault="007035AA" w:rsidP="007035AA">
      <w:pPr>
        <w:pStyle w:val="Headcenter"/>
        <w:ind w:left="0"/>
      </w:pPr>
    </w:p>
    <w:p w14:paraId="5E491B14" w14:textId="77777777" w:rsidR="007035AA" w:rsidRDefault="007035AA" w:rsidP="007035AA">
      <w:pPr>
        <w:pStyle w:val="Headcenter"/>
        <w:ind w:left="0"/>
      </w:pPr>
    </w:p>
    <w:p w14:paraId="35A0C268" w14:textId="77777777" w:rsidR="007035AA" w:rsidRDefault="007035AA" w:rsidP="007035AA">
      <w:pPr>
        <w:pStyle w:val="Headcenter"/>
        <w:ind w:left="0"/>
      </w:pPr>
    </w:p>
    <w:p w14:paraId="734ED816" w14:textId="77777777" w:rsidR="007035AA" w:rsidRDefault="007035AA" w:rsidP="007035AA">
      <w:pPr>
        <w:pStyle w:val="Headcenter"/>
        <w:ind w:left="0"/>
      </w:pPr>
    </w:p>
    <w:p w14:paraId="32C4A8B2" w14:textId="77777777" w:rsidR="007035AA" w:rsidRDefault="007035AA" w:rsidP="007035AA">
      <w:pPr>
        <w:pStyle w:val="Headcenter"/>
        <w:ind w:left="0"/>
      </w:pPr>
    </w:p>
    <w:p w14:paraId="3D88934D" w14:textId="77777777" w:rsidR="007035AA" w:rsidRDefault="007035AA" w:rsidP="007035AA">
      <w:pPr>
        <w:pStyle w:val="Headcenter"/>
        <w:ind w:left="0"/>
      </w:pPr>
    </w:p>
    <w:p w14:paraId="3B87B442" w14:textId="77777777" w:rsidR="007035AA" w:rsidRPr="00A238F1" w:rsidRDefault="007035AA" w:rsidP="007035AA">
      <w:pPr>
        <w:pStyle w:val="Headcenter"/>
        <w:widowControl w:val="0"/>
        <w:adjustRightInd w:val="0"/>
        <w:spacing w:line="360" w:lineRule="atLeast"/>
        <w:textAlignment w:val="baseline"/>
        <w:rPr>
          <w:sz w:val="24"/>
        </w:rPr>
      </w:pPr>
      <w:r w:rsidRPr="00A238F1">
        <w:rPr>
          <w:sz w:val="24"/>
        </w:rPr>
        <w:t>ФОРМАТЫ ЭЛЕКТРОННЫХ СООБЩЕНИЙ КЛИРИНГОВОГО ТЕРМИНАЛА</w:t>
      </w:r>
    </w:p>
    <w:p w14:paraId="601B2629" w14:textId="77777777" w:rsidR="007035AA" w:rsidRDefault="007035AA" w:rsidP="007035AA">
      <w:pPr>
        <w:pStyle w:val="Headcenter"/>
        <w:ind w:left="0"/>
      </w:pPr>
    </w:p>
    <w:p w14:paraId="0C93D91A" w14:textId="77777777" w:rsidR="007035AA" w:rsidRDefault="007035AA" w:rsidP="007035AA">
      <w:pPr>
        <w:pStyle w:val="Headcenter"/>
        <w:ind w:left="0"/>
      </w:pPr>
    </w:p>
    <w:p w14:paraId="1EFC64A2" w14:textId="77777777" w:rsidR="007035AA" w:rsidRDefault="007035AA" w:rsidP="007035AA">
      <w:pPr>
        <w:pStyle w:val="Headcenter"/>
        <w:ind w:left="0"/>
      </w:pPr>
    </w:p>
    <w:p w14:paraId="53AD5871" w14:textId="77777777" w:rsidR="007035AA" w:rsidRDefault="007035AA" w:rsidP="007035AA">
      <w:pPr>
        <w:pStyle w:val="Headcenter"/>
        <w:ind w:left="0"/>
      </w:pPr>
    </w:p>
    <w:p w14:paraId="3C26CCBB" w14:textId="77777777" w:rsidR="007035AA" w:rsidRDefault="007035AA" w:rsidP="007035AA">
      <w:pPr>
        <w:pStyle w:val="Headcenter"/>
        <w:ind w:left="0"/>
      </w:pPr>
    </w:p>
    <w:p w14:paraId="3788E811" w14:textId="77777777" w:rsidR="007035AA" w:rsidRDefault="007035AA" w:rsidP="007035AA">
      <w:pPr>
        <w:pStyle w:val="Headcenter"/>
        <w:ind w:left="0"/>
      </w:pPr>
    </w:p>
    <w:p w14:paraId="1A3BAE9E" w14:textId="77777777" w:rsidR="007035AA" w:rsidRDefault="007035AA" w:rsidP="007035AA">
      <w:pPr>
        <w:pStyle w:val="Headcenter"/>
        <w:ind w:left="0"/>
      </w:pPr>
    </w:p>
    <w:p w14:paraId="7EA6A016" w14:textId="77777777" w:rsidR="007035AA" w:rsidRDefault="007035AA" w:rsidP="007035AA">
      <w:pPr>
        <w:pStyle w:val="Headcenter"/>
        <w:ind w:left="0"/>
      </w:pPr>
    </w:p>
    <w:p w14:paraId="59587123" w14:textId="77777777" w:rsidR="007035AA" w:rsidRDefault="007035AA" w:rsidP="007035AA">
      <w:pPr>
        <w:pStyle w:val="Headcenter"/>
        <w:ind w:left="0"/>
      </w:pPr>
    </w:p>
    <w:p w14:paraId="30F94360" w14:textId="77777777" w:rsidR="007035AA" w:rsidRDefault="007035AA" w:rsidP="007035AA">
      <w:pPr>
        <w:pStyle w:val="Headcenter"/>
        <w:ind w:left="0"/>
      </w:pPr>
    </w:p>
    <w:p w14:paraId="659A96C9" w14:textId="77777777" w:rsidR="007035AA" w:rsidRDefault="007035AA" w:rsidP="007035AA">
      <w:pPr>
        <w:pStyle w:val="Headcenter"/>
        <w:ind w:left="0"/>
      </w:pPr>
    </w:p>
    <w:p w14:paraId="76977FD9" w14:textId="77777777" w:rsidR="007035AA" w:rsidRDefault="007035AA" w:rsidP="007035AA">
      <w:pPr>
        <w:jc w:val="center"/>
        <w:rPr>
          <w:b/>
        </w:rPr>
      </w:pPr>
      <w:r w:rsidRPr="005F586F">
        <w:rPr>
          <w:b/>
        </w:rPr>
        <w:t>г. Москва</w:t>
      </w:r>
    </w:p>
    <w:p w14:paraId="2D109813" w14:textId="77777777" w:rsidR="007035AA" w:rsidRPr="005F586F" w:rsidRDefault="007035AA" w:rsidP="007035AA">
      <w:pPr>
        <w:jc w:val="center"/>
        <w:rPr>
          <w:b/>
        </w:rPr>
      </w:pPr>
      <w:r w:rsidRPr="005F586F">
        <w:rPr>
          <w:b/>
        </w:rPr>
        <w:t>201</w:t>
      </w:r>
      <w:r>
        <w:rPr>
          <w:b/>
        </w:rPr>
        <w:t>7</w:t>
      </w:r>
      <w:r w:rsidRPr="005F586F">
        <w:rPr>
          <w:b/>
        </w:rPr>
        <w:t xml:space="preserve"> г.</w:t>
      </w:r>
    </w:p>
    <w:p w14:paraId="70A6EEA3" w14:textId="77777777" w:rsidR="007035AA" w:rsidRDefault="007035AA">
      <w:pPr>
        <w:rPr>
          <w:rFonts w:eastAsia="Times New Roman"/>
          <w:b/>
          <w:bCs/>
          <w:color w:val="2E74B5"/>
          <w:sz w:val="28"/>
          <w:szCs w:val="28"/>
        </w:rPr>
      </w:pPr>
      <w:r>
        <w:br w:type="page"/>
      </w:r>
    </w:p>
    <w:p w14:paraId="4F1DC5F8" w14:textId="77777777" w:rsidR="00FA0AB5" w:rsidRPr="00B164AA" w:rsidRDefault="002A47ED" w:rsidP="00CF641A">
      <w:pPr>
        <w:pStyle w:val="afa"/>
      </w:pPr>
      <w:r w:rsidRPr="00B164AA">
        <w:lastRenderedPageBreak/>
        <w:t>ОГЛАВЛЕНИЕ</w:t>
      </w:r>
    </w:p>
    <w:p w14:paraId="4440A485" w14:textId="77777777" w:rsidR="009534CD" w:rsidRDefault="00FA0AB5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B164AA">
        <w:fldChar w:fldCharType="begin"/>
      </w:r>
      <w:r w:rsidRPr="00B164AA">
        <w:instrText xml:space="preserve"> TOC \o "1-3" \h \z \u </w:instrText>
      </w:r>
      <w:r w:rsidRPr="00B164AA">
        <w:fldChar w:fldCharType="separate"/>
      </w:r>
      <w:hyperlink w:anchor="_Toc480213245" w:history="1">
        <w:r w:rsidR="009534CD" w:rsidRPr="00FC7144">
          <w:rPr>
            <w:rStyle w:val="afb"/>
          </w:rPr>
          <w:t>РАЗДЕЛ I.</w:t>
        </w:r>
        <w:r w:rsidR="009534C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534CD" w:rsidRPr="00FC7144">
          <w:rPr>
            <w:rStyle w:val="afb"/>
          </w:rPr>
          <w:t>ОБЩИЕ ПОЛОЖЕНИЯ</w:t>
        </w:r>
        <w:r w:rsidR="009534CD">
          <w:rPr>
            <w:noProof/>
            <w:webHidden/>
          </w:rPr>
          <w:tab/>
        </w:r>
        <w:r w:rsidR="009534CD">
          <w:rPr>
            <w:noProof/>
            <w:webHidden/>
          </w:rPr>
          <w:fldChar w:fldCharType="begin"/>
        </w:r>
        <w:r w:rsidR="009534CD">
          <w:rPr>
            <w:noProof/>
            <w:webHidden/>
          </w:rPr>
          <w:instrText xml:space="preserve"> PAGEREF _Toc480213245 \h </w:instrText>
        </w:r>
        <w:r w:rsidR="009534CD">
          <w:rPr>
            <w:noProof/>
            <w:webHidden/>
          </w:rPr>
        </w:r>
        <w:r w:rsidR="009534CD">
          <w:rPr>
            <w:noProof/>
            <w:webHidden/>
          </w:rPr>
          <w:fldChar w:fldCharType="separate"/>
        </w:r>
        <w:r w:rsidR="009534CD">
          <w:rPr>
            <w:noProof/>
            <w:webHidden/>
          </w:rPr>
          <w:t>2</w:t>
        </w:r>
        <w:r w:rsidR="009534CD">
          <w:rPr>
            <w:noProof/>
            <w:webHidden/>
          </w:rPr>
          <w:fldChar w:fldCharType="end"/>
        </w:r>
      </w:hyperlink>
    </w:p>
    <w:p w14:paraId="7EF44B98" w14:textId="77777777" w:rsidR="009534CD" w:rsidRDefault="008B08BD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0213246" w:history="1">
        <w:r w:rsidR="009534CD" w:rsidRPr="00FC7144">
          <w:rPr>
            <w:rStyle w:val="afb"/>
          </w:rPr>
          <w:t>1.</w:t>
        </w:r>
        <w:r w:rsidR="009534C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534CD" w:rsidRPr="00FC7144">
          <w:rPr>
            <w:rStyle w:val="afb"/>
          </w:rPr>
          <w:t>Область применения</w:t>
        </w:r>
        <w:r w:rsidR="009534CD">
          <w:rPr>
            <w:noProof/>
            <w:webHidden/>
          </w:rPr>
          <w:tab/>
        </w:r>
        <w:r w:rsidR="009534CD">
          <w:rPr>
            <w:noProof/>
            <w:webHidden/>
          </w:rPr>
          <w:fldChar w:fldCharType="begin"/>
        </w:r>
        <w:r w:rsidR="009534CD">
          <w:rPr>
            <w:noProof/>
            <w:webHidden/>
          </w:rPr>
          <w:instrText xml:space="preserve"> PAGEREF _Toc480213246 \h </w:instrText>
        </w:r>
        <w:r w:rsidR="009534CD">
          <w:rPr>
            <w:noProof/>
            <w:webHidden/>
          </w:rPr>
        </w:r>
        <w:r w:rsidR="009534CD">
          <w:rPr>
            <w:noProof/>
            <w:webHidden/>
          </w:rPr>
          <w:fldChar w:fldCharType="separate"/>
        </w:r>
        <w:r w:rsidR="009534CD">
          <w:rPr>
            <w:noProof/>
            <w:webHidden/>
          </w:rPr>
          <w:t>2</w:t>
        </w:r>
        <w:r w:rsidR="009534CD">
          <w:rPr>
            <w:noProof/>
            <w:webHidden/>
          </w:rPr>
          <w:fldChar w:fldCharType="end"/>
        </w:r>
      </w:hyperlink>
    </w:p>
    <w:p w14:paraId="7D04F8C8" w14:textId="77777777" w:rsidR="009534CD" w:rsidRDefault="008B08BD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0213247" w:history="1">
        <w:r w:rsidR="009534CD" w:rsidRPr="00FC7144">
          <w:rPr>
            <w:rStyle w:val="afb"/>
          </w:rPr>
          <w:t>2.</w:t>
        </w:r>
        <w:r w:rsidR="009534C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534CD" w:rsidRPr="00FC7144">
          <w:rPr>
            <w:rStyle w:val="afb"/>
          </w:rPr>
          <w:t>Описание примитивных типов</w:t>
        </w:r>
        <w:r w:rsidR="009534CD">
          <w:rPr>
            <w:noProof/>
            <w:webHidden/>
          </w:rPr>
          <w:tab/>
        </w:r>
        <w:r w:rsidR="009534CD">
          <w:rPr>
            <w:noProof/>
            <w:webHidden/>
          </w:rPr>
          <w:fldChar w:fldCharType="begin"/>
        </w:r>
        <w:r w:rsidR="009534CD">
          <w:rPr>
            <w:noProof/>
            <w:webHidden/>
          </w:rPr>
          <w:instrText xml:space="preserve"> PAGEREF _Toc480213247 \h </w:instrText>
        </w:r>
        <w:r w:rsidR="009534CD">
          <w:rPr>
            <w:noProof/>
            <w:webHidden/>
          </w:rPr>
        </w:r>
        <w:r w:rsidR="009534CD">
          <w:rPr>
            <w:noProof/>
            <w:webHidden/>
          </w:rPr>
          <w:fldChar w:fldCharType="separate"/>
        </w:r>
        <w:r w:rsidR="009534CD">
          <w:rPr>
            <w:noProof/>
            <w:webHidden/>
          </w:rPr>
          <w:t>2</w:t>
        </w:r>
        <w:r w:rsidR="009534CD">
          <w:rPr>
            <w:noProof/>
            <w:webHidden/>
          </w:rPr>
          <w:fldChar w:fldCharType="end"/>
        </w:r>
      </w:hyperlink>
    </w:p>
    <w:p w14:paraId="42C90685" w14:textId="77777777" w:rsidR="009534CD" w:rsidRDefault="008B08BD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0213248" w:history="1">
        <w:r w:rsidR="009534CD" w:rsidRPr="00FC7144">
          <w:rPr>
            <w:rStyle w:val="afb"/>
          </w:rPr>
          <w:t>РАЗДЕЛ II.</w:t>
        </w:r>
        <w:r w:rsidR="009534C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534CD" w:rsidRPr="00FC7144">
          <w:rPr>
            <w:rStyle w:val="afb"/>
          </w:rPr>
          <w:t>ОПИСАНИЕ ТИПОВ</w:t>
        </w:r>
        <w:r w:rsidR="009534CD">
          <w:rPr>
            <w:noProof/>
            <w:webHidden/>
          </w:rPr>
          <w:tab/>
        </w:r>
        <w:r w:rsidR="009534CD">
          <w:rPr>
            <w:noProof/>
            <w:webHidden/>
          </w:rPr>
          <w:fldChar w:fldCharType="begin"/>
        </w:r>
        <w:r w:rsidR="009534CD">
          <w:rPr>
            <w:noProof/>
            <w:webHidden/>
          </w:rPr>
          <w:instrText xml:space="preserve"> PAGEREF _Toc480213248 \h </w:instrText>
        </w:r>
        <w:r w:rsidR="009534CD">
          <w:rPr>
            <w:noProof/>
            <w:webHidden/>
          </w:rPr>
        </w:r>
        <w:r w:rsidR="009534CD">
          <w:rPr>
            <w:noProof/>
            <w:webHidden/>
          </w:rPr>
          <w:fldChar w:fldCharType="separate"/>
        </w:r>
        <w:r w:rsidR="009534CD">
          <w:rPr>
            <w:noProof/>
            <w:webHidden/>
          </w:rPr>
          <w:t>4</w:t>
        </w:r>
        <w:r w:rsidR="009534CD">
          <w:rPr>
            <w:noProof/>
            <w:webHidden/>
          </w:rPr>
          <w:fldChar w:fldCharType="end"/>
        </w:r>
      </w:hyperlink>
    </w:p>
    <w:p w14:paraId="350BEB84" w14:textId="77777777" w:rsidR="009534CD" w:rsidRDefault="008B08BD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0213249" w:history="1">
        <w:r w:rsidR="009534CD" w:rsidRPr="00FC7144">
          <w:rPr>
            <w:rStyle w:val="afb"/>
          </w:rPr>
          <w:t>3.</w:t>
        </w:r>
        <w:r w:rsidR="009534C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534CD" w:rsidRPr="00FC7144">
          <w:rPr>
            <w:rStyle w:val="afb"/>
          </w:rPr>
          <w:t>Описание базовых типов</w:t>
        </w:r>
        <w:r w:rsidR="009534CD">
          <w:rPr>
            <w:noProof/>
            <w:webHidden/>
          </w:rPr>
          <w:tab/>
        </w:r>
        <w:r w:rsidR="009534CD">
          <w:rPr>
            <w:noProof/>
            <w:webHidden/>
          </w:rPr>
          <w:fldChar w:fldCharType="begin"/>
        </w:r>
        <w:r w:rsidR="009534CD">
          <w:rPr>
            <w:noProof/>
            <w:webHidden/>
          </w:rPr>
          <w:instrText xml:space="preserve"> PAGEREF _Toc480213249 \h </w:instrText>
        </w:r>
        <w:r w:rsidR="009534CD">
          <w:rPr>
            <w:noProof/>
            <w:webHidden/>
          </w:rPr>
        </w:r>
        <w:r w:rsidR="009534CD">
          <w:rPr>
            <w:noProof/>
            <w:webHidden/>
          </w:rPr>
          <w:fldChar w:fldCharType="separate"/>
        </w:r>
        <w:r w:rsidR="009534CD">
          <w:rPr>
            <w:noProof/>
            <w:webHidden/>
          </w:rPr>
          <w:t>4</w:t>
        </w:r>
        <w:r w:rsidR="009534CD">
          <w:rPr>
            <w:noProof/>
            <w:webHidden/>
          </w:rPr>
          <w:fldChar w:fldCharType="end"/>
        </w:r>
      </w:hyperlink>
    </w:p>
    <w:p w14:paraId="25570092" w14:textId="77777777" w:rsidR="009534CD" w:rsidRDefault="008B08BD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0213250" w:history="1">
        <w:r w:rsidR="009534CD" w:rsidRPr="00FC7144">
          <w:rPr>
            <w:rStyle w:val="afb"/>
          </w:rPr>
          <w:t>4.</w:t>
        </w:r>
        <w:r w:rsidR="009534C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534CD" w:rsidRPr="00FC7144">
          <w:rPr>
            <w:rStyle w:val="afb"/>
          </w:rPr>
          <w:t>Описание прикладных типов</w:t>
        </w:r>
        <w:r w:rsidR="009534CD">
          <w:rPr>
            <w:noProof/>
            <w:webHidden/>
          </w:rPr>
          <w:tab/>
        </w:r>
        <w:r w:rsidR="009534CD">
          <w:rPr>
            <w:noProof/>
            <w:webHidden/>
          </w:rPr>
          <w:fldChar w:fldCharType="begin"/>
        </w:r>
        <w:r w:rsidR="009534CD">
          <w:rPr>
            <w:noProof/>
            <w:webHidden/>
          </w:rPr>
          <w:instrText xml:space="preserve"> PAGEREF _Toc480213250 \h </w:instrText>
        </w:r>
        <w:r w:rsidR="009534CD">
          <w:rPr>
            <w:noProof/>
            <w:webHidden/>
          </w:rPr>
        </w:r>
        <w:r w:rsidR="009534CD">
          <w:rPr>
            <w:noProof/>
            <w:webHidden/>
          </w:rPr>
          <w:fldChar w:fldCharType="separate"/>
        </w:r>
        <w:r w:rsidR="009534CD">
          <w:rPr>
            <w:noProof/>
            <w:webHidden/>
          </w:rPr>
          <w:t>4</w:t>
        </w:r>
        <w:r w:rsidR="009534CD">
          <w:rPr>
            <w:noProof/>
            <w:webHidden/>
          </w:rPr>
          <w:fldChar w:fldCharType="end"/>
        </w:r>
      </w:hyperlink>
    </w:p>
    <w:p w14:paraId="15BD9DCF" w14:textId="77777777" w:rsidR="009534CD" w:rsidRDefault="008B08BD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0213251" w:history="1">
        <w:r w:rsidR="009534CD" w:rsidRPr="00FC7144">
          <w:rPr>
            <w:rStyle w:val="afb"/>
          </w:rPr>
          <w:t>РАЗДЕЛ III.</w:t>
        </w:r>
        <w:r w:rsidR="009534C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534CD" w:rsidRPr="00FC7144">
          <w:rPr>
            <w:rStyle w:val="afb"/>
          </w:rPr>
          <w:t>ЭЛЕМЕНТЫ, ВОЗВРАЩАЕМЫЕ КЛИРИНГОВЫМ ТЕРМИНАЛОМ В КАЧЕСТВЕ ДАННЫХ ОБЪЕКТНОЙ МОДЕЛИ.</w:t>
        </w:r>
        <w:r w:rsidR="009534CD">
          <w:rPr>
            <w:noProof/>
            <w:webHidden/>
          </w:rPr>
          <w:tab/>
        </w:r>
        <w:r w:rsidR="009534CD">
          <w:rPr>
            <w:noProof/>
            <w:webHidden/>
          </w:rPr>
          <w:fldChar w:fldCharType="begin"/>
        </w:r>
        <w:r w:rsidR="009534CD">
          <w:rPr>
            <w:noProof/>
            <w:webHidden/>
          </w:rPr>
          <w:instrText xml:space="preserve"> PAGEREF _Toc480213251 \h </w:instrText>
        </w:r>
        <w:r w:rsidR="009534CD">
          <w:rPr>
            <w:noProof/>
            <w:webHidden/>
          </w:rPr>
        </w:r>
        <w:r w:rsidR="009534CD">
          <w:rPr>
            <w:noProof/>
            <w:webHidden/>
          </w:rPr>
          <w:fldChar w:fldCharType="separate"/>
        </w:r>
        <w:r w:rsidR="009534CD">
          <w:rPr>
            <w:noProof/>
            <w:webHidden/>
          </w:rPr>
          <w:t>5</w:t>
        </w:r>
        <w:r w:rsidR="009534CD">
          <w:rPr>
            <w:noProof/>
            <w:webHidden/>
          </w:rPr>
          <w:fldChar w:fldCharType="end"/>
        </w:r>
      </w:hyperlink>
    </w:p>
    <w:p w14:paraId="265BCD97" w14:textId="77777777" w:rsidR="009534CD" w:rsidRDefault="008B08BD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0213252" w:history="1">
        <w:r w:rsidR="009534CD" w:rsidRPr="00FC7144">
          <w:rPr>
            <w:rStyle w:val="afb"/>
          </w:rPr>
          <w:t>5.</w:t>
        </w:r>
        <w:r w:rsidR="009534C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534CD" w:rsidRPr="00FC7144">
          <w:rPr>
            <w:rStyle w:val="afb"/>
          </w:rPr>
          <w:t>Нормативно-справочная информация</w:t>
        </w:r>
        <w:r w:rsidR="009534CD">
          <w:rPr>
            <w:noProof/>
            <w:webHidden/>
          </w:rPr>
          <w:tab/>
        </w:r>
        <w:r w:rsidR="009534CD">
          <w:rPr>
            <w:noProof/>
            <w:webHidden/>
          </w:rPr>
          <w:fldChar w:fldCharType="begin"/>
        </w:r>
        <w:r w:rsidR="009534CD">
          <w:rPr>
            <w:noProof/>
            <w:webHidden/>
          </w:rPr>
          <w:instrText xml:space="preserve"> PAGEREF _Toc480213252 \h </w:instrText>
        </w:r>
        <w:r w:rsidR="009534CD">
          <w:rPr>
            <w:noProof/>
            <w:webHidden/>
          </w:rPr>
        </w:r>
        <w:r w:rsidR="009534CD">
          <w:rPr>
            <w:noProof/>
            <w:webHidden/>
          </w:rPr>
          <w:fldChar w:fldCharType="separate"/>
        </w:r>
        <w:r w:rsidR="009534CD">
          <w:rPr>
            <w:noProof/>
            <w:webHidden/>
          </w:rPr>
          <w:t>5</w:t>
        </w:r>
        <w:r w:rsidR="009534CD">
          <w:rPr>
            <w:noProof/>
            <w:webHidden/>
          </w:rPr>
          <w:fldChar w:fldCharType="end"/>
        </w:r>
      </w:hyperlink>
    </w:p>
    <w:p w14:paraId="2AEAE6F5" w14:textId="77777777" w:rsidR="009534CD" w:rsidRDefault="008B08BD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0213253" w:history="1">
        <w:r w:rsidR="009534CD" w:rsidRPr="00FC7144">
          <w:rPr>
            <w:rStyle w:val="afb"/>
          </w:rPr>
          <w:t>6.</w:t>
        </w:r>
        <w:r w:rsidR="009534C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534CD" w:rsidRPr="00FC7144">
          <w:rPr>
            <w:rStyle w:val="afb"/>
          </w:rPr>
          <w:t>Участник</w:t>
        </w:r>
        <w:r w:rsidR="009534CD" w:rsidRPr="00FC7144">
          <w:rPr>
            <w:rStyle w:val="afb"/>
            <w:lang w:val="en-US"/>
          </w:rPr>
          <w:t xml:space="preserve"> </w:t>
        </w:r>
        <w:r w:rsidR="009534CD" w:rsidRPr="00FC7144">
          <w:rPr>
            <w:rStyle w:val="afb"/>
          </w:rPr>
          <w:t>клиринга</w:t>
        </w:r>
        <w:r w:rsidR="009534CD">
          <w:rPr>
            <w:noProof/>
            <w:webHidden/>
          </w:rPr>
          <w:tab/>
        </w:r>
        <w:r w:rsidR="009534CD">
          <w:rPr>
            <w:noProof/>
            <w:webHidden/>
          </w:rPr>
          <w:fldChar w:fldCharType="begin"/>
        </w:r>
        <w:r w:rsidR="009534CD">
          <w:rPr>
            <w:noProof/>
            <w:webHidden/>
          </w:rPr>
          <w:instrText xml:space="preserve"> PAGEREF _Toc480213253 \h </w:instrText>
        </w:r>
        <w:r w:rsidR="009534CD">
          <w:rPr>
            <w:noProof/>
            <w:webHidden/>
          </w:rPr>
        </w:r>
        <w:r w:rsidR="009534CD">
          <w:rPr>
            <w:noProof/>
            <w:webHidden/>
          </w:rPr>
          <w:fldChar w:fldCharType="separate"/>
        </w:r>
        <w:r w:rsidR="009534CD">
          <w:rPr>
            <w:noProof/>
            <w:webHidden/>
          </w:rPr>
          <w:t>14</w:t>
        </w:r>
        <w:r w:rsidR="009534CD">
          <w:rPr>
            <w:noProof/>
            <w:webHidden/>
          </w:rPr>
          <w:fldChar w:fldCharType="end"/>
        </w:r>
      </w:hyperlink>
    </w:p>
    <w:p w14:paraId="10AB1B53" w14:textId="77777777" w:rsidR="009534CD" w:rsidRDefault="008B08BD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0213254" w:history="1">
        <w:r w:rsidR="009534CD" w:rsidRPr="00FC7144">
          <w:rPr>
            <w:rStyle w:val="afb"/>
          </w:rPr>
          <w:t>7.</w:t>
        </w:r>
        <w:r w:rsidR="009534C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534CD" w:rsidRPr="00FC7144">
          <w:rPr>
            <w:rStyle w:val="afb"/>
          </w:rPr>
          <w:t>Идентификаторы (торговые)</w:t>
        </w:r>
        <w:r w:rsidR="009534CD">
          <w:rPr>
            <w:noProof/>
            <w:webHidden/>
          </w:rPr>
          <w:tab/>
        </w:r>
        <w:r w:rsidR="009534CD">
          <w:rPr>
            <w:noProof/>
            <w:webHidden/>
          </w:rPr>
          <w:fldChar w:fldCharType="begin"/>
        </w:r>
        <w:r w:rsidR="009534CD">
          <w:rPr>
            <w:noProof/>
            <w:webHidden/>
          </w:rPr>
          <w:instrText xml:space="preserve"> PAGEREF _Toc480213254 \h </w:instrText>
        </w:r>
        <w:r w:rsidR="009534CD">
          <w:rPr>
            <w:noProof/>
            <w:webHidden/>
          </w:rPr>
        </w:r>
        <w:r w:rsidR="009534CD">
          <w:rPr>
            <w:noProof/>
            <w:webHidden/>
          </w:rPr>
          <w:fldChar w:fldCharType="separate"/>
        </w:r>
        <w:r w:rsidR="009534CD">
          <w:rPr>
            <w:noProof/>
            <w:webHidden/>
          </w:rPr>
          <w:t>17</w:t>
        </w:r>
        <w:r w:rsidR="009534CD">
          <w:rPr>
            <w:noProof/>
            <w:webHidden/>
          </w:rPr>
          <w:fldChar w:fldCharType="end"/>
        </w:r>
      </w:hyperlink>
    </w:p>
    <w:p w14:paraId="0F43FC39" w14:textId="77777777" w:rsidR="009534CD" w:rsidRDefault="008B08BD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0213255" w:history="1">
        <w:r w:rsidR="009534CD" w:rsidRPr="00FC7144">
          <w:rPr>
            <w:rStyle w:val="afb"/>
          </w:rPr>
          <w:t>8.</w:t>
        </w:r>
        <w:r w:rsidR="009534C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534CD" w:rsidRPr="00FC7144">
          <w:rPr>
            <w:rStyle w:val="afb"/>
          </w:rPr>
          <w:t>Брокерские фирмы, Срочный Рынок</w:t>
        </w:r>
        <w:r w:rsidR="009534CD">
          <w:rPr>
            <w:noProof/>
            <w:webHidden/>
          </w:rPr>
          <w:tab/>
        </w:r>
        <w:r w:rsidR="009534CD">
          <w:rPr>
            <w:noProof/>
            <w:webHidden/>
          </w:rPr>
          <w:fldChar w:fldCharType="begin"/>
        </w:r>
        <w:r w:rsidR="009534CD">
          <w:rPr>
            <w:noProof/>
            <w:webHidden/>
          </w:rPr>
          <w:instrText xml:space="preserve"> PAGEREF _Toc480213255 \h </w:instrText>
        </w:r>
        <w:r w:rsidR="009534CD">
          <w:rPr>
            <w:noProof/>
            <w:webHidden/>
          </w:rPr>
        </w:r>
        <w:r w:rsidR="009534CD">
          <w:rPr>
            <w:noProof/>
            <w:webHidden/>
          </w:rPr>
          <w:fldChar w:fldCharType="separate"/>
        </w:r>
        <w:r w:rsidR="009534CD">
          <w:rPr>
            <w:noProof/>
            <w:webHidden/>
          </w:rPr>
          <w:t>25</w:t>
        </w:r>
        <w:r w:rsidR="009534CD">
          <w:rPr>
            <w:noProof/>
            <w:webHidden/>
          </w:rPr>
          <w:fldChar w:fldCharType="end"/>
        </w:r>
      </w:hyperlink>
    </w:p>
    <w:p w14:paraId="3E2FCB9B" w14:textId="77777777" w:rsidR="009534CD" w:rsidRDefault="008B08BD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0213256" w:history="1">
        <w:r w:rsidR="009534CD" w:rsidRPr="00FC7144">
          <w:rPr>
            <w:rStyle w:val="afb"/>
          </w:rPr>
          <w:t>9.</w:t>
        </w:r>
        <w:r w:rsidR="009534C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534CD" w:rsidRPr="00FC7144">
          <w:rPr>
            <w:rStyle w:val="afb"/>
          </w:rPr>
          <w:t>Разделы клирингового регистра, Срочный Рынок</w:t>
        </w:r>
        <w:r w:rsidR="009534CD">
          <w:rPr>
            <w:noProof/>
            <w:webHidden/>
          </w:rPr>
          <w:tab/>
        </w:r>
        <w:r w:rsidR="009534CD">
          <w:rPr>
            <w:noProof/>
            <w:webHidden/>
          </w:rPr>
          <w:fldChar w:fldCharType="begin"/>
        </w:r>
        <w:r w:rsidR="009534CD">
          <w:rPr>
            <w:noProof/>
            <w:webHidden/>
          </w:rPr>
          <w:instrText xml:space="preserve"> PAGEREF _Toc480213256 \h </w:instrText>
        </w:r>
        <w:r w:rsidR="009534CD">
          <w:rPr>
            <w:noProof/>
            <w:webHidden/>
          </w:rPr>
        </w:r>
        <w:r w:rsidR="009534CD">
          <w:rPr>
            <w:noProof/>
            <w:webHidden/>
          </w:rPr>
          <w:fldChar w:fldCharType="separate"/>
        </w:r>
        <w:r w:rsidR="009534CD">
          <w:rPr>
            <w:noProof/>
            <w:webHidden/>
          </w:rPr>
          <w:t>26</w:t>
        </w:r>
        <w:r w:rsidR="009534CD">
          <w:rPr>
            <w:noProof/>
            <w:webHidden/>
          </w:rPr>
          <w:fldChar w:fldCharType="end"/>
        </w:r>
      </w:hyperlink>
    </w:p>
    <w:p w14:paraId="4AA2DC4A" w14:textId="77777777" w:rsidR="009534CD" w:rsidRDefault="008B08BD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0213257" w:history="1">
        <w:r w:rsidR="009534CD" w:rsidRPr="00FC7144">
          <w:rPr>
            <w:rStyle w:val="afb"/>
          </w:rPr>
          <w:t>10.</w:t>
        </w:r>
        <w:r w:rsidR="009534C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534CD" w:rsidRPr="00FC7144">
          <w:rPr>
            <w:rStyle w:val="afb"/>
          </w:rPr>
          <w:t>Расчетные коды</w:t>
        </w:r>
        <w:r w:rsidR="009534CD">
          <w:rPr>
            <w:noProof/>
            <w:webHidden/>
          </w:rPr>
          <w:tab/>
        </w:r>
        <w:r w:rsidR="009534CD">
          <w:rPr>
            <w:noProof/>
            <w:webHidden/>
          </w:rPr>
          <w:fldChar w:fldCharType="begin"/>
        </w:r>
        <w:r w:rsidR="009534CD">
          <w:rPr>
            <w:noProof/>
            <w:webHidden/>
          </w:rPr>
          <w:instrText xml:space="preserve"> PAGEREF _Toc480213257 \h </w:instrText>
        </w:r>
        <w:r w:rsidR="009534CD">
          <w:rPr>
            <w:noProof/>
            <w:webHidden/>
          </w:rPr>
        </w:r>
        <w:r w:rsidR="009534CD">
          <w:rPr>
            <w:noProof/>
            <w:webHidden/>
          </w:rPr>
          <w:fldChar w:fldCharType="separate"/>
        </w:r>
        <w:r w:rsidR="009534CD">
          <w:rPr>
            <w:noProof/>
            <w:webHidden/>
          </w:rPr>
          <w:t>28</w:t>
        </w:r>
        <w:r w:rsidR="009534CD">
          <w:rPr>
            <w:noProof/>
            <w:webHidden/>
          </w:rPr>
          <w:fldChar w:fldCharType="end"/>
        </w:r>
      </w:hyperlink>
    </w:p>
    <w:p w14:paraId="64E9DAB2" w14:textId="77777777" w:rsidR="009534CD" w:rsidRDefault="008B08BD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0213258" w:history="1">
        <w:r w:rsidR="009534CD" w:rsidRPr="00FC7144">
          <w:rPr>
            <w:rStyle w:val="afb"/>
          </w:rPr>
          <w:t>11.</w:t>
        </w:r>
        <w:r w:rsidR="009534C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534CD" w:rsidRPr="00FC7144">
          <w:rPr>
            <w:rStyle w:val="afb"/>
          </w:rPr>
          <w:t>Счета обеспечения</w:t>
        </w:r>
        <w:r w:rsidR="009534CD">
          <w:rPr>
            <w:noProof/>
            <w:webHidden/>
          </w:rPr>
          <w:tab/>
        </w:r>
        <w:r w:rsidR="009534CD">
          <w:rPr>
            <w:noProof/>
            <w:webHidden/>
          </w:rPr>
          <w:fldChar w:fldCharType="begin"/>
        </w:r>
        <w:r w:rsidR="009534CD">
          <w:rPr>
            <w:noProof/>
            <w:webHidden/>
          </w:rPr>
          <w:instrText xml:space="preserve"> PAGEREF _Toc480213258 \h </w:instrText>
        </w:r>
        <w:r w:rsidR="009534CD">
          <w:rPr>
            <w:noProof/>
            <w:webHidden/>
          </w:rPr>
        </w:r>
        <w:r w:rsidR="009534CD">
          <w:rPr>
            <w:noProof/>
            <w:webHidden/>
          </w:rPr>
          <w:fldChar w:fldCharType="separate"/>
        </w:r>
        <w:r w:rsidR="009534CD">
          <w:rPr>
            <w:noProof/>
            <w:webHidden/>
          </w:rPr>
          <w:t>38</w:t>
        </w:r>
        <w:r w:rsidR="009534CD">
          <w:rPr>
            <w:noProof/>
            <w:webHidden/>
          </w:rPr>
          <w:fldChar w:fldCharType="end"/>
        </w:r>
      </w:hyperlink>
    </w:p>
    <w:p w14:paraId="7A77DA5E" w14:textId="77777777" w:rsidR="009534CD" w:rsidRDefault="008B08BD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0213259" w:history="1">
        <w:r w:rsidR="009534CD" w:rsidRPr="00FC7144">
          <w:rPr>
            <w:rStyle w:val="afb"/>
          </w:rPr>
          <w:t>12.</w:t>
        </w:r>
        <w:r w:rsidR="009534C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534CD" w:rsidRPr="00FC7144">
          <w:rPr>
            <w:rStyle w:val="afb"/>
          </w:rPr>
          <w:t>Счета для возврата (платежные реквизиты)</w:t>
        </w:r>
        <w:r w:rsidR="009534CD">
          <w:rPr>
            <w:noProof/>
            <w:webHidden/>
          </w:rPr>
          <w:tab/>
        </w:r>
        <w:r w:rsidR="009534CD">
          <w:rPr>
            <w:noProof/>
            <w:webHidden/>
          </w:rPr>
          <w:fldChar w:fldCharType="begin"/>
        </w:r>
        <w:r w:rsidR="009534CD">
          <w:rPr>
            <w:noProof/>
            <w:webHidden/>
          </w:rPr>
          <w:instrText xml:space="preserve"> PAGEREF _Toc480213259 \h </w:instrText>
        </w:r>
        <w:r w:rsidR="009534CD">
          <w:rPr>
            <w:noProof/>
            <w:webHidden/>
          </w:rPr>
        </w:r>
        <w:r w:rsidR="009534CD">
          <w:rPr>
            <w:noProof/>
            <w:webHidden/>
          </w:rPr>
          <w:fldChar w:fldCharType="separate"/>
        </w:r>
        <w:r w:rsidR="009534CD">
          <w:rPr>
            <w:noProof/>
            <w:webHidden/>
          </w:rPr>
          <w:t>43</w:t>
        </w:r>
        <w:r w:rsidR="009534CD">
          <w:rPr>
            <w:noProof/>
            <w:webHidden/>
          </w:rPr>
          <w:fldChar w:fldCharType="end"/>
        </w:r>
      </w:hyperlink>
    </w:p>
    <w:p w14:paraId="63014414" w14:textId="77777777" w:rsidR="009534CD" w:rsidRDefault="008B08BD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0213260" w:history="1">
        <w:r w:rsidR="009534CD" w:rsidRPr="00FC7144">
          <w:rPr>
            <w:rStyle w:val="afb"/>
          </w:rPr>
          <w:t>13.</w:t>
        </w:r>
        <w:r w:rsidR="009534C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534CD" w:rsidRPr="00FC7144">
          <w:rPr>
            <w:rStyle w:val="afb"/>
          </w:rPr>
          <w:t>Возврат обеспечения</w:t>
        </w:r>
        <w:r w:rsidR="009534CD">
          <w:rPr>
            <w:noProof/>
            <w:webHidden/>
          </w:rPr>
          <w:tab/>
        </w:r>
        <w:r w:rsidR="009534CD">
          <w:rPr>
            <w:noProof/>
            <w:webHidden/>
          </w:rPr>
          <w:fldChar w:fldCharType="begin"/>
        </w:r>
        <w:r w:rsidR="009534CD">
          <w:rPr>
            <w:noProof/>
            <w:webHidden/>
          </w:rPr>
          <w:instrText xml:space="preserve"> PAGEREF _Toc480213260 \h </w:instrText>
        </w:r>
        <w:r w:rsidR="009534CD">
          <w:rPr>
            <w:noProof/>
            <w:webHidden/>
          </w:rPr>
        </w:r>
        <w:r w:rsidR="009534CD">
          <w:rPr>
            <w:noProof/>
            <w:webHidden/>
          </w:rPr>
          <w:fldChar w:fldCharType="separate"/>
        </w:r>
        <w:r w:rsidR="009534CD">
          <w:rPr>
            <w:noProof/>
            <w:webHidden/>
          </w:rPr>
          <w:t>44</w:t>
        </w:r>
        <w:r w:rsidR="009534CD">
          <w:rPr>
            <w:noProof/>
            <w:webHidden/>
          </w:rPr>
          <w:fldChar w:fldCharType="end"/>
        </w:r>
      </w:hyperlink>
    </w:p>
    <w:p w14:paraId="429D9DE4" w14:textId="77777777" w:rsidR="009534CD" w:rsidRDefault="008B08BD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0213261" w:history="1">
        <w:r w:rsidR="009534CD" w:rsidRPr="00FC7144">
          <w:rPr>
            <w:rStyle w:val="afb"/>
          </w:rPr>
          <w:t>14.</w:t>
        </w:r>
        <w:r w:rsidR="009534C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534CD" w:rsidRPr="00FC7144">
          <w:rPr>
            <w:rStyle w:val="afb"/>
          </w:rPr>
          <w:t>Перевод обеспечения</w:t>
        </w:r>
        <w:r w:rsidR="009534CD">
          <w:rPr>
            <w:noProof/>
            <w:webHidden/>
          </w:rPr>
          <w:tab/>
        </w:r>
        <w:r w:rsidR="009534CD">
          <w:rPr>
            <w:noProof/>
            <w:webHidden/>
          </w:rPr>
          <w:fldChar w:fldCharType="begin"/>
        </w:r>
        <w:r w:rsidR="009534CD">
          <w:rPr>
            <w:noProof/>
            <w:webHidden/>
          </w:rPr>
          <w:instrText xml:space="preserve"> PAGEREF _Toc480213261 \h </w:instrText>
        </w:r>
        <w:r w:rsidR="009534CD">
          <w:rPr>
            <w:noProof/>
            <w:webHidden/>
          </w:rPr>
        </w:r>
        <w:r w:rsidR="009534CD">
          <w:rPr>
            <w:noProof/>
            <w:webHidden/>
          </w:rPr>
          <w:fldChar w:fldCharType="separate"/>
        </w:r>
        <w:r w:rsidR="009534CD">
          <w:rPr>
            <w:noProof/>
            <w:webHidden/>
          </w:rPr>
          <w:t>46</w:t>
        </w:r>
        <w:r w:rsidR="009534CD">
          <w:rPr>
            <w:noProof/>
            <w:webHidden/>
          </w:rPr>
          <w:fldChar w:fldCharType="end"/>
        </w:r>
      </w:hyperlink>
    </w:p>
    <w:p w14:paraId="33BEF983" w14:textId="77777777" w:rsidR="009534CD" w:rsidRDefault="008B08BD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0213262" w:history="1">
        <w:r w:rsidR="009534CD" w:rsidRPr="00FC7144">
          <w:rPr>
            <w:rStyle w:val="afb"/>
          </w:rPr>
          <w:t>15.</w:t>
        </w:r>
        <w:r w:rsidR="009534C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534CD" w:rsidRPr="00FC7144">
          <w:rPr>
            <w:rStyle w:val="afb"/>
          </w:rPr>
          <w:t>Перевод профиля актива</w:t>
        </w:r>
        <w:r w:rsidR="009534CD">
          <w:rPr>
            <w:noProof/>
            <w:webHidden/>
          </w:rPr>
          <w:tab/>
        </w:r>
        <w:r w:rsidR="009534CD">
          <w:rPr>
            <w:noProof/>
            <w:webHidden/>
          </w:rPr>
          <w:fldChar w:fldCharType="begin"/>
        </w:r>
        <w:r w:rsidR="009534CD">
          <w:rPr>
            <w:noProof/>
            <w:webHidden/>
          </w:rPr>
          <w:instrText xml:space="preserve"> PAGEREF _Toc480213262 \h </w:instrText>
        </w:r>
        <w:r w:rsidR="009534CD">
          <w:rPr>
            <w:noProof/>
            <w:webHidden/>
          </w:rPr>
        </w:r>
        <w:r w:rsidR="009534CD">
          <w:rPr>
            <w:noProof/>
            <w:webHidden/>
          </w:rPr>
          <w:fldChar w:fldCharType="separate"/>
        </w:r>
        <w:r w:rsidR="009534CD">
          <w:rPr>
            <w:noProof/>
            <w:webHidden/>
          </w:rPr>
          <w:t>47</w:t>
        </w:r>
        <w:r w:rsidR="009534CD">
          <w:rPr>
            <w:noProof/>
            <w:webHidden/>
          </w:rPr>
          <w:fldChar w:fldCharType="end"/>
        </w:r>
      </w:hyperlink>
    </w:p>
    <w:p w14:paraId="4076ED95" w14:textId="77777777" w:rsidR="009534CD" w:rsidRDefault="008B08BD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0213263" w:history="1">
        <w:r w:rsidR="009534CD" w:rsidRPr="00FC7144">
          <w:rPr>
            <w:rStyle w:val="afb"/>
          </w:rPr>
          <w:t>16.</w:t>
        </w:r>
        <w:r w:rsidR="009534C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534CD" w:rsidRPr="00FC7144">
          <w:rPr>
            <w:rStyle w:val="afb"/>
          </w:rPr>
          <w:t>Запросы Участников клиринга</w:t>
        </w:r>
        <w:r w:rsidR="009534CD">
          <w:rPr>
            <w:noProof/>
            <w:webHidden/>
          </w:rPr>
          <w:tab/>
        </w:r>
        <w:r w:rsidR="009534CD">
          <w:rPr>
            <w:noProof/>
            <w:webHidden/>
          </w:rPr>
          <w:fldChar w:fldCharType="begin"/>
        </w:r>
        <w:r w:rsidR="009534CD">
          <w:rPr>
            <w:noProof/>
            <w:webHidden/>
          </w:rPr>
          <w:instrText xml:space="preserve"> PAGEREF _Toc480213263 \h </w:instrText>
        </w:r>
        <w:r w:rsidR="009534CD">
          <w:rPr>
            <w:noProof/>
            <w:webHidden/>
          </w:rPr>
        </w:r>
        <w:r w:rsidR="009534CD">
          <w:rPr>
            <w:noProof/>
            <w:webHidden/>
          </w:rPr>
          <w:fldChar w:fldCharType="separate"/>
        </w:r>
        <w:r w:rsidR="009534CD">
          <w:rPr>
            <w:noProof/>
            <w:webHidden/>
          </w:rPr>
          <w:t>48</w:t>
        </w:r>
        <w:r w:rsidR="009534CD">
          <w:rPr>
            <w:noProof/>
            <w:webHidden/>
          </w:rPr>
          <w:fldChar w:fldCharType="end"/>
        </w:r>
      </w:hyperlink>
    </w:p>
    <w:p w14:paraId="2D85428C" w14:textId="77777777" w:rsidR="009534CD" w:rsidRDefault="008B08BD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0213264" w:history="1">
        <w:r w:rsidR="009534CD" w:rsidRPr="00FC7144">
          <w:rPr>
            <w:rStyle w:val="afb"/>
          </w:rPr>
          <w:t>17.</w:t>
        </w:r>
        <w:r w:rsidR="009534C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534CD" w:rsidRPr="00FC7144">
          <w:rPr>
            <w:rStyle w:val="afb"/>
          </w:rPr>
          <w:t>Клиринговый терминал – исходящие документы в адрес Участника клиринга</w:t>
        </w:r>
        <w:r w:rsidR="009534CD">
          <w:rPr>
            <w:noProof/>
            <w:webHidden/>
          </w:rPr>
          <w:tab/>
        </w:r>
        <w:r w:rsidR="009534CD">
          <w:rPr>
            <w:noProof/>
            <w:webHidden/>
          </w:rPr>
          <w:fldChar w:fldCharType="begin"/>
        </w:r>
        <w:r w:rsidR="009534CD">
          <w:rPr>
            <w:noProof/>
            <w:webHidden/>
          </w:rPr>
          <w:instrText xml:space="preserve"> PAGEREF _Toc480213264 \h </w:instrText>
        </w:r>
        <w:r w:rsidR="009534CD">
          <w:rPr>
            <w:noProof/>
            <w:webHidden/>
          </w:rPr>
        </w:r>
        <w:r w:rsidR="009534CD">
          <w:rPr>
            <w:noProof/>
            <w:webHidden/>
          </w:rPr>
          <w:fldChar w:fldCharType="separate"/>
        </w:r>
        <w:r w:rsidR="009534CD">
          <w:rPr>
            <w:noProof/>
            <w:webHidden/>
          </w:rPr>
          <w:t>50</w:t>
        </w:r>
        <w:r w:rsidR="009534CD">
          <w:rPr>
            <w:noProof/>
            <w:webHidden/>
          </w:rPr>
          <w:fldChar w:fldCharType="end"/>
        </w:r>
      </w:hyperlink>
    </w:p>
    <w:p w14:paraId="6C56D165" w14:textId="77777777" w:rsidR="009534CD" w:rsidRDefault="008B08BD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0213265" w:history="1">
        <w:r w:rsidR="009534CD" w:rsidRPr="00FC7144">
          <w:rPr>
            <w:rStyle w:val="afb"/>
          </w:rPr>
          <w:t>РАЗДЕЛ IV.</w:t>
        </w:r>
        <w:r w:rsidR="009534C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534CD" w:rsidRPr="00FC7144">
          <w:rPr>
            <w:rStyle w:val="afb"/>
          </w:rPr>
          <w:t>ЭЛЕКТРОННЫЕ ДОКУМЕНТЫ, ПОДПИСЫВАЕМЫЕ ЭЛЕКТРОННОЙ ПОДПИСЬЮ, НАПРАВЛЯЕМЫЕ В АДРЕС НКЦ</w:t>
        </w:r>
        <w:r w:rsidR="009534CD">
          <w:rPr>
            <w:noProof/>
            <w:webHidden/>
          </w:rPr>
          <w:tab/>
        </w:r>
        <w:r w:rsidR="009534CD">
          <w:rPr>
            <w:noProof/>
            <w:webHidden/>
          </w:rPr>
          <w:fldChar w:fldCharType="begin"/>
        </w:r>
        <w:r w:rsidR="009534CD">
          <w:rPr>
            <w:noProof/>
            <w:webHidden/>
          </w:rPr>
          <w:instrText xml:space="preserve"> PAGEREF _Toc480213265 \h </w:instrText>
        </w:r>
        <w:r w:rsidR="009534CD">
          <w:rPr>
            <w:noProof/>
            <w:webHidden/>
          </w:rPr>
        </w:r>
        <w:r w:rsidR="009534CD">
          <w:rPr>
            <w:noProof/>
            <w:webHidden/>
          </w:rPr>
          <w:fldChar w:fldCharType="separate"/>
        </w:r>
        <w:r w:rsidR="009534CD">
          <w:rPr>
            <w:noProof/>
            <w:webHidden/>
          </w:rPr>
          <w:t>52</w:t>
        </w:r>
        <w:r w:rsidR="009534CD">
          <w:rPr>
            <w:noProof/>
            <w:webHidden/>
          </w:rPr>
          <w:fldChar w:fldCharType="end"/>
        </w:r>
      </w:hyperlink>
    </w:p>
    <w:p w14:paraId="59ABF60B" w14:textId="77777777" w:rsidR="009534CD" w:rsidRDefault="008B08BD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0213266" w:history="1">
        <w:r w:rsidR="009534CD" w:rsidRPr="00FC7144">
          <w:rPr>
            <w:rStyle w:val="afb"/>
          </w:rPr>
          <w:t>18.</w:t>
        </w:r>
        <w:r w:rsidR="009534C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534CD" w:rsidRPr="00FC7144">
          <w:rPr>
            <w:rStyle w:val="afb"/>
          </w:rPr>
          <w:t>Идентификаторы (торговые)</w:t>
        </w:r>
        <w:r w:rsidR="009534CD">
          <w:rPr>
            <w:noProof/>
            <w:webHidden/>
          </w:rPr>
          <w:tab/>
        </w:r>
        <w:r w:rsidR="009534CD">
          <w:rPr>
            <w:noProof/>
            <w:webHidden/>
          </w:rPr>
          <w:fldChar w:fldCharType="begin"/>
        </w:r>
        <w:r w:rsidR="009534CD">
          <w:rPr>
            <w:noProof/>
            <w:webHidden/>
          </w:rPr>
          <w:instrText xml:space="preserve"> PAGEREF _Toc480213266 \h </w:instrText>
        </w:r>
        <w:r w:rsidR="009534CD">
          <w:rPr>
            <w:noProof/>
            <w:webHidden/>
          </w:rPr>
        </w:r>
        <w:r w:rsidR="009534CD">
          <w:rPr>
            <w:noProof/>
            <w:webHidden/>
          </w:rPr>
          <w:fldChar w:fldCharType="separate"/>
        </w:r>
        <w:r w:rsidR="009534CD">
          <w:rPr>
            <w:noProof/>
            <w:webHidden/>
          </w:rPr>
          <w:t>52</w:t>
        </w:r>
        <w:r w:rsidR="009534CD">
          <w:rPr>
            <w:noProof/>
            <w:webHidden/>
          </w:rPr>
          <w:fldChar w:fldCharType="end"/>
        </w:r>
      </w:hyperlink>
    </w:p>
    <w:p w14:paraId="350AE2A2" w14:textId="77777777" w:rsidR="009534CD" w:rsidRDefault="008B08BD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0213267" w:history="1">
        <w:r w:rsidR="009534CD" w:rsidRPr="00FC7144">
          <w:rPr>
            <w:rStyle w:val="afb"/>
          </w:rPr>
          <w:t>19.</w:t>
        </w:r>
        <w:r w:rsidR="009534C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534CD" w:rsidRPr="00FC7144">
          <w:rPr>
            <w:rStyle w:val="afb"/>
          </w:rPr>
          <w:t>Расчетные коды</w:t>
        </w:r>
        <w:r w:rsidR="009534CD">
          <w:rPr>
            <w:noProof/>
            <w:webHidden/>
          </w:rPr>
          <w:tab/>
        </w:r>
        <w:r w:rsidR="009534CD">
          <w:rPr>
            <w:noProof/>
            <w:webHidden/>
          </w:rPr>
          <w:fldChar w:fldCharType="begin"/>
        </w:r>
        <w:r w:rsidR="009534CD">
          <w:rPr>
            <w:noProof/>
            <w:webHidden/>
          </w:rPr>
          <w:instrText xml:space="preserve"> PAGEREF _Toc480213267 \h </w:instrText>
        </w:r>
        <w:r w:rsidR="009534CD">
          <w:rPr>
            <w:noProof/>
            <w:webHidden/>
          </w:rPr>
        </w:r>
        <w:r w:rsidR="009534CD">
          <w:rPr>
            <w:noProof/>
            <w:webHidden/>
          </w:rPr>
          <w:fldChar w:fldCharType="separate"/>
        </w:r>
        <w:r w:rsidR="009534CD">
          <w:rPr>
            <w:noProof/>
            <w:webHidden/>
          </w:rPr>
          <w:t>56</w:t>
        </w:r>
        <w:r w:rsidR="009534CD">
          <w:rPr>
            <w:noProof/>
            <w:webHidden/>
          </w:rPr>
          <w:fldChar w:fldCharType="end"/>
        </w:r>
      </w:hyperlink>
    </w:p>
    <w:p w14:paraId="7DA52422" w14:textId="77777777" w:rsidR="009534CD" w:rsidRDefault="008B08BD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0213268" w:history="1">
        <w:r w:rsidR="009534CD" w:rsidRPr="00FC7144">
          <w:rPr>
            <w:rStyle w:val="afb"/>
          </w:rPr>
          <w:t>20.</w:t>
        </w:r>
        <w:r w:rsidR="009534C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534CD" w:rsidRPr="00FC7144">
          <w:rPr>
            <w:rStyle w:val="afb"/>
          </w:rPr>
          <w:t>Счета для возврата (платежные реквизиты)</w:t>
        </w:r>
        <w:r w:rsidR="009534CD">
          <w:rPr>
            <w:noProof/>
            <w:webHidden/>
          </w:rPr>
          <w:tab/>
        </w:r>
        <w:r w:rsidR="009534CD">
          <w:rPr>
            <w:noProof/>
            <w:webHidden/>
          </w:rPr>
          <w:fldChar w:fldCharType="begin"/>
        </w:r>
        <w:r w:rsidR="009534CD">
          <w:rPr>
            <w:noProof/>
            <w:webHidden/>
          </w:rPr>
          <w:instrText xml:space="preserve"> PAGEREF _Toc480213268 \h </w:instrText>
        </w:r>
        <w:r w:rsidR="009534CD">
          <w:rPr>
            <w:noProof/>
            <w:webHidden/>
          </w:rPr>
        </w:r>
        <w:r w:rsidR="009534CD">
          <w:rPr>
            <w:noProof/>
            <w:webHidden/>
          </w:rPr>
          <w:fldChar w:fldCharType="separate"/>
        </w:r>
        <w:r w:rsidR="009534CD">
          <w:rPr>
            <w:noProof/>
            <w:webHidden/>
          </w:rPr>
          <w:t>68</w:t>
        </w:r>
        <w:r w:rsidR="009534CD">
          <w:rPr>
            <w:noProof/>
            <w:webHidden/>
          </w:rPr>
          <w:fldChar w:fldCharType="end"/>
        </w:r>
      </w:hyperlink>
    </w:p>
    <w:p w14:paraId="436830E6" w14:textId="77777777" w:rsidR="009534CD" w:rsidRDefault="008B08BD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0213269" w:history="1">
        <w:r w:rsidR="009534CD" w:rsidRPr="00FC7144">
          <w:rPr>
            <w:rStyle w:val="afb"/>
          </w:rPr>
          <w:t>21.</w:t>
        </w:r>
        <w:r w:rsidR="009534C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534CD" w:rsidRPr="00FC7144">
          <w:rPr>
            <w:rStyle w:val="afb"/>
          </w:rPr>
          <w:t>Возврат обеспечения</w:t>
        </w:r>
        <w:r w:rsidR="009534CD">
          <w:rPr>
            <w:noProof/>
            <w:webHidden/>
          </w:rPr>
          <w:tab/>
        </w:r>
        <w:r w:rsidR="009534CD">
          <w:rPr>
            <w:noProof/>
            <w:webHidden/>
          </w:rPr>
          <w:fldChar w:fldCharType="begin"/>
        </w:r>
        <w:r w:rsidR="009534CD">
          <w:rPr>
            <w:noProof/>
            <w:webHidden/>
          </w:rPr>
          <w:instrText xml:space="preserve"> PAGEREF _Toc480213269 \h </w:instrText>
        </w:r>
        <w:r w:rsidR="009534CD">
          <w:rPr>
            <w:noProof/>
            <w:webHidden/>
          </w:rPr>
        </w:r>
        <w:r w:rsidR="009534CD">
          <w:rPr>
            <w:noProof/>
            <w:webHidden/>
          </w:rPr>
          <w:fldChar w:fldCharType="separate"/>
        </w:r>
        <w:r w:rsidR="009534CD">
          <w:rPr>
            <w:noProof/>
            <w:webHidden/>
          </w:rPr>
          <w:t>70</w:t>
        </w:r>
        <w:r w:rsidR="009534CD">
          <w:rPr>
            <w:noProof/>
            <w:webHidden/>
          </w:rPr>
          <w:fldChar w:fldCharType="end"/>
        </w:r>
      </w:hyperlink>
    </w:p>
    <w:p w14:paraId="0F28CDD6" w14:textId="77777777" w:rsidR="009534CD" w:rsidRDefault="008B08BD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0213270" w:history="1">
        <w:r w:rsidR="009534CD" w:rsidRPr="00FC7144">
          <w:rPr>
            <w:rStyle w:val="afb"/>
          </w:rPr>
          <w:t>22.</w:t>
        </w:r>
        <w:r w:rsidR="009534C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534CD" w:rsidRPr="00FC7144">
          <w:rPr>
            <w:rStyle w:val="afb"/>
          </w:rPr>
          <w:t>Перевод обеспечения</w:t>
        </w:r>
        <w:r w:rsidR="009534CD">
          <w:rPr>
            <w:noProof/>
            <w:webHidden/>
          </w:rPr>
          <w:tab/>
        </w:r>
        <w:r w:rsidR="009534CD">
          <w:rPr>
            <w:noProof/>
            <w:webHidden/>
          </w:rPr>
          <w:fldChar w:fldCharType="begin"/>
        </w:r>
        <w:r w:rsidR="009534CD">
          <w:rPr>
            <w:noProof/>
            <w:webHidden/>
          </w:rPr>
          <w:instrText xml:space="preserve"> PAGEREF _Toc480213270 \h </w:instrText>
        </w:r>
        <w:r w:rsidR="009534CD">
          <w:rPr>
            <w:noProof/>
            <w:webHidden/>
          </w:rPr>
        </w:r>
        <w:r w:rsidR="009534CD">
          <w:rPr>
            <w:noProof/>
            <w:webHidden/>
          </w:rPr>
          <w:fldChar w:fldCharType="separate"/>
        </w:r>
        <w:r w:rsidR="009534CD">
          <w:rPr>
            <w:noProof/>
            <w:webHidden/>
          </w:rPr>
          <w:t>72</w:t>
        </w:r>
        <w:r w:rsidR="009534CD">
          <w:rPr>
            <w:noProof/>
            <w:webHidden/>
          </w:rPr>
          <w:fldChar w:fldCharType="end"/>
        </w:r>
      </w:hyperlink>
    </w:p>
    <w:p w14:paraId="2B6D3BE6" w14:textId="77777777" w:rsidR="009534CD" w:rsidRDefault="008B08BD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0213271" w:history="1">
        <w:r w:rsidR="009534CD" w:rsidRPr="00FC7144">
          <w:rPr>
            <w:rStyle w:val="afb"/>
          </w:rPr>
          <w:t>23.</w:t>
        </w:r>
        <w:r w:rsidR="009534C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534CD" w:rsidRPr="00FC7144">
          <w:rPr>
            <w:rStyle w:val="afb"/>
          </w:rPr>
          <w:t>Перевод профиля актива</w:t>
        </w:r>
        <w:r w:rsidR="009534CD">
          <w:rPr>
            <w:noProof/>
            <w:webHidden/>
          </w:rPr>
          <w:tab/>
        </w:r>
        <w:r w:rsidR="009534CD">
          <w:rPr>
            <w:noProof/>
            <w:webHidden/>
          </w:rPr>
          <w:fldChar w:fldCharType="begin"/>
        </w:r>
        <w:r w:rsidR="009534CD">
          <w:rPr>
            <w:noProof/>
            <w:webHidden/>
          </w:rPr>
          <w:instrText xml:space="preserve"> PAGEREF _Toc480213271 \h </w:instrText>
        </w:r>
        <w:r w:rsidR="009534CD">
          <w:rPr>
            <w:noProof/>
            <w:webHidden/>
          </w:rPr>
        </w:r>
        <w:r w:rsidR="009534CD">
          <w:rPr>
            <w:noProof/>
            <w:webHidden/>
          </w:rPr>
          <w:fldChar w:fldCharType="separate"/>
        </w:r>
        <w:r w:rsidR="009534CD">
          <w:rPr>
            <w:noProof/>
            <w:webHidden/>
          </w:rPr>
          <w:t>73</w:t>
        </w:r>
        <w:r w:rsidR="009534CD">
          <w:rPr>
            <w:noProof/>
            <w:webHidden/>
          </w:rPr>
          <w:fldChar w:fldCharType="end"/>
        </w:r>
      </w:hyperlink>
    </w:p>
    <w:p w14:paraId="189FA007" w14:textId="77777777" w:rsidR="009534CD" w:rsidRDefault="008B08BD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0213272" w:history="1">
        <w:r w:rsidR="009534CD" w:rsidRPr="00FC7144">
          <w:rPr>
            <w:rStyle w:val="afb"/>
          </w:rPr>
          <w:t>24.</w:t>
        </w:r>
        <w:r w:rsidR="009534C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534CD" w:rsidRPr="00FC7144">
          <w:rPr>
            <w:rStyle w:val="afb"/>
          </w:rPr>
          <w:t>Депонирование</w:t>
        </w:r>
        <w:r w:rsidR="009534CD">
          <w:rPr>
            <w:noProof/>
            <w:webHidden/>
          </w:rPr>
          <w:tab/>
        </w:r>
        <w:r w:rsidR="009534CD">
          <w:rPr>
            <w:noProof/>
            <w:webHidden/>
          </w:rPr>
          <w:fldChar w:fldCharType="begin"/>
        </w:r>
        <w:r w:rsidR="009534CD">
          <w:rPr>
            <w:noProof/>
            <w:webHidden/>
          </w:rPr>
          <w:instrText xml:space="preserve"> PAGEREF _Toc480213272 \h </w:instrText>
        </w:r>
        <w:r w:rsidR="009534CD">
          <w:rPr>
            <w:noProof/>
            <w:webHidden/>
          </w:rPr>
        </w:r>
        <w:r w:rsidR="009534CD">
          <w:rPr>
            <w:noProof/>
            <w:webHidden/>
          </w:rPr>
          <w:fldChar w:fldCharType="separate"/>
        </w:r>
        <w:r w:rsidR="009534CD">
          <w:rPr>
            <w:noProof/>
            <w:webHidden/>
          </w:rPr>
          <w:t>74</w:t>
        </w:r>
        <w:r w:rsidR="009534CD">
          <w:rPr>
            <w:noProof/>
            <w:webHidden/>
          </w:rPr>
          <w:fldChar w:fldCharType="end"/>
        </w:r>
      </w:hyperlink>
    </w:p>
    <w:p w14:paraId="3ECAEC3B" w14:textId="77777777" w:rsidR="009534CD" w:rsidRDefault="008B08BD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0213273" w:history="1">
        <w:r w:rsidR="009534CD" w:rsidRPr="00FC7144">
          <w:rPr>
            <w:rStyle w:val="afb"/>
          </w:rPr>
          <w:t>25.</w:t>
        </w:r>
        <w:r w:rsidR="009534C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534CD" w:rsidRPr="00FC7144">
          <w:rPr>
            <w:rStyle w:val="afb"/>
          </w:rPr>
          <w:t>Счета обеспечения</w:t>
        </w:r>
        <w:r w:rsidR="009534CD">
          <w:rPr>
            <w:noProof/>
            <w:webHidden/>
          </w:rPr>
          <w:tab/>
        </w:r>
        <w:r w:rsidR="009534CD">
          <w:rPr>
            <w:noProof/>
            <w:webHidden/>
          </w:rPr>
          <w:fldChar w:fldCharType="begin"/>
        </w:r>
        <w:r w:rsidR="009534CD">
          <w:rPr>
            <w:noProof/>
            <w:webHidden/>
          </w:rPr>
          <w:instrText xml:space="preserve"> PAGEREF _Toc480213273 \h </w:instrText>
        </w:r>
        <w:r w:rsidR="009534CD">
          <w:rPr>
            <w:noProof/>
            <w:webHidden/>
          </w:rPr>
        </w:r>
        <w:r w:rsidR="009534CD">
          <w:rPr>
            <w:noProof/>
            <w:webHidden/>
          </w:rPr>
          <w:fldChar w:fldCharType="separate"/>
        </w:r>
        <w:r w:rsidR="009534CD">
          <w:rPr>
            <w:noProof/>
            <w:webHidden/>
          </w:rPr>
          <w:t>76</w:t>
        </w:r>
        <w:r w:rsidR="009534CD">
          <w:rPr>
            <w:noProof/>
            <w:webHidden/>
          </w:rPr>
          <w:fldChar w:fldCharType="end"/>
        </w:r>
      </w:hyperlink>
    </w:p>
    <w:p w14:paraId="09D57C69" w14:textId="77777777" w:rsidR="009534CD" w:rsidRDefault="008B08BD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0213274" w:history="1">
        <w:r w:rsidR="009534CD" w:rsidRPr="00FC7144">
          <w:rPr>
            <w:rStyle w:val="afb"/>
          </w:rPr>
          <w:t>РАЗДЕЛ V.</w:t>
        </w:r>
        <w:r w:rsidR="009534C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534CD" w:rsidRPr="00FC7144">
          <w:rPr>
            <w:rStyle w:val="afb"/>
          </w:rPr>
          <w:t>ЭЛЕКТРОННЫЕ ДОКУМЕНТЫ, ПОДПИСЫВАЕМЫЕ ЭЛЕКТРОННОЙ ПОДПИСЬЮ, НАПРАВЛЯЕМЫЕ В АДРЕС УЧАСТНИКА КЛИРИНГА</w:t>
        </w:r>
        <w:r w:rsidR="009534CD">
          <w:rPr>
            <w:noProof/>
            <w:webHidden/>
          </w:rPr>
          <w:tab/>
        </w:r>
        <w:r w:rsidR="009534CD">
          <w:rPr>
            <w:noProof/>
            <w:webHidden/>
          </w:rPr>
          <w:fldChar w:fldCharType="begin"/>
        </w:r>
        <w:r w:rsidR="009534CD">
          <w:rPr>
            <w:noProof/>
            <w:webHidden/>
          </w:rPr>
          <w:instrText xml:space="preserve"> PAGEREF _Toc480213274 \h </w:instrText>
        </w:r>
        <w:r w:rsidR="009534CD">
          <w:rPr>
            <w:noProof/>
            <w:webHidden/>
          </w:rPr>
        </w:r>
        <w:r w:rsidR="009534CD">
          <w:rPr>
            <w:noProof/>
            <w:webHidden/>
          </w:rPr>
          <w:fldChar w:fldCharType="separate"/>
        </w:r>
        <w:r w:rsidR="009534CD">
          <w:rPr>
            <w:noProof/>
            <w:webHidden/>
          </w:rPr>
          <w:t>78</w:t>
        </w:r>
        <w:r w:rsidR="009534CD">
          <w:rPr>
            <w:noProof/>
            <w:webHidden/>
          </w:rPr>
          <w:fldChar w:fldCharType="end"/>
        </w:r>
      </w:hyperlink>
    </w:p>
    <w:p w14:paraId="5E128DFA" w14:textId="77777777" w:rsidR="009534CD" w:rsidRDefault="008B08BD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0213275" w:history="1">
        <w:r w:rsidR="009534CD" w:rsidRPr="00FC7144">
          <w:rPr>
            <w:rStyle w:val="afb"/>
          </w:rPr>
          <w:t>26.</w:t>
        </w:r>
        <w:r w:rsidR="009534C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534CD" w:rsidRPr="00FC7144">
          <w:rPr>
            <w:rStyle w:val="afb"/>
          </w:rPr>
          <w:t>Исходящие документы в адрес Участника клиринга</w:t>
        </w:r>
        <w:r w:rsidR="009534CD">
          <w:rPr>
            <w:noProof/>
            <w:webHidden/>
          </w:rPr>
          <w:tab/>
        </w:r>
        <w:r w:rsidR="009534CD">
          <w:rPr>
            <w:noProof/>
            <w:webHidden/>
          </w:rPr>
          <w:fldChar w:fldCharType="begin"/>
        </w:r>
        <w:r w:rsidR="009534CD">
          <w:rPr>
            <w:noProof/>
            <w:webHidden/>
          </w:rPr>
          <w:instrText xml:space="preserve"> PAGEREF _Toc480213275 \h </w:instrText>
        </w:r>
        <w:r w:rsidR="009534CD">
          <w:rPr>
            <w:noProof/>
            <w:webHidden/>
          </w:rPr>
        </w:r>
        <w:r w:rsidR="009534CD">
          <w:rPr>
            <w:noProof/>
            <w:webHidden/>
          </w:rPr>
          <w:fldChar w:fldCharType="separate"/>
        </w:r>
        <w:r w:rsidR="009534CD">
          <w:rPr>
            <w:noProof/>
            <w:webHidden/>
          </w:rPr>
          <w:t>78</w:t>
        </w:r>
        <w:r w:rsidR="009534CD">
          <w:rPr>
            <w:noProof/>
            <w:webHidden/>
          </w:rPr>
          <w:fldChar w:fldCharType="end"/>
        </w:r>
      </w:hyperlink>
    </w:p>
    <w:p w14:paraId="08DD94C1" w14:textId="77777777" w:rsidR="00FA2C2D" w:rsidRDefault="00FA0AB5" w:rsidP="00CF641A">
      <w:pPr>
        <w:pStyle w:val="Text"/>
      </w:pPr>
      <w:r w:rsidRPr="00B164AA">
        <w:fldChar w:fldCharType="end"/>
      </w:r>
    </w:p>
    <w:p w14:paraId="37A056ED" w14:textId="77777777" w:rsidR="007035AA" w:rsidRDefault="007035AA" w:rsidP="007035AA">
      <w:pPr>
        <w:pStyle w:val="Title1"/>
        <w:tabs>
          <w:tab w:val="num" w:pos="7231"/>
        </w:tabs>
      </w:pPr>
      <w:bookmarkStart w:id="1" w:name="_Toc479256518"/>
      <w:bookmarkStart w:id="2" w:name="_Toc453874511"/>
      <w:bookmarkStart w:id="3" w:name="_Toc480213248"/>
      <w:r>
        <w:lastRenderedPageBreak/>
        <w:t>ОБЩИЕ ПОЛОЖЕНИЯ</w:t>
      </w:r>
      <w:bookmarkEnd w:id="1"/>
    </w:p>
    <w:p w14:paraId="1D339F63" w14:textId="77777777" w:rsidR="007035AA" w:rsidRPr="000F3EFD" w:rsidRDefault="007035AA" w:rsidP="007035AA">
      <w:pPr>
        <w:pStyle w:val="Title3"/>
      </w:pPr>
      <w:bookmarkStart w:id="4" w:name="_Toc479169335"/>
      <w:bookmarkStart w:id="5" w:name="_Toc479256519"/>
      <w:r w:rsidRPr="000F3EFD">
        <w:t>О</w:t>
      </w:r>
      <w:r>
        <w:t>бщие положения</w:t>
      </w:r>
      <w:bookmarkEnd w:id="4"/>
      <w:bookmarkEnd w:id="5"/>
    </w:p>
    <w:p w14:paraId="607651E9" w14:textId="77777777" w:rsidR="007035AA" w:rsidRPr="001366C3" w:rsidRDefault="007035AA" w:rsidP="007035AA">
      <w:pPr>
        <w:pStyle w:val="21"/>
        <w:spacing w:after="120"/>
        <w:ind w:left="851" w:hanging="851"/>
        <w:jc w:val="both"/>
      </w:pPr>
      <w:r w:rsidRPr="001366C3">
        <w:t xml:space="preserve">Настоящий документ </w:t>
      </w:r>
      <w:r w:rsidRPr="00FC34C7">
        <w:t>«Форматы электронных сообщений Клирингового терминала»</w:t>
      </w:r>
      <w:r>
        <w:t xml:space="preserve"> </w:t>
      </w:r>
      <w:r w:rsidRPr="001366C3">
        <w:t xml:space="preserve">(далее – </w:t>
      </w:r>
      <w:r w:rsidRPr="00FC34C7">
        <w:t>Форматы электронных сообщений</w:t>
      </w:r>
      <w:r w:rsidRPr="00751531">
        <w:t>)</w:t>
      </w:r>
      <w:r w:rsidRPr="001366C3">
        <w:t xml:space="preserve"> описывает обмен электронными сообщениями между </w:t>
      </w:r>
      <w:r>
        <w:t>Клиринговым центром</w:t>
      </w:r>
      <w:r w:rsidRPr="001366C3">
        <w:t xml:space="preserve"> и Участником клиринга </w:t>
      </w:r>
      <w:r>
        <w:t>с использованием Клирингового терминала</w:t>
      </w:r>
      <w:r w:rsidRPr="001366C3">
        <w:t xml:space="preserve">, в соответствии с Правилами клиринга Банка «Национальный Клиринговый Центр» (Акционерное общество), утвержденными уполномоченным органом Клирингового центра и зарегистрированными Банком России (далее – Правила клиринга). В </w:t>
      </w:r>
      <w:r w:rsidRPr="00FC34C7">
        <w:t>Форматах электронных сообщений</w:t>
      </w:r>
      <w:r w:rsidRPr="001366C3">
        <w:t xml:space="preserve"> приведен перечень электронных сообщений, используемых при данном обмене.</w:t>
      </w:r>
    </w:p>
    <w:p w14:paraId="36313348" w14:textId="77777777" w:rsidR="007035AA" w:rsidRPr="00D03AA6" w:rsidRDefault="007035AA" w:rsidP="007035AA">
      <w:pPr>
        <w:pStyle w:val="21"/>
        <w:spacing w:after="120"/>
        <w:ind w:left="851" w:hanging="851"/>
        <w:jc w:val="both"/>
      </w:pPr>
      <w:r w:rsidRPr="00D03AA6">
        <w:t xml:space="preserve">Термины, </w:t>
      </w:r>
      <w:r w:rsidRPr="00751531">
        <w:t>используемые</w:t>
      </w:r>
      <w:r w:rsidRPr="00D03AA6">
        <w:t xml:space="preserve"> в Форматах электронных сообщений, </w:t>
      </w:r>
      <w:r w:rsidRPr="00FC34C7">
        <w:t>употребляются</w:t>
      </w:r>
      <w:r w:rsidRPr="00D03AA6">
        <w:t xml:space="preserve"> в значениях, определенных Правилами клиринга.</w:t>
      </w:r>
    </w:p>
    <w:p w14:paraId="1889309E" w14:textId="77777777" w:rsidR="007035AA" w:rsidRPr="00D03AA6" w:rsidRDefault="007035AA" w:rsidP="007035AA">
      <w:pPr>
        <w:pStyle w:val="21"/>
        <w:spacing w:after="120"/>
        <w:ind w:left="851" w:hanging="851"/>
        <w:jc w:val="both"/>
      </w:pPr>
      <w:r w:rsidRPr="00D03AA6">
        <w:t xml:space="preserve">Клиринговый центр извещает Участников клиринга о дате вступления в силу </w:t>
      </w:r>
      <w:r w:rsidRPr="001366C3">
        <w:t>Формат</w:t>
      </w:r>
      <w:r>
        <w:t>ов</w:t>
      </w:r>
      <w:r w:rsidRPr="001366C3">
        <w:t xml:space="preserve"> электронных сообщений</w:t>
      </w:r>
      <w:r w:rsidRPr="00D03AA6">
        <w:t xml:space="preserve">, а также изменений и дополнений к </w:t>
      </w:r>
      <w:r>
        <w:t>ним</w:t>
      </w:r>
      <w:r w:rsidRPr="00D03AA6">
        <w:t xml:space="preserve"> путем раскрытия соответствующей информации на Сайте Клирингового центра (www.nkcbank.ru), не менее чем за 5 (пять) дней до даты вступления их в силу, если иной срок и порядок извещения не установлен решением Клирингового центра.</w:t>
      </w:r>
    </w:p>
    <w:p w14:paraId="621AE09B" w14:textId="77777777" w:rsidR="007035AA" w:rsidRPr="00C21282" w:rsidRDefault="007035AA" w:rsidP="007035AA">
      <w:pPr>
        <w:pStyle w:val="Title3"/>
      </w:pPr>
      <w:bookmarkStart w:id="6" w:name="_Toc479256521"/>
      <w:bookmarkEnd w:id="2"/>
      <w:r w:rsidRPr="00F34DB5">
        <w:t xml:space="preserve">Описание </w:t>
      </w:r>
      <w:r>
        <w:t>примитивных типов</w:t>
      </w:r>
      <w:bookmarkEnd w:id="6"/>
    </w:p>
    <w:tbl>
      <w:tblPr>
        <w:tblW w:w="876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500"/>
      </w:tblGrid>
      <w:tr w:rsidR="007035AA" w:rsidRPr="00715102" w14:paraId="111C1A8F" w14:textId="77777777" w:rsidTr="006D2DFF">
        <w:tc>
          <w:tcPr>
            <w:tcW w:w="3260" w:type="dxa"/>
            <w:shd w:val="clear" w:color="auto" w:fill="F2F2F2"/>
          </w:tcPr>
          <w:p w14:paraId="3C2797E4" w14:textId="77777777" w:rsidR="007035AA" w:rsidRPr="008810CA" w:rsidRDefault="007035AA" w:rsidP="006D2DFF">
            <w:pPr>
              <w:pStyle w:val="TextCenter"/>
            </w:pPr>
            <w:r w:rsidRPr="008810CA">
              <w:t>Наименование базового типа</w:t>
            </w:r>
          </w:p>
        </w:tc>
        <w:tc>
          <w:tcPr>
            <w:tcW w:w="5500" w:type="dxa"/>
            <w:shd w:val="clear" w:color="auto" w:fill="F2F2F2"/>
          </w:tcPr>
          <w:p w14:paraId="55FAC9C9" w14:textId="77777777" w:rsidR="007035AA" w:rsidRPr="008810CA" w:rsidRDefault="007035AA" w:rsidP="006D2DFF">
            <w:pPr>
              <w:pStyle w:val="TextCenter"/>
            </w:pPr>
            <w:r w:rsidRPr="008810CA">
              <w:t>Определение</w:t>
            </w:r>
          </w:p>
        </w:tc>
      </w:tr>
      <w:tr w:rsidR="007035AA" w:rsidRPr="00715102" w14:paraId="5B069A00" w14:textId="77777777" w:rsidTr="006D2DFF">
        <w:tc>
          <w:tcPr>
            <w:tcW w:w="3260" w:type="dxa"/>
            <w:shd w:val="clear" w:color="auto" w:fill="auto"/>
          </w:tcPr>
          <w:p w14:paraId="7E33A10F" w14:textId="77777777" w:rsidR="007035AA" w:rsidRPr="00C1343B" w:rsidRDefault="007035AA" w:rsidP="006D2DFF">
            <w:pPr>
              <w:pStyle w:val="Text"/>
            </w:pPr>
            <w:r w:rsidRPr="00C1343B">
              <w:t>Дата</w:t>
            </w:r>
          </w:p>
          <w:p w14:paraId="1DB6B6BC" w14:textId="77777777" w:rsidR="007035AA" w:rsidRPr="00C1343B" w:rsidRDefault="007035AA" w:rsidP="006D2DFF">
            <w:pPr>
              <w:pStyle w:val="Text"/>
            </w:pPr>
            <w:r w:rsidRPr="00C1343B">
              <w:t>Время</w:t>
            </w:r>
          </w:p>
          <w:p w14:paraId="058D0E8F" w14:textId="77777777" w:rsidR="007035AA" w:rsidRPr="00C1343B" w:rsidRDefault="007035AA" w:rsidP="006D2DFF">
            <w:pPr>
              <w:pStyle w:val="Text"/>
            </w:pPr>
            <w:r w:rsidRPr="00C1343B">
              <w:t>ДатаВремя</w:t>
            </w:r>
          </w:p>
          <w:p w14:paraId="0F7449A3" w14:textId="77777777" w:rsidR="007035AA" w:rsidRPr="00C1343B" w:rsidRDefault="007035AA" w:rsidP="006D2DFF">
            <w:pPr>
              <w:pStyle w:val="Text"/>
            </w:pPr>
            <w:r w:rsidRPr="00C1343B">
              <w:t>МесяцГода</w:t>
            </w:r>
          </w:p>
          <w:p w14:paraId="7B39A2D7" w14:textId="77777777" w:rsidR="007035AA" w:rsidRPr="00C1343B" w:rsidRDefault="007035AA" w:rsidP="006D2DFF">
            <w:pPr>
              <w:pStyle w:val="Text"/>
            </w:pPr>
            <w:r w:rsidRPr="00C1343B">
              <w:t>Год</w:t>
            </w:r>
          </w:p>
        </w:tc>
        <w:tc>
          <w:tcPr>
            <w:tcW w:w="5500" w:type="dxa"/>
            <w:shd w:val="clear" w:color="auto" w:fill="auto"/>
          </w:tcPr>
          <w:p w14:paraId="6D290DE2" w14:textId="77777777" w:rsidR="007035AA" w:rsidRPr="003B3919" w:rsidRDefault="007035AA" w:rsidP="006D2DFF">
            <w:pPr>
              <w:pStyle w:val="Text"/>
              <w:rPr>
                <w:lang w:val="ru-RU"/>
              </w:rPr>
            </w:pPr>
            <w:r w:rsidRPr="00174765">
              <w:rPr>
                <w:lang w:val="ru-RU"/>
              </w:rPr>
              <w:t xml:space="preserve">Применяется для обозначения конкретного момента в последовательности времени. </w:t>
            </w:r>
            <w:r w:rsidRPr="003B3919">
              <w:rPr>
                <w:lang w:val="ru-RU"/>
              </w:rPr>
              <w:t>Обозначение даты, времени.</w:t>
            </w:r>
          </w:p>
        </w:tc>
      </w:tr>
      <w:tr w:rsidR="007035AA" w:rsidRPr="00715102" w14:paraId="05CED151" w14:textId="77777777" w:rsidTr="006D2DFF">
        <w:tc>
          <w:tcPr>
            <w:tcW w:w="3260" w:type="dxa"/>
            <w:shd w:val="clear" w:color="auto" w:fill="auto"/>
          </w:tcPr>
          <w:p w14:paraId="274ED86E" w14:textId="77777777" w:rsidR="007035AA" w:rsidRPr="00C1343B" w:rsidRDefault="007035AA" w:rsidP="006D2DFF">
            <w:pPr>
              <w:pStyle w:val="Text"/>
            </w:pPr>
            <w:r w:rsidRPr="00C1343B">
              <w:t>Текст</w:t>
            </w:r>
          </w:p>
        </w:tc>
        <w:tc>
          <w:tcPr>
            <w:tcW w:w="5500" w:type="dxa"/>
            <w:shd w:val="clear" w:color="auto" w:fill="auto"/>
          </w:tcPr>
          <w:p w14:paraId="16D1B30E" w14:textId="77777777" w:rsidR="007035AA" w:rsidRPr="00174765" w:rsidRDefault="007035AA" w:rsidP="006D2DFF">
            <w:pPr>
              <w:pStyle w:val="Text"/>
              <w:rPr>
                <w:lang w:val="ru-RU"/>
              </w:rPr>
            </w:pPr>
            <w:r w:rsidRPr="00174765">
              <w:rPr>
                <w:lang w:val="ru-RU"/>
              </w:rPr>
              <w:t xml:space="preserve">Символьная строка, обычно в форме слов определенного языка. Разрешенные символы – символы с десятичными кодами из диапазона [32-126] (кодировки </w:t>
            </w:r>
            <w:r w:rsidRPr="00C1343B">
              <w:t>Windows</w:t>
            </w:r>
            <w:r w:rsidRPr="00174765">
              <w:rPr>
                <w:lang w:val="ru-RU"/>
              </w:rPr>
              <w:t xml:space="preserve">-1251, </w:t>
            </w:r>
            <w:r w:rsidRPr="00C1343B">
              <w:t>UTF</w:t>
            </w:r>
            <w:r w:rsidRPr="00174765">
              <w:rPr>
                <w:lang w:val="ru-RU"/>
              </w:rPr>
              <w:t>-8), русские буквы из диапазона [А-Я] [а-я] и символ «№».</w:t>
            </w:r>
          </w:p>
        </w:tc>
      </w:tr>
      <w:tr w:rsidR="007035AA" w:rsidRPr="00715102" w14:paraId="453E7754" w14:textId="77777777" w:rsidTr="006D2DFF">
        <w:tc>
          <w:tcPr>
            <w:tcW w:w="3260" w:type="dxa"/>
            <w:shd w:val="clear" w:color="auto" w:fill="auto"/>
          </w:tcPr>
          <w:p w14:paraId="6A40D0DD" w14:textId="77777777" w:rsidR="007035AA" w:rsidRPr="00C1343B" w:rsidRDefault="007035AA" w:rsidP="006D2DFF">
            <w:pPr>
              <w:pStyle w:val="Text"/>
            </w:pPr>
            <w:r w:rsidRPr="00C1343B">
              <w:t>ТекстXSWIFT</w:t>
            </w:r>
          </w:p>
        </w:tc>
        <w:tc>
          <w:tcPr>
            <w:tcW w:w="5500" w:type="dxa"/>
            <w:shd w:val="clear" w:color="auto" w:fill="auto"/>
          </w:tcPr>
          <w:p w14:paraId="53999037" w14:textId="77777777" w:rsidR="007035AA" w:rsidRPr="00174765" w:rsidRDefault="007035AA" w:rsidP="006D2DFF">
            <w:pPr>
              <w:pStyle w:val="Text"/>
              <w:rPr>
                <w:lang w:val="ru-RU"/>
              </w:rPr>
            </w:pPr>
            <w:r w:rsidRPr="00174765">
              <w:rPr>
                <w:lang w:val="ru-RU"/>
              </w:rPr>
              <w:t xml:space="preserve">Символьная строка. Разрешенные символы – символы из набора символов </w:t>
            </w:r>
            <w:r w:rsidRPr="00C1343B">
              <w:t>X</w:t>
            </w:r>
            <w:r w:rsidRPr="00174765">
              <w:rPr>
                <w:lang w:val="ru-RU"/>
              </w:rPr>
              <w:t xml:space="preserve"> </w:t>
            </w:r>
            <w:r w:rsidRPr="00C1343B">
              <w:t>SWIFT</w:t>
            </w:r>
            <w:r w:rsidRPr="00174765">
              <w:rPr>
                <w:lang w:val="ru-RU"/>
              </w:rPr>
              <w:t xml:space="preserve"> [</w:t>
            </w:r>
            <w:r w:rsidRPr="00C1343B">
              <w:t>A</w:t>
            </w:r>
            <w:r w:rsidRPr="00174765">
              <w:rPr>
                <w:lang w:val="ru-RU"/>
              </w:rPr>
              <w:t>-</w:t>
            </w:r>
            <w:r w:rsidRPr="00C1343B">
              <w:t>Za</w:t>
            </w:r>
            <w:r w:rsidRPr="00174765">
              <w:rPr>
                <w:lang w:val="ru-RU"/>
              </w:rPr>
              <w:t>-</w:t>
            </w:r>
            <w:r w:rsidRPr="00C1343B">
              <w:t>z</w:t>
            </w:r>
            <w:r w:rsidRPr="00174765">
              <w:rPr>
                <w:lang w:val="ru-RU"/>
              </w:rPr>
              <w:t xml:space="preserve">0-9+?/:(){}.,'- </w:t>
            </w:r>
            <w:r w:rsidRPr="00C1343B">
              <w:t>CR</w:t>
            </w:r>
            <w:r w:rsidRPr="00174765">
              <w:rPr>
                <w:lang w:val="ru-RU"/>
              </w:rPr>
              <w:t xml:space="preserve"> </w:t>
            </w:r>
            <w:r w:rsidRPr="00C1343B">
              <w:t>LF</w:t>
            </w:r>
            <w:r w:rsidRPr="00174765">
              <w:rPr>
                <w:lang w:val="ru-RU"/>
              </w:rPr>
              <w:t xml:space="preserve"> пробел].</w:t>
            </w:r>
          </w:p>
        </w:tc>
      </w:tr>
      <w:tr w:rsidR="007035AA" w:rsidRPr="00715102" w14:paraId="064C2CAE" w14:textId="77777777" w:rsidTr="006D2DFF">
        <w:tc>
          <w:tcPr>
            <w:tcW w:w="3260" w:type="dxa"/>
            <w:shd w:val="clear" w:color="auto" w:fill="auto"/>
          </w:tcPr>
          <w:p w14:paraId="0874BA32" w14:textId="77777777" w:rsidR="007035AA" w:rsidRPr="00C1343B" w:rsidRDefault="007035AA" w:rsidP="006D2DFF">
            <w:pPr>
              <w:pStyle w:val="Text"/>
            </w:pPr>
            <w:r w:rsidRPr="00C1343B">
              <w:t>ТекстПроизвольный</w:t>
            </w:r>
          </w:p>
        </w:tc>
        <w:tc>
          <w:tcPr>
            <w:tcW w:w="5500" w:type="dxa"/>
            <w:shd w:val="clear" w:color="auto" w:fill="auto"/>
          </w:tcPr>
          <w:p w14:paraId="0117BA21" w14:textId="77777777" w:rsidR="007035AA" w:rsidRPr="00174765" w:rsidRDefault="007035AA" w:rsidP="006D2DFF">
            <w:pPr>
              <w:pStyle w:val="Text"/>
              <w:rPr>
                <w:lang w:val="ru-RU"/>
              </w:rPr>
            </w:pPr>
            <w:r w:rsidRPr="00174765">
              <w:rPr>
                <w:lang w:val="ru-RU"/>
              </w:rPr>
              <w:t>Символьная строка. Применяется только для передачи произвольного текста.</w:t>
            </w:r>
          </w:p>
        </w:tc>
      </w:tr>
      <w:tr w:rsidR="007035AA" w:rsidRPr="00715102" w14:paraId="72E039DE" w14:textId="77777777" w:rsidTr="006D2DFF">
        <w:tc>
          <w:tcPr>
            <w:tcW w:w="3260" w:type="dxa"/>
            <w:shd w:val="clear" w:color="auto" w:fill="auto"/>
          </w:tcPr>
          <w:p w14:paraId="335AB487" w14:textId="77777777" w:rsidR="007035AA" w:rsidRPr="00C1343B" w:rsidRDefault="007035AA" w:rsidP="006D2DFF">
            <w:pPr>
              <w:pStyle w:val="Text"/>
            </w:pPr>
            <w:r w:rsidRPr="00C1343B">
              <w:t>Код</w:t>
            </w:r>
          </w:p>
        </w:tc>
        <w:tc>
          <w:tcPr>
            <w:tcW w:w="5500" w:type="dxa"/>
            <w:shd w:val="clear" w:color="auto" w:fill="auto"/>
          </w:tcPr>
          <w:p w14:paraId="39CC6F8D" w14:textId="77777777" w:rsidR="007035AA" w:rsidRPr="00174765" w:rsidRDefault="007035AA" w:rsidP="006D2DFF">
            <w:pPr>
              <w:pStyle w:val="Text"/>
              <w:rPr>
                <w:lang w:val="ru-RU"/>
              </w:rPr>
            </w:pPr>
            <w:r w:rsidRPr="00174765">
              <w:rPr>
                <w:lang w:val="ru-RU"/>
              </w:rPr>
              <w:t>Символьная строка (буквы, цифры, знаки), используемая для краткого (и/или независимого от языка) представления или замены определенных значений или текстовых свойств.</w:t>
            </w:r>
          </w:p>
        </w:tc>
      </w:tr>
      <w:tr w:rsidR="007035AA" w:rsidRPr="00715102" w14:paraId="78C75E0F" w14:textId="77777777" w:rsidTr="006D2DFF">
        <w:tc>
          <w:tcPr>
            <w:tcW w:w="3260" w:type="dxa"/>
            <w:shd w:val="clear" w:color="auto" w:fill="auto"/>
          </w:tcPr>
          <w:p w14:paraId="1F18E04D" w14:textId="77777777" w:rsidR="007035AA" w:rsidRPr="00C1343B" w:rsidRDefault="007035AA" w:rsidP="006D2DFF">
            <w:pPr>
              <w:pStyle w:val="Text"/>
            </w:pPr>
            <w:r w:rsidRPr="00C1343B">
              <w:t>Идентификатор</w:t>
            </w:r>
          </w:p>
        </w:tc>
        <w:tc>
          <w:tcPr>
            <w:tcW w:w="5500" w:type="dxa"/>
            <w:shd w:val="clear" w:color="auto" w:fill="auto"/>
          </w:tcPr>
          <w:p w14:paraId="1861BE1F" w14:textId="77777777" w:rsidR="007035AA" w:rsidRPr="00174765" w:rsidRDefault="007035AA" w:rsidP="006D2DFF">
            <w:pPr>
              <w:pStyle w:val="Text"/>
              <w:rPr>
                <w:lang w:val="ru-RU"/>
              </w:rPr>
            </w:pPr>
            <w:r w:rsidRPr="00174765">
              <w:rPr>
                <w:lang w:val="ru-RU"/>
              </w:rPr>
              <w:t>Список двух взаимно исключающих булевых значений, которые точно отображают единственные возможные состояния свойства.</w:t>
            </w:r>
          </w:p>
        </w:tc>
      </w:tr>
      <w:tr w:rsidR="007035AA" w:rsidRPr="00715102" w14:paraId="4830CB56" w14:textId="77777777" w:rsidTr="006D2DFF">
        <w:tc>
          <w:tcPr>
            <w:tcW w:w="3260" w:type="dxa"/>
            <w:shd w:val="clear" w:color="auto" w:fill="auto"/>
          </w:tcPr>
          <w:p w14:paraId="13706B80" w14:textId="77777777" w:rsidR="007035AA" w:rsidRPr="00C1343B" w:rsidRDefault="007035AA" w:rsidP="006D2DFF">
            <w:pPr>
              <w:pStyle w:val="Text"/>
            </w:pPr>
            <w:r w:rsidRPr="00C1343B">
              <w:t>Индикатор</w:t>
            </w:r>
          </w:p>
        </w:tc>
        <w:tc>
          <w:tcPr>
            <w:tcW w:w="5500" w:type="dxa"/>
            <w:shd w:val="clear" w:color="auto" w:fill="auto"/>
          </w:tcPr>
          <w:p w14:paraId="5AD8BF53" w14:textId="77777777" w:rsidR="007035AA" w:rsidRPr="00174765" w:rsidRDefault="007035AA" w:rsidP="006D2DFF">
            <w:pPr>
              <w:pStyle w:val="Text"/>
              <w:rPr>
                <w:lang w:val="ru-RU"/>
              </w:rPr>
            </w:pPr>
            <w:r w:rsidRPr="00174765">
              <w:rPr>
                <w:lang w:val="ru-RU"/>
              </w:rPr>
              <w:t>Список двух взаимно исключающих булевых значений, которые точно отображают единственные возможные состояния свойства.</w:t>
            </w:r>
          </w:p>
        </w:tc>
      </w:tr>
      <w:tr w:rsidR="007035AA" w:rsidRPr="00715102" w14:paraId="7B5BEEAE" w14:textId="77777777" w:rsidTr="006D2DFF">
        <w:tc>
          <w:tcPr>
            <w:tcW w:w="3260" w:type="dxa"/>
            <w:shd w:val="clear" w:color="auto" w:fill="auto"/>
          </w:tcPr>
          <w:p w14:paraId="12F58992" w14:textId="77777777" w:rsidR="007035AA" w:rsidRPr="00C1343B" w:rsidRDefault="007035AA" w:rsidP="006D2DFF">
            <w:pPr>
              <w:pStyle w:val="Text"/>
            </w:pPr>
            <w:r w:rsidRPr="00C1343B">
              <w:t>Число</w:t>
            </w:r>
          </w:p>
        </w:tc>
        <w:tc>
          <w:tcPr>
            <w:tcW w:w="5500" w:type="dxa"/>
            <w:shd w:val="clear" w:color="auto" w:fill="auto"/>
          </w:tcPr>
          <w:p w14:paraId="70AB6C05" w14:textId="77777777" w:rsidR="007035AA" w:rsidRPr="00C1343B" w:rsidRDefault="007035AA" w:rsidP="006D2DFF">
            <w:pPr>
              <w:pStyle w:val="Text"/>
            </w:pPr>
            <w:r w:rsidRPr="00174765">
              <w:rPr>
                <w:lang w:val="ru-RU"/>
              </w:rPr>
              <w:t xml:space="preserve">Числовая информация, определенная последовательностью положительных целых чисел. </w:t>
            </w:r>
            <w:r w:rsidRPr="00C1343B">
              <w:t>Для нее не нужны единицы измерения.</w:t>
            </w:r>
          </w:p>
        </w:tc>
      </w:tr>
      <w:tr w:rsidR="007035AA" w:rsidRPr="00715102" w14:paraId="3335955E" w14:textId="77777777" w:rsidTr="006D2DFF">
        <w:tc>
          <w:tcPr>
            <w:tcW w:w="3260" w:type="dxa"/>
            <w:shd w:val="clear" w:color="auto" w:fill="auto"/>
          </w:tcPr>
          <w:p w14:paraId="10E07496" w14:textId="77777777" w:rsidR="007035AA" w:rsidRPr="00C1343B" w:rsidRDefault="007035AA" w:rsidP="006D2DFF">
            <w:pPr>
              <w:pStyle w:val="Text"/>
            </w:pPr>
            <w:r w:rsidRPr="00C1343B">
              <w:lastRenderedPageBreak/>
              <w:t>Сумма</w:t>
            </w:r>
          </w:p>
        </w:tc>
        <w:tc>
          <w:tcPr>
            <w:tcW w:w="5500" w:type="dxa"/>
            <w:shd w:val="clear" w:color="auto" w:fill="auto"/>
          </w:tcPr>
          <w:p w14:paraId="0DE55D36" w14:textId="77777777" w:rsidR="007035AA" w:rsidRPr="00174765" w:rsidRDefault="007035AA" w:rsidP="006D2DFF">
            <w:pPr>
              <w:pStyle w:val="Text"/>
              <w:rPr>
                <w:lang w:val="ru-RU"/>
              </w:rPr>
            </w:pPr>
            <w:r w:rsidRPr="00174765">
              <w:rPr>
                <w:lang w:val="ru-RU"/>
              </w:rPr>
              <w:t>Количество денежных единиц в заданной валюте (по умолчанию).</w:t>
            </w:r>
          </w:p>
        </w:tc>
      </w:tr>
      <w:tr w:rsidR="007035AA" w:rsidRPr="00715102" w14:paraId="19C53385" w14:textId="77777777" w:rsidTr="006D2DFF">
        <w:tc>
          <w:tcPr>
            <w:tcW w:w="3260" w:type="dxa"/>
            <w:shd w:val="clear" w:color="auto" w:fill="auto"/>
          </w:tcPr>
          <w:p w14:paraId="29B00C32" w14:textId="77777777" w:rsidR="007035AA" w:rsidRPr="00C1343B" w:rsidRDefault="007035AA" w:rsidP="006D2DFF">
            <w:pPr>
              <w:pStyle w:val="Text"/>
            </w:pPr>
            <w:r w:rsidRPr="00C1343B">
              <w:t>Количество</w:t>
            </w:r>
          </w:p>
        </w:tc>
        <w:tc>
          <w:tcPr>
            <w:tcW w:w="5500" w:type="dxa"/>
            <w:shd w:val="clear" w:color="auto" w:fill="auto"/>
          </w:tcPr>
          <w:p w14:paraId="61D093DB" w14:textId="77777777" w:rsidR="007035AA" w:rsidRPr="00174765" w:rsidRDefault="007035AA" w:rsidP="006D2DFF">
            <w:pPr>
              <w:pStyle w:val="Text"/>
              <w:rPr>
                <w:lang w:val="ru-RU"/>
              </w:rPr>
            </w:pPr>
            <w:r w:rsidRPr="00174765">
              <w:rPr>
                <w:lang w:val="ru-RU"/>
              </w:rPr>
              <w:t>Счетное количество не денежных единиц. Количество представляется с единицами измерения.</w:t>
            </w:r>
          </w:p>
        </w:tc>
      </w:tr>
    </w:tbl>
    <w:p w14:paraId="3D562B91" w14:textId="77777777" w:rsidR="007035AA" w:rsidRPr="00C21282" w:rsidRDefault="007035AA" w:rsidP="007035AA">
      <w:pPr>
        <w:pStyle w:val="Point"/>
      </w:pPr>
      <w:r w:rsidRPr="00C21282">
        <w:t>Требования к заполнению типов:</w:t>
      </w:r>
    </w:p>
    <w:p w14:paraId="2DD220A2" w14:textId="77777777" w:rsidR="007035AA" w:rsidRPr="00C21282" w:rsidRDefault="007035AA" w:rsidP="007035AA">
      <w:pPr>
        <w:pStyle w:val="Pointmark"/>
      </w:pPr>
      <w:r w:rsidRPr="00C21282">
        <w:t>для всех строковых типов запрещены значения, состоящие только из пробельных символов (#x20, #x9, #xD, #xA);</w:t>
      </w:r>
    </w:p>
    <w:p w14:paraId="713AC136" w14:textId="77777777" w:rsidR="007035AA" w:rsidRPr="00C21282" w:rsidRDefault="007035AA" w:rsidP="007035AA">
      <w:pPr>
        <w:pStyle w:val="Pointmark"/>
      </w:pPr>
      <w:r w:rsidRPr="00C21282">
        <w:t>для всех строковых типов, за исключением типа «ТекстПроизвольный», разрешенными символами являются символы Unicode из диапазона</w:t>
      </w:r>
      <w:r>
        <w:t xml:space="preserve"> </w:t>
      </w:r>
      <w:r w:rsidRPr="00C21282">
        <w:t>[#x20-#x7E], [#x0410-#x044F] , а также символы &amp;#x0401;&amp;#x0451;&amp;#x2116;</w:t>
      </w:r>
    </w:p>
    <w:p w14:paraId="76133710" w14:textId="77777777" w:rsidR="007035AA" w:rsidRPr="00C21282" w:rsidRDefault="007035AA" w:rsidP="007035AA">
      <w:pPr>
        <w:pStyle w:val="Pointmark"/>
      </w:pPr>
      <w:r w:rsidRPr="00C21282">
        <w:t>символы амперсанта (&amp;) и левой угловой скобки (&lt;) следует маскировать, воспользовавшись для этого либо соответствующей числовой</w:t>
      </w:r>
      <w:r>
        <w:t xml:space="preserve"> </w:t>
      </w:r>
      <w:r w:rsidRPr="00C21282">
        <w:t>ссылкой на символ (&amp;#x0026; и &amp;#x003C; соответственно), либо строками "&amp;amp;" и "&amp;lt;" соответственно;</w:t>
      </w:r>
    </w:p>
    <w:p w14:paraId="5A346A28" w14:textId="77777777" w:rsidR="007035AA" w:rsidRPr="00C21282" w:rsidRDefault="007035AA" w:rsidP="007035AA">
      <w:pPr>
        <w:pStyle w:val="Pointmark"/>
      </w:pPr>
      <w:r w:rsidRPr="00C21282">
        <w:t>для типов «Число», «Сумма», «Количество» обязательно заполнение в «каноническом представлении»:</w:t>
      </w:r>
    </w:p>
    <w:p w14:paraId="27D9586D" w14:textId="77777777" w:rsidR="007035AA" w:rsidRPr="00C21282" w:rsidRDefault="007035AA" w:rsidP="007035AA">
      <w:pPr>
        <w:pStyle w:val="Pointmarko"/>
      </w:pPr>
      <w:r w:rsidRPr="00C21282">
        <w:t>запрещен предшествующий необязательный знак «+»;</w:t>
      </w:r>
    </w:p>
    <w:p w14:paraId="5822038B" w14:textId="77777777" w:rsidR="007035AA" w:rsidRPr="00C21282" w:rsidRDefault="007035AA" w:rsidP="007035AA">
      <w:pPr>
        <w:pStyle w:val="Pointmarko"/>
      </w:pPr>
      <w:r w:rsidRPr="00C21282">
        <w:t>запрещены лидирующие нули;</w:t>
      </w:r>
    </w:p>
    <w:p w14:paraId="2BEEE34F" w14:textId="77777777" w:rsidR="007035AA" w:rsidRPr="00C21282" w:rsidRDefault="007035AA" w:rsidP="007035AA">
      <w:pPr>
        <w:pStyle w:val="Pointmark"/>
      </w:pPr>
      <w:r w:rsidRPr="00C21282">
        <w:t>для типов «Дата», «Время», «МесяцГода», «Год» обязательно заполнение в «каноническом представлении» без указания временного пояса:</w:t>
      </w:r>
    </w:p>
    <w:p w14:paraId="06931230" w14:textId="77777777" w:rsidR="007035AA" w:rsidRPr="00C21282" w:rsidRDefault="007035AA" w:rsidP="007035AA">
      <w:pPr>
        <w:pStyle w:val="Pointmarko"/>
      </w:pPr>
      <w:r w:rsidRPr="00C21282">
        <w:t xml:space="preserve">«Дата» – </w:t>
      </w:r>
      <w:r>
        <w:t>YYYY</w:t>
      </w:r>
      <w:r w:rsidRPr="00C21282">
        <w:t>-MM-DD;</w:t>
      </w:r>
    </w:p>
    <w:p w14:paraId="532D6FA9" w14:textId="77777777" w:rsidR="007035AA" w:rsidRPr="00C21282" w:rsidRDefault="007035AA" w:rsidP="007035AA">
      <w:pPr>
        <w:pStyle w:val="Pointmarko"/>
      </w:pPr>
      <w:r w:rsidRPr="00C21282">
        <w:t>«Время» – hh:mm:ss;</w:t>
      </w:r>
    </w:p>
    <w:p w14:paraId="11219764" w14:textId="77777777" w:rsidR="007035AA" w:rsidRPr="00C21282" w:rsidRDefault="007035AA" w:rsidP="007035AA">
      <w:pPr>
        <w:pStyle w:val="Pointmarko"/>
      </w:pPr>
      <w:r w:rsidRPr="00C21282">
        <w:t xml:space="preserve">«МесяцГода» – </w:t>
      </w:r>
      <w:r>
        <w:t>YYYY</w:t>
      </w:r>
      <w:r w:rsidRPr="00C21282">
        <w:t>-MM;</w:t>
      </w:r>
    </w:p>
    <w:p w14:paraId="50B98782" w14:textId="77777777" w:rsidR="007035AA" w:rsidRPr="00C21282" w:rsidRDefault="007035AA" w:rsidP="007035AA">
      <w:pPr>
        <w:pStyle w:val="Pointmarko"/>
      </w:pPr>
      <w:r w:rsidRPr="00C21282">
        <w:t xml:space="preserve">«Год» – </w:t>
      </w:r>
      <w:r>
        <w:t>YYYY</w:t>
      </w:r>
      <w:r w:rsidRPr="00C21282">
        <w:t>;</w:t>
      </w:r>
    </w:p>
    <w:p w14:paraId="78905832" w14:textId="77777777" w:rsidR="007035AA" w:rsidRPr="00C21282" w:rsidRDefault="007035AA" w:rsidP="007035AA">
      <w:pPr>
        <w:pStyle w:val="Texttabtab"/>
      </w:pPr>
      <w:r w:rsidRPr="00C21282">
        <w:t>где в элементах даты и времени дня используются следующие символы:</w:t>
      </w:r>
    </w:p>
    <w:p w14:paraId="54946B6D" w14:textId="77777777" w:rsidR="007035AA" w:rsidRPr="00C21282" w:rsidRDefault="007035AA" w:rsidP="007035AA">
      <w:pPr>
        <w:pStyle w:val="Pointmarko"/>
      </w:pPr>
      <w:r w:rsidRPr="00C21282">
        <w:t>YY</w:t>
      </w:r>
      <w:r>
        <w:rPr>
          <w:lang w:val="en-US"/>
        </w:rPr>
        <w:t>YY</w:t>
      </w:r>
      <w:r w:rsidRPr="00C21282">
        <w:t xml:space="preserve"> – обозначает год</w:t>
      </w:r>
      <w:r w:rsidRPr="003B3919">
        <w:t xml:space="preserve"> </w:t>
      </w:r>
      <w:r w:rsidRPr="00C21282">
        <w:t xml:space="preserve">в виде </w:t>
      </w:r>
      <w:r>
        <w:t>четырех</w:t>
      </w:r>
      <w:r w:rsidRPr="00C21282">
        <w:t>значного числа;</w:t>
      </w:r>
    </w:p>
    <w:p w14:paraId="5CEA18C6" w14:textId="77777777" w:rsidR="007035AA" w:rsidRPr="00C21282" w:rsidRDefault="007035AA" w:rsidP="007035AA">
      <w:pPr>
        <w:pStyle w:val="Pointmarko"/>
      </w:pPr>
      <w:r w:rsidRPr="00C21282">
        <w:t>MM – обозначает месяц в виде двузначного числа;</w:t>
      </w:r>
    </w:p>
    <w:p w14:paraId="1BC55E84" w14:textId="77777777" w:rsidR="007035AA" w:rsidRPr="00C21282" w:rsidRDefault="007035AA" w:rsidP="007035AA">
      <w:pPr>
        <w:pStyle w:val="Pointmarko"/>
      </w:pPr>
      <w:r w:rsidRPr="00C21282">
        <w:t>DD – обозначает день месяца в виде двузначного числа;</w:t>
      </w:r>
    </w:p>
    <w:p w14:paraId="7DC7A7B8" w14:textId="77777777" w:rsidR="007035AA" w:rsidRPr="00C21282" w:rsidRDefault="007035AA" w:rsidP="007035AA">
      <w:pPr>
        <w:pStyle w:val="Pointmarko"/>
      </w:pPr>
      <w:r w:rsidRPr="00C21282">
        <w:t>hh – обозначает час дня в 24-часовом диапазоне в виде двузначного числа;</w:t>
      </w:r>
    </w:p>
    <w:p w14:paraId="6F7A3FC4" w14:textId="77777777" w:rsidR="007035AA" w:rsidRPr="00C21282" w:rsidRDefault="007035AA" w:rsidP="007035AA">
      <w:pPr>
        <w:pStyle w:val="Pointmarko"/>
      </w:pPr>
      <w:r w:rsidRPr="00C21282">
        <w:t>mm – обозначает минуты в виде двузначного числа;</w:t>
      </w:r>
    </w:p>
    <w:p w14:paraId="3FED4135" w14:textId="77777777" w:rsidR="007035AA" w:rsidRDefault="007035AA" w:rsidP="007035AA">
      <w:pPr>
        <w:pStyle w:val="Pointmarko"/>
      </w:pPr>
      <w:r w:rsidRPr="00C21282">
        <w:t>ss – обозначает секунды в виде двузначного числа.</w:t>
      </w:r>
    </w:p>
    <w:p w14:paraId="0BEB639A" w14:textId="77777777" w:rsidR="007035AA" w:rsidRPr="00174765" w:rsidRDefault="007035AA" w:rsidP="007035AA">
      <w:pPr>
        <w:pStyle w:val="Point"/>
      </w:pPr>
      <w:r w:rsidRPr="00C21282">
        <w:t>Кратност</w:t>
      </w:r>
      <w:r>
        <w:t>ь</w:t>
      </w:r>
      <w:r w:rsidRPr="00C21282">
        <w:t xml:space="preserve"> реквизитов</w:t>
      </w:r>
      <w:r>
        <w:t xml:space="preserve">, используемая в </w:t>
      </w:r>
      <w:r w:rsidRPr="002179D3">
        <w:t>описании составных типов</w:t>
      </w:r>
    </w:p>
    <w:tbl>
      <w:tblPr>
        <w:tblW w:w="864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521"/>
      </w:tblGrid>
      <w:tr w:rsidR="007035AA" w:rsidRPr="00715102" w14:paraId="20FE37E8" w14:textId="77777777" w:rsidTr="006D2DFF">
        <w:tc>
          <w:tcPr>
            <w:tcW w:w="2126" w:type="dxa"/>
            <w:shd w:val="clear" w:color="auto" w:fill="F2F2F2"/>
          </w:tcPr>
          <w:p w14:paraId="6058BA26" w14:textId="77777777" w:rsidR="007035AA" w:rsidRPr="00C1343B" w:rsidRDefault="007035AA" w:rsidP="006D2DFF">
            <w:pPr>
              <w:pStyle w:val="TextCenter"/>
            </w:pPr>
            <w:r w:rsidRPr="00C1343B">
              <w:t>Кратность</w:t>
            </w:r>
          </w:p>
        </w:tc>
        <w:tc>
          <w:tcPr>
            <w:tcW w:w="6521" w:type="dxa"/>
            <w:shd w:val="clear" w:color="auto" w:fill="F2F2F2"/>
          </w:tcPr>
          <w:p w14:paraId="46EA2E47" w14:textId="77777777" w:rsidR="007035AA" w:rsidRPr="00C1343B" w:rsidRDefault="007035AA" w:rsidP="006D2DFF">
            <w:pPr>
              <w:pStyle w:val="TextCenter"/>
            </w:pPr>
            <w:r w:rsidRPr="00C1343B">
              <w:t>Значение</w:t>
            </w:r>
          </w:p>
        </w:tc>
      </w:tr>
      <w:tr w:rsidR="007035AA" w:rsidRPr="00715102" w14:paraId="75FEA952" w14:textId="77777777" w:rsidTr="006D2DFF">
        <w:tc>
          <w:tcPr>
            <w:tcW w:w="2126" w:type="dxa"/>
            <w:shd w:val="clear" w:color="auto" w:fill="auto"/>
          </w:tcPr>
          <w:p w14:paraId="53B37827" w14:textId="77777777" w:rsidR="007035AA" w:rsidRPr="00C1343B" w:rsidRDefault="007035AA" w:rsidP="006D2DFF">
            <w:pPr>
              <w:pStyle w:val="TextCenter"/>
            </w:pPr>
            <w:r w:rsidRPr="00C1343B">
              <w:t>[0..1]</w:t>
            </w:r>
          </w:p>
        </w:tc>
        <w:tc>
          <w:tcPr>
            <w:tcW w:w="6521" w:type="dxa"/>
            <w:shd w:val="clear" w:color="auto" w:fill="auto"/>
          </w:tcPr>
          <w:p w14:paraId="271544D7" w14:textId="77777777" w:rsidR="007035AA" w:rsidRPr="00174765" w:rsidRDefault="007035AA" w:rsidP="006D2DFF">
            <w:pPr>
              <w:pStyle w:val="Text"/>
              <w:rPr>
                <w:lang w:val="ru-RU"/>
              </w:rPr>
            </w:pPr>
            <w:r w:rsidRPr="00174765">
              <w:rPr>
                <w:lang w:val="ru-RU"/>
              </w:rPr>
              <w:t>Необязательный реквизит, максимальное количество экземпляров 1</w:t>
            </w:r>
          </w:p>
        </w:tc>
      </w:tr>
      <w:tr w:rsidR="007035AA" w:rsidRPr="00715102" w14:paraId="41627BDF" w14:textId="77777777" w:rsidTr="006D2DFF">
        <w:tc>
          <w:tcPr>
            <w:tcW w:w="2126" w:type="dxa"/>
            <w:shd w:val="clear" w:color="auto" w:fill="auto"/>
          </w:tcPr>
          <w:p w14:paraId="45B297FD" w14:textId="77777777" w:rsidR="007035AA" w:rsidRPr="00C1343B" w:rsidRDefault="007035AA" w:rsidP="006D2DFF">
            <w:pPr>
              <w:pStyle w:val="TextCenter"/>
            </w:pPr>
            <w:r w:rsidRPr="00C1343B">
              <w:t>[0..n]</w:t>
            </w:r>
          </w:p>
        </w:tc>
        <w:tc>
          <w:tcPr>
            <w:tcW w:w="6521" w:type="dxa"/>
            <w:shd w:val="clear" w:color="auto" w:fill="auto"/>
          </w:tcPr>
          <w:p w14:paraId="6F7D9FA5" w14:textId="77777777" w:rsidR="007035AA" w:rsidRPr="00174765" w:rsidRDefault="007035AA" w:rsidP="006D2DFF">
            <w:pPr>
              <w:pStyle w:val="Text"/>
              <w:rPr>
                <w:lang w:val="ru-RU"/>
              </w:rPr>
            </w:pPr>
            <w:r w:rsidRPr="00174765">
              <w:rPr>
                <w:lang w:val="ru-RU"/>
              </w:rPr>
              <w:t>Необязательный реквизит, максимальное количество экземпляров не ограничено</w:t>
            </w:r>
          </w:p>
        </w:tc>
      </w:tr>
      <w:tr w:rsidR="007035AA" w:rsidRPr="00715102" w14:paraId="14D915CF" w14:textId="77777777" w:rsidTr="006D2DFF">
        <w:tc>
          <w:tcPr>
            <w:tcW w:w="2126" w:type="dxa"/>
            <w:shd w:val="clear" w:color="auto" w:fill="auto"/>
          </w:tcPr>
          <w:p w14:paraId="7A36E875" w14:textId="77777777" w:rsidR="007035AA" w:rsidRPr="00C1343B" w:rsidRDefault="007035AA" w:rsidP="006D2DFF">
            <w:pPr>
              <w:pStyle w:val="TextCenter"/>
            </w:pPr>
            <w:r w:rsidRPr="00C1343B">
              <w:t>[1]</w:t>
            </w:r>
          </w:p>
        </w:tc>
        <w:tc>
          <w:tcPr>
            <w:tcW w:w="6521" w:type="dxa"/>
            <w:shd w:val="clear" w:color="auto" w:fill="auto"/>
          </w:tcPr>
          <w:p w14:paraId="2780D787" w14:textId="77777777" w:rsidR="007035AA" w:rsidRPr="00174765" w:rsidRDefault="007035AA" w:rsidP="006D2DFF">
            <w:pPr>
              <w:pStyle w:val="Text"/>
              <w:rPr>
                <w:lang w:val="ru-RU"/>
              </w:rPr>
            </w:pPr>
            <w:r w:rsidRPr="00174765">
              <w:rPr>
                <w:lang w:val="ru-RU"/>
              </w:rPr>
              <w:t>Обязательный реквизит, только один экземпляр</w:t>
            </w:r>
          </w:p>
        </w:tc>
      </w:tr>
      <w:tr w:rsidR="007035AA" w:rsidRPr="00715102" w14:paraId="7F5CB473" w14:textId="77777777" w:rsidTr="006D2DFF">
        <w:tc>
          <w:tcPr>
            <w:tcW w:w="2126" w:type="dxa"/>
            <w:shd w:val="clear" w:color="auto" w:fill="auto"/>
          </w:tcPr>
          <w:p w14:paraId="67266FC7" w14:textId="77777777" w:rsidR="007035AA" w:rsidRPr="00C1343B" w:rsidRDefault="007035AA" w:rsidP="006D2DFF">
            <w:pPr>
              <w:pStyle w:val="TextCenter"/>
            </w:pPr>
            <w:r w:rsidRPr="00C1343B">
              <w:t>[1..n]</w:t>
            </w:r>
          </w:p>
        </w:tc>
        <w:tc>
          <w:tcPr>
            <w:tcW w:w="6521" w:type="dxa"/>
            <w:shd w:val="clear" w:color="auto" w:fill="auto"/>
          </w:tcPr>
          <w:p w14:paraId="489B0D5E" w14:textId="77777777" w:rsidR="007035AA" w:rsidRPr="00174765" w:rsidRDefault="007035AA" w:rsidP="006D2DFF">
            <w:pPr>
              <w:pStyle w:val="Text"/>
              <w:rPr>
                <w:lang w:val="ru-RU"/>
              </w:rPr>
            </w:pPr>
            <w:r w:rsidRPr="00174765">
              <w:rPr>
                <w:lang w:val="ru-RU"/>
              </w:rPr>
              <w:t>Обязательный реквизит, максимальное количество экземпляров не ограничено</w:t>
            </w:r>
          </w:p>
        </w:tc>
      </w:tr>
    </w:tbl>
    <w:p w14:paraId="22838FCC" w14:textId="77777777" w:rsidR="0089203C" w:rsidRDefault="00A54BEE" w:rsidP="003F6C70">
      <w:pPr>
        <w:pStyle w:val="Title1"/>
      </w:pPr>
      <w:r>
        <w:lastRenderedPageBreak/>
        <w:t>ОПИСАНИЕ</w:t>
      </w:r>
      <w:r w:rsidR="002179D3">
        <w:t xml:space="preserve"> ТИП</w:t>
      </w:r>
      <w:r>
        <w:t>ОВ</w:t>
      </w:r>
      <w:bookmarkEnd w:id="3"/>
    </w:p>
    <w:p w14:paraId="2C304DDE" w14:textId="77777777" w:rsidR="000C4B53" w:rsidRPr="00B35178" w:rsidRDefault="000C4B53" w:rsidP="000C4B53">
      <w:pPr>
        <w:pStyle w:val="Title3"/>
      </w:pPr>
      <w:bookmarkStart w:id="7" w:name="_Toc480213249"/>
      <w:r w:rsidRPr="00B35178">
        <w:t>Описание базовых типов</w:t>
      </w:r>
      <w:bookmarkEnd w:id="7"/>
    </w:p>
    <w:p w14:paraId="5427FF6F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AccountDoc3IDType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62A5C7F4" w14:textId="77777777" w:rsidTr="009820F1">
        <w:tc>
          <w:tcPr>
            <w:tcW w:w="3575" w:type="dxa"/>
            <w:shd w:val="clear" w:color="auto" w:fill="E7E6E6"/>
          </w:tcPr>
          <w:p w14:paraId="1D7F3199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339E801E" w14:textId="77777777" w:rsidR="000C4B53" w:rsidRPr="009820F1" w:rsidRDefault="009820F1" w:rsidP="006B1926">
            <w:r>
              <w:t>Идентификатор. Номер бумажного документа. Цифровой, от 1 до 3 знаков.</w:t>
            </w:r>
          </w:p>
        </w:tc>
      </w:tr>
      <w:tr w:rsidR="000C4B53" w:rsidRPr="00B35178" w14:paraId="71BEF1DF" w14:textId="77777777" w:rsidTr="009820F1">
        <w:tc>
          <w:tcPr>
            <w:tcW w:w="3575" w:type="dxa"/>
            <w:shd w:val="clear" w:color="auto" w:fill="E7E6E6"/>
          </w:tcPr>
          <w:p w14:paraId="0CF4B94E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23759AC3" w14:textId="77777777" w:rsidR="000C4B53" w:rsidRPr="009820F1" w:rsidRDefault="009820F1" w:rsidP="006B1926">
            <w:r>
              <w:t>bt:IdentifierCategory</w:t>
            </w:r>
          </w:p>
        </w:tc>
      </w:tr>
      <w:tr w:rsidR="000C4B53" w:rsidRPr="00B35178" w14:paraId="122A7FFA" w14:textId="77777777" w:rsidTr="009820F1">
        <w:tc>
          <w:tcPr>
            <w:tcW w:w="3575" w:type="dxa"/>
            <w:shd w:val="clear" w:color="auto" w:fill="E7E6E6"/>
          </w:tcPr>
          <w:p w14:paraId="4551D958" w14:textId="77777777" w:rsidR="000C4B53" w:rsidRPr="00B35178" w:rsidRDefault="009820F1" w:rsidP="000C4B53">
            <w:pPr>
              <w:pStyle w:val="Text"/>
            </w:pPr>
            <w:r>
              <w:t>Шаблон</w:t>
            </w:r>
          </w:p>
        </w:tc>
        <w:tc>
          <w:tcPr>
            <w:tcW w:w="5771" w:type="dxa"/>
            <w:shd w:val="clear" w:color="auto" w:fill="auto"/>
          </w:tcPr>
          <w:p w14:paraId="700BDD02" w14:textId="77777777" w:rsidR="000C4B53" w:rsidRPr="009820F1" w:rsidRDefault="009820F1" w:rsidP="006B1926">
            <w:r>
              <w:t>[0-9]*[1-9][0-9]*</w:t>
            </w:r>
          </w:p>
        </w:tc>
      </w:tr>
      <w:tr w:rsidR="000C4B53" w:rsidRPr="00B35178" w14:paraId="4783219F" w14:textId="77777777" w:rsidTr="009820F1">
        <w:tc>
          <w:tcPr>
            <w:tcW w:w="3575" w:type="dxa"/>
            <w:shd w:val="clear" w:color="auto" w:fill="E7E6E6"/>
          </w:tcPr>
          <w:p w14:paraId="037C632E" w14:textId="77777777" w:rsidR="000C4B53" w:rsidRPr="00B35178" w:rsidRDefault="009820F1" w:rsidP="000C4B53">
            <w:pPr>
              <w:pStyle w:val="Text"/>
            </w:pPr>
            <w:r>
              <w:t>Комментарий к шаблону</w:t>
            </w:r>
          </w:p>
        </w:tc>
        <w:tc>
          <w:tcPr>
            <w:tcW w:w="5771" w:type="dxa"/>
            <w:shd w:val="clear" w:color="auto" w:fill="auto"/>
          </w:tcPr>
          <w:p w14:paraId="55F58884" w14:textId="77777777" w:rsidR="000C4B53" w:rsidRPr="009820F1" w:rsidRDefault="009820F1" w:rsidP="006B1926">
            <w:r>
              <w:t>исключение значений 0, 00, 000</w:t>
            </w:r>
          </w:p>
        </w:tc>
      </w:tr>
      <w:tr w:rsidR="000C4B53" w:rsidRPr="00B35178" w14:paraId="4A7FA50B" w14:textId="77777777" w:rsidTr="009820F1">
        <w:tc>
          <w:tcPr>
            <w:tcW w:w="3575" w:type="dxa"/>
            <w:shd w:val="clear" w:color="auto" w:fill="E7E6E6"/>
          </w:tcPr>
          <w:p w14:paraId="0CAD994C" w14:textId="77777777" w:rsidR="000C4B53" w:rsidRPr="00B35178" w:rsidRDefault="009820F1" w:rsidP="000C4B53">
            <w:pPr>
              <w:pStyle w:val="Text"/>
            </w:pPr>
            <w:r>
              <w:t>Минимальная длина</w:t>
            </w:r>
          </w:p>
        </w:tc>
        <w:tc>
          <w:tcPr>
            <w:tcW w:w="5771" w:type="dxa"/>
            <w:shd w:val="clear" w:color="auto" w:fill="auto"/>
          </w:tcPr>
          <w:p w14:paraId="7ADEA57D" w14:textId="77777777" w:rsidR="000C4B53" w:rsidRPr="009820F1" w:rsidRDefault="009820F1" w:rsidP="006B1926">
            <w:r>
              <w:t>1</w:t>
            </w:r>
          </w:p>
        </w:tc>
      </w:tr>
      <w:tr w:rsidR="000C4B53" w:rsidRPr="00B35178" w14:paraId="3A5E71F8" w14:textId="77777777" w:rsidTr="009820F1">
        <w:tc>
          <w:tcPr>
            <w:tcW w:w="3575" w:type="dxa"/>
            <w:shd w:val="clear" w:color="auto" w:fill="E7E6E6"/>
          </w:tcPr>
          <w:p w14:paraId="1DEB81EC" w14:textId="77777777" w:rsidR="000C4B53" w:rsidRPr="00B35178" w:rsidRDefault="009820F1" w:rsidP="000C4B53">
            <w:pPr>
              <w:pStyle w:val="Text"/>
            </w:pPr>
            <w:r>
              <w:t>Максимальная длина</w:t>
            </w:r>
          </w:p>
        </w:tc>
        <w:tc>
          <w:tcPr>
            <w:tcW w:w="5771" w:type="dxa"/>
            <w:shd w:val="clear" w:color="auto" w:fill="auto"/>
          </w:tcPr>
          <w:p w14:paraId="6EE3F5ED" w14:textId="77777777" w:rsidR="000C4B53" w:rsidRPr="009820F1" w:rsidRDefault="009820F1" w:rsidP="006B1926">
            <w:r>
              <w:t>3</w:t>
            </w:r>
          </w:p>
        </w:tc>
      </w:tr>
    </w:tbl>
    <w:p w14:paraId="54470E16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AccountDocIDType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2C746091" w14:textId="77777777" w:rsidTr="009820F1">
        <w:tc>
          <w:tcPr>
            <w:tcW w:w="3575" w:type="dxa"/>
            <w:shd w:val="clear" w:color="auto" w:fill="E7E6E6"/>
          </w:tcPr>
          <w:p w14:paraId="44F43769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67FE93AE" w14:textId="77777777" w:rsidR="000C4B53" w:rsidRPr="009820F1" w:rsidRDefault="009820F1" w:rsidP="006B1926">
            <w:r>
              <w:t>Идентификатор. Номер бумажного документа. Цифровой, от 1 до 6 знаков.</w:t>
            </w:r>
          </w:p>
        </w:tc>
      </w:tr>
      <w:tr w:rsidR="000C4B53" w:rsidRPr="00B35178" w14:paraId="1F9C59B8" w14:textId="77777777" w:rsidTr="009820F1">
        <w:tc>
          <w:tcPr>
            <w:tcW w:w="3575" w:type="dxa"/>
            <w:shd w:val="clear" w:color="auto" w:fill="E7E6E6"/>
          </w:tcPr>
          <w:p w14:paraId="07A952CD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05DA37D3" w14:textId="77777777" w:rsidR="000C4B53" w:rsidRPr="009820F1" w:rsidRDefault="009820F1" w:rsidP="006B1926">
            <w:r>
              <w:t>bt:IdentifierCategory</w:t>
            </w:r>
          </w:p>
        </w:tc>
      </w:tr>
      <w:tr w:rsidR="000C4B53" w:rsidRPr="00B35178" w14:paraId="58C4274F" w14:textId="77777777" w:rsidTr="009820F1">
        <w:tc>
          <w:tcPr>
            <w:tcW w:w="3575" w:type="dxa"/>
            <w:shd w:val="clear" w:color="auto" w:fill="E7E6E6"/>
          </w:tcPr>
          <w:p w14:paraId="4C2AA6EF" w14:textId="77777777" w:rsidR="000C4B53" w:rsidRPr="00B35178" w:rsidRDefault="009820F1" w:rsidP="000C4B53">
            <w:pPr>
              <w:pStyle w:val="Text"/>
            </w:pPr>
            <w:r>
              <w:t>Шаблон</w:t>
            </w:r>
          </w:p>
        </w:tc>
        <w:tc>
          <w:tcPr>
            <w:tcW w:w="5771" w:type="dxa"/>
            <w:shd w:val="clear" w:color="auto" w:fill="auto"/>
          </w:tcPr>
          <w:p w14:paraId="1B52F66B" w14:textId="77777777" w:rsidR="000C4B53" w:rsidRPr="009820F1" w:rsidRDefault="009820F1" w:rsidP="006B1926">
            <w:r>
              <w:t>[0-9]*[1-9][0-9]*</w:t>
            </w:r>
          </w:p>
        </w:tc>
      </w:tr>
      <w:tr w:rsidR="000C4B53" w:rsidRPr="00B35178" w14:paraId="64847A91" w14:textId="77777777" w:rsidTr="009820F1">
        <w:tc>
          <w:tcPr>
            <w:tcW w:w="3575" w:type="dxa"/>
            <w:shd w:val="clear" w:color="auto" w:fill="E7E6E6"/>
          </w:tcPr>
          <w:p w14:paraId="7824E3A1" w14:textId="77777777" w:rsidR="000C4B53" w:rsidRPr="00B35178" w:rsidRDefault="009820F1" w:rsidP="000C4B53">
            <w:pPr>
              <w:pStyle w:val="Text"/>
            </w:pPr>
            <w:r>
              <w:t>Комментарий к шаблону</w:t>
            </w:r>
          </w:p>
        </w:tc>
        <w:tc>
          <w:tcPr>
            <w:tcW w:w="5771" w:type="dxa"/>
            <w:shd w:val="clear" w:color="auto" w:fill="auto"/>
          </w:tcPr>
          <w:p w14:paraId="3A3D80D7" w14:textId="77777777" w:rsidR="000C4B53" w:rsidRPr="009820F1" w:rsidRDefault="009820F1" w:rsidP="006B1926">
            <w:r>
              <w:t>исключение значений 0, 00, 000</w:t>
            </w:r>
          </w:p>
        </w:tc>
      </w:tr>
      <w:tr w:rsidR="000C4B53" w:rsidRPr="00B35178" w14:paraId="7C3D660F" w14:textId="77777777" w:rsidTr="009820F1">
        <w:tc>
          <w:tcPr>
            <w:tcW w:w="3575" w:type="dxa"/>
            <w:shd w:val="clear" w:color="auto" w:fill="E7E6E6"/>
          </w:tcPr>
          <w:p w14:paraId="495EEAEF" w14:textId="77777777" w:rsidR="000C4B53" w:rsidRPr="00B35178" w:rsidRDefault="009820F1" w:rsidP="000C4B53">
            <w:pPr>
              <w:pStyle w:val="Text"/>
            </w:pPr>
            <w:r>
              <w:t>Минимальная длина</w:t>
            </w:r>
          </w:p>
        </w:tc>
        <w:tc>
          <w:tcPr>
            <w:tcW w:w="5771" w:type="dxa"/>
            <w:shd w:val="clear" w:color="auto" w:fill="auto"/>
          </w:tcPr>
          <w:p w14:paraId="5967BFFE" w14:textId="77777777" w:rsidR="000C4B53" w:rsidRPr="009820F1" w:rsidRDefault="009820F1" w:rsidP="006B1926">
            <w:r>
              <w:t>1</w:t>
            </w:r>
          </w:p>
        </w:tc>
      </w:tr>
      <w:tr w:rsidR="000C4B53" w:rsidRPr="00B35178" w14:paraId="5CCC988F" w14:textId="77777777" w:rsidTr="009820F1">
        <w:tc>
          <w:tcPr>
            <w:tcW w:w="3575" w:type="dxa"/>
            <w:shd w:val="clear" w:color="auto" w:fill="E7E6E6"/>
          </w:tcPr>
          <w:p w14:paraId="5A815824" w14:textId="77777777" w:rsidR="000C4B53" w:rsidRPr="00B35178" w:rsidRDefault="009820F1" w:rsidP="000C4B53">
            <w:pPr>
              <w:pStyle w:val="Text"/>
            </w:pPr>
            <w:r>
              <w:t>Максимальная длина</w:t>
            </w:r>
          </w:p>
        </w:tc>
        <w:tc>
          <w:tcPr>
            <w:tcW w:w="5771" w:type="dxa"/>
            <w:shd w:val="clear" w:color="auto" w:fill="auto"/>
          </w:tcPr>
          <w:p w14:paraId="2F1F3F4F" w14:textId="77777777" w:rsidR="000C4B53" w:rsidRPr="009820F1" w:rsidRDefault="009820F1" w:rsidP="006B1926">
            <w:r>
              <w:t>6</w:t>
            </w:r>
          </w:p>
        </w:tc>
      </w:tr>
    </w:tbl>
    <w:p w14:paraId="30057E24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AccountNumberRUIdType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150DA616" w14:textId="77777777" w:rsidTr="009820F1">
        <w:tc>
          <w:tcPr>
            <w:tcW w:w="3575" w:type="dxa"/>
            <w:shd w:val="clear" w:color="auto" w:fill="E7E6E6"/>
          </w:tcPr>
          <w:p w14:paraId="5DC4FCE6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6926EAE1" w14:textId="77777777" w:rsidR="000C4B53" w:rsidRPr="009820F1" w:rsidRDefault="009820F1" w:rsidP="006B1926">
            <w:r>
              <w:t>Идентификатор. Номер счета. Текстовый, 20 символов.</w:t>
            </w:r>
          </w:p>
        </w:tc>
      </w:tr>
      <w:tr w:rsidR="000C4B53" w:rsidRPr="00B35178" w14:paraId="1C5A1F94" w14:textId="77777777" w:rsidTr="009820F1">
        <w:tc>
          <w:tcPr>
            <w:tcW w:w="3575" w:type="dxa"/>
            <w:shd w:val="clear" w:color="auto" w:fill="E7E6E6"/>
          </w:tcPr>
          <w:p w14:paraId="47A9667E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48CDDB12" w14:textId="77777777" w:rsidR="000C4B53" w:rsidRPr="009820F1" w:rsidRDefault="009820F1" w:rsidP="006B1926">
            <w:r>
              <w:t>bt:IdentifierCategory</w:t>
            </w:r>
          </w:p>
        </w:tc>
      </w:tr>
      <w:tr w:rsidR="000C4B53" w:rsidRPr="00B35178" w14:paraId="1EF817DA" w14:textId="77777777" w:rsidTr="009820F1">
        <w:tc>
          <w:tcPr>
            <w:tcW w:w="3575" w:type="dxa"/>
            <w:shd w:val="clear" w:color="auto" w:fill="E7E6E6"/>
          </w:tcPr>
          <w:p w14:paraId="487A22AB" w14:textId="77777777" w:rsidR="000C4B53" w:rsidRPr="00B35178" w:rsidRDefault="009820F1" w:rsidP="000C4B53">
            <w:pPr>
              <w:pStyle w:val="Text"/>
            </w:pPr>
            <w:r>
              <w:t>Шаблон</w:t>
            </w:r>
          </w:p>
        </w:tc>
        <w:tc>
          <w:tcPr>
            <w:tcW w:w="5771" w:type="dxa"/>
            <w:shd w:val="clear" w:color="auto" w:fill="auto"/>
          </w:tcPr>
          <w:p w14:paraId="1090D2EA" w14:textId="77777777" w:rsidR="000C4B53" w:rsidRPr="009820F1" w:rsidRDefault="009820F1" w:rsidP="006B1926">
            <w:r>
              <w:t>[1-9]\d{4}[0-9ABCEHKMPTX]\d{14}</w:t>
            </w:r>
          </w:p>
        </w:tc>
      </w:tr>
    </w:tbl>
    <w:p w14:paraId="2EB7CC8E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AccountNumberSWIFTIDType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20B52F0F" w14:textId="77777777" w:rsidTr="009820F1">
        <w:tc>
          <w:tcPr>
            <w:tcW w:w="3575" w:type="dxa"/>
            <w:shd w:val="clear" w:color="auto" w:fill="E7E6E6"/>
          </w:tcPr>
          <w:p w14:paraId="5C2F2C91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18CD8D5F" w14:textId="77777777" w:rsidR="000C4B53" w:rsidRPr="009820F1" w:rsidRDefault="009820F1" w:rsidP="006B1926">
            <w:r>
              <w:t>Идентификатор. Номер счета. Текстовый, до 34 символов.</w:t>
            </w:r>
          </w:p>
        </w:tc>
      </w:tr>
      <w:tr w:rsidR="000C4B53" w:rsidRPr="00B35178" w14:paraId="316910F8" w14:textId="77777777" w:rsidTr="009820F1">
        <w:tc>
          <w:tcPr>
            <w:tcW w:w="3575" w:type="dxa"/>
            <w:shd w:val="clear" w:color="auto" w:fill="E7E6E6"/>
          </w:tcPr>
          <w:p w14:paraId="61DB191B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2D5F05AA" w14:textId="77777777" w:rsidR="000C4B53" w:rsidRPr="009820F1" w:rsidRDefault="009820F1" w:rsidP="006B1926">
            <w:r>
              <w:t>bt:IdentifierXSetTextCategory</w:t>
            </w:r>
          </w:p>
        </w:tc>
      </w:tr>
      <w:tr w:rsidR="000C4B53" w:rsidRPr="00B35178" w14:paraId="67D36576" w14:textId="77777777" w:rsidTr="009820F1">
        <w:tc>
          <w:tcPr>
            <w:tcW w:w="3575" w:type="dxa"/>
            <w:shd w:val="clear" w:color="auto" w:fill="E7E6E6"/>
          </w:tcPr>
          <w:p w14:paraId="26BCB524" w14:textId="77777777" w:rsidR="000C4B53" w:rsidRPr="00B35178" w:rsidRDefault="009820F1" w:rsidP="000C4B53">
            <w:pPr>
              <w:pStyle w:val="Text"/>
            </w:pPr>
            <w:r>
              <w:t>Минимальная длина</w:t>
            </w:r>
          </w:p>
        </w:tc>
        <w:tc>
          <w:tcPr>
            <w:tcW w:w="5771" w:type="dxa"/>
            <w:shd w:val="clear" w:color="auto" w:fill="auto"/>
          </w:tcPr>
          <w:p w14:paraId="307DDEA6" w14:textId="77777777" w:rsidR="000C4B53" w:rsidRPr="009820F1" w:rsidRDefault="009820F1" w:rsidP="006B1926">
            <w:r>
              <w:t>1</w:t>
            </w:r>
          </w:p>
        </w:tc>
      </w:tr>
      <w:tr w:rsidR="000C4B53" w:rsidRPr="00B35178" w14:paraId="651442B8" w14:textId="77777777" w:rsidTr="009820F1">
        <w:tc>
          <w:tcPr>
            <w:tcW w:w="3575" w:type="dxa"/>
            <w:shd w:val="clear" w:color="auto" w:fill="E7E6E6"/>
          </w:tcPr>
          <w:p w14:paraId="33E853EF" w14:textId="77777777" w:rsidR="000C4B53" w:rsidRPr="00B35178" w:rsidRDefault="009820F1" w:rsidP="000C4B53">
            <w:pPr>
              <w:pStyle w:val="Text"/>
            </w:pPr>
            <w:r>
              <w:t>Максимальная длина</w:t>
            </w:r>
          </w:p>
        </w:tc>
        <w:tc>
          <w:tcPr>
            <w:tcW w:w="5771" w:type="dxa"/>
            <w:shd w:val="clear" w:color="auto" w:fill="auto"/>
          </w:tcPr>
          <w:p w14:paraId="72E8B929" w14:textId="77777777" w:rsidR="000C4B53" w:rsidRPr="009820F1" w:rsidRDefault="009820F1" w:rsidP="006B1926">
            <w:r>
              <w:t>34</w:t>
            </w:r>
          </w:p>
        </w:tc>
      </w:tr>
    </w:tbl>
    <w:p w14:paraId="0DAB8C0B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AmountCategory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23B30EC8" w14:textId="77777777" w:rsidTr="009820F1">
        <w:tc>
          <w:tcPr>
            <w:tcW w:w="3575" w:type="dxa"/>
            <w:shd w:val="clear" w:color="auto" w:fill="E7E6E6"/>
          </w:tcPr>
          <w:p w14:paraId="09282CA2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654503E3" w14:textId="77777777" w:rsidR="000C4B53" w:rsidRPr="009820F1" w:rsidRDefault="009820F1" w:rsidP="006B1926">
            <w:r>
              <w:t>Сумма. Количество денежных единиц в заданной валюте (по умолчанию).</w:t>
            </w:r>
          </w:p>
        </w:tc>
      </w:tr>
      <w:tr w:rsidR="000C4B53" w:rsidRPr="00B35178" w14:paraId="10F57B11" w14:textId="77777777" w:rsidTr="009820F1">
        <w:tc>
          <w:tcPr>
            <w:tcW w:w="3575" w:type="dxa"/>
            <w:shd w:val="clear" w:color="auto" w:fill="E7E6E6"/>
          </w:tcPr>
          <w:p w14:paraId="274AD70A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7D285FF0" w14:textId="77777777" w:rsidR="000C4B53" w:rsidRPr="009820F1" w:rsidRDefault="009820F1" w:rsidP="006B1926">
            <w:r>
              <w:t>xs:positiveInteger</w:t>
            </w:r>
          </w:p>
        </w:tc>
      </w:tr>
      <w:tr w:rsidR="000C4B53" w:rsidRPr="00B35178" w14:paraId="20B19161" w14:textId="77777777" w:rsidTr="009820F1">
        <w:tc>
          <w:tcPr>
            <w:tcW w:w="3575" w:type="dxa"/>
            <w:shd w:val="clear" w:color="auto" w:fill="E7E6E6"/>
          </w:tcPr>
          <w:p w14:paraId="347EFED6" w14:textId="77777777" w:rsidR="000C4B53" w:rsidRPr="00B35178" w:rsidRDefault="009820F1" w:rsidP="000C4B53">
            <w:pPr>
              <w:pStyle w:val="Text"/>
            </w:pPr>
            <w:r>
              <w:t>Шаблон</w:t>
            </w:r>
          </w:p>
        </w:tc>
        <w:tc>
          <w:tcPr>
            <w:tcW w:w="5771" w:type="dxa"/>
            <w:shd w:val="clear" w:color="auto" w:fill="auto"/>
          </w:tcPr>
          <w:p w14:paraId="07033269" w14:textId="77777777" w:rsidR="000C4B53" w:rsidRPr="009820F1" w:rsidRDefault="009820F1" w:rsidP="006B1926">
            <w:r>
              <w:t>[\-]?[1-9]\d{0,}|[0]</w:t>
            </w:r>
          </w:p>
        </w:tc>
      </w:tr>
      <w:tr w:rsidR="000C4B53" w:rsidRPr="00B35178" w14:paraId="60EBFD66" w14:textId="77777777" w:rsidTr="009820F1">
        <w:tc>
          <w:tcPr>
            <w:tcW w:w="3575" w:type="dxa"/>
            <w:shd w:val="clear" w:color="auto" w:fill="E7E6E6"/>
          </w:tcPr>
          <w:p w14:paraId="572308A9" w14:textId="77777777" w:rsidR="000C4B53" w:rsidRPr="00B35178" w:rsidRDefault="009820F1" w:rsidP="000C4B53">
            <w:pPr>
              <w:pStyle w:val="Text"/>
            </w:pPr>
            <w:r>
              <w:t>Комментарий к шаблону</w:t>
            </w:r>
          </w:p>
        </w:tc>
        <w:tc>
          <w:tcPr>
            <w:tcW w:w="5771" w:type="dxa"/>
            <w:shd w:val="clear" w:color="auto" w:fill="auto"/>
          </w:tcPr>
          <w:p w14:paraId="76100DBD" w14:textId="77777777" w:rsidR="000C4B53" w:rsidRPr="009820F1" w:rsidRDefault="009820F1" w:rsidP="006B1926">
            <w:r>
              <w:t>шаблон, запрещающий предшествующий знак "+" и лидирующие нули</w:t>
            </w:r>
          </w:p>
        </w:tc>
      </w:tr>
    </w:tbl>
    <w:p w14:paraId="58652811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AnySignAmountCategory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63462B50" w14:textId="77777777" w:rsidTr="009820F1">
        <w:tc>
          <w:tcPr>
            <w:tcW w:w="3575" w:type="dxa"/>
            <w:shd w:val="clear" w:color="auto" w:fill="E7E6E6"/>
          </w:tcPr>
          <w:p w14:paraId="3BBEF13D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27397B91" w14:textId="77777777" w:rsidR="000C4B53" w:rsidRPr="009820F1" w:rsidRDefault="009820F1" w:rsidP="006B1926">
            <w:r>
              <w:t>Сумма. Количество денежных единиц в заданной валюте (как положительное, так и отрицательное).</w:t>
            </w:r>
          </w:p>
        </w:tc>
      </w:tr>
      <w:tr w:rsidR="000C4B53" w:rsidRPr="00B35178" w14:paraId="57CE7BAF" w14:textId="77777777" w:rsidTr="009820F1">
        <w:tc>
          <w:tcPr>
            <w:tcW w:w="3575" w:type="dxa"/>
            <w:shd w:val="clear" w:color="auto" w:fill="E7E6E6"/>
          </w:tcPr>
          <w:p w14:paraId="15F87A66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787C68D4" w14:textId="77777777" w:rsidR="000C4B53" w:rsidRPr="009820F1" w:rsidRDefault="009820F1" w:rsidP="006B1926">
            <w:r>
              <w:t>xs:integer</w:t>
            </w:r>
          </w:p>
        </w:tc>
      </w:tr>
      <w:tr w:rsidR="000C4B53" w:rsidRPr="00B35178" w14:paraId="5B36D823" w14:textId="77777777" w:rsidTr="009820F1">
        <w:tc>
          <w:tcPr>
            <w:tcW w:w="3575" w:type="dxa"/>
            <w:shd w:val="clear" w:color="auto" w:fill="E7E6E6"/>
          </w:tcPr>
          <w:p w14:paraId="276BCD5B" w14:textId="77777777" w:rsidR="000C4B53" w:rsidRPr="00B35178" w:rsidRDefault="009820F1" w:rsidP="000C4B53">
            <w:pPr>
              <w:pStyle w:val="Text"/>
            </w:pPr>
            <w:r>
              <w:t>Шаблон</w:t>
            </w:r>
          </w:p>
        </w:tc>
        <w:tc>
          <w:tcPr>
            <w:tcW w:w="5771" w:type="dxa"/>
            <w:shd w:val="clear" w:color="auto" w:fill="auto"/>
          </w:tcPr>
          <w:p w14:paraId="6DB1DB4C" w14:textId="77777777" w:rsidR="000C4B53" w:rsidRPr="009820F1" w:rsidRDefault="009820F1" w:rsidP="006B1926">
            <w:r>
              <w:t>[\-]?[1-9]\d{0,}|[0]</w:t>
            </w:r>
          </w:p>
        </w:tc>
      </w:tr>
      <w:tr w:rsidR="000C4B53" w:rsidRPr="00B35178" w14:paraId="45895B5E" w14:textId="77777777" w:rsidTr="009820F1">
        <w:tc>
          <w:tcPr>
            <w:tcW w:w="3575" w:type="dxa"/>
            <w:shd w:val="clear" w:color="auto" w:fill="E7E6E6"/>
          </w:tcPr>
          <w:p w14:paraId="620E9559" w14:textId="77777777" w:rsidR="000C4B53" w:rsidRPr="00B35178" w:rsidRDefault="009820F1" w:rsidP="000C4B53">
            <w:pPr>
              <w:pStyle w:val="Text"/>
            </w:pPr>
            <w:r>
              <w:t>Комментарий к шаблону</w:t>
            </w:r>
          </w:p>
        </w:tc>
        <w:tc>
          <w:tcPr>
            <w:tcW w:w="5771" w:type="dxa"/>
            <w:shd w:val="clear" w:color="auto" w:fill="auto"/>
          </w:tcPr>
          <w:p w14:paraId="648460FB" w14:textId="77777777" w:rsidR="000C4B53" w:rsidRPr="009820F1" w:rsidRDefault="009820F1" w:rsidP="006B1926">
            <w:r>
              <w:t>шаблон, запрещающий предшествующий знак "+" и лидирующие нули</w:t>
            </w:r>
          </w:p>
        </w:tc>
      </w:tr>
    </w:tbl>
    <w:p w14:paraId="41830B5A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AnySignKopeckAmountType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1BA89000" w14:textId="77777777" w:rsidTr="009820F1">
        <w:tc>
          <w:tcPr>
            <w:tcW w:w="3575" w:type="dxa"/>
            <w:shd w:val="clear" w:color="auto" w:fill="E7E6E6"/>
          </w:tcPr>
          <w:p w14:paraId="5B574C3E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3F14CA7A" w14:textId="77777777" w:rsidR="000C4B53" w:rsidRPr="009820F1" w:rsidRDefault="009820F1" w:rsidP="006B1926">
            <w:r>
              <w:t>Сумма. В копейках. Целое число, до 18 разрядов (как положительное, так и отрицательное).</w:t>
            </w:r>
          </w:p>
        </w:tc>
      </w:tr>
      <w:tr w:rsidR="000C4B53" w:rsidRPr="00B35178" w14:paraId="6A9C5870" w14:textId="77777777" w:rsidTr="009820F1">
        <w:tc>
          <w:tcPr>
            <w:tcW w:w="3575" w:type="dxa"/>
            <w:shd w:val="clear" w:color="auto" w:fill="E7E6E6"/>
          </w:tcPr>
          <w:p w14:paraId="2CA91622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6DC2F0CA" w14:textId="77777777" w:rsidR="000C4B53" w:rsidRPr="009820F1" w:rsidRDefault="009820F1" w:rsidP="006B1926">
            <w:r>
              <w:t>bt:AnySignAmountCategory</w:t>
            </w:r>
          </w:p>
        </w:tc>
      </w:tr>
      <w:tr w:rsidR="000C4B53" w:rsidRPr="00B35178" w14:paraId="7351AC6F" w14:textId="77777777" w:rsidTr="009820F1">
        <w:tc>
          <w:tcPr>
            <w:tcW w:w="3575" w:type="dxa"/>
            <w:shd w:val="clear" w:color="auto" w:fill="E7E6E6"/>
          </w:tcPr>
          <w:p w14:paraId="0AF99FA0" w14:textId="77777777" w:rsidR="000C4B53" w:rsidRPr="00B35178" w:rsidRDefault="009820F1" w:rsidP="000C4B53">
            <w:pPr>
              <w:pStyle w:val="Text"/>
            </w:pPr>
            <w:r>
              <w:lastRenderedPageBreak/>
              <w:t>Количество знаков всего</w:t>
            </w:r>
          </w:p>
        </w:tc>
        <w:tc>
          <w:tcPr>
            <w:tcW w:w="5771" w:type="dxa"/>
            <w:shd w:val="clear" w:color="auto" w:fill="auto"/>
          </w:tcPr>
          <w:p w14:paraId="256D75EC" w14:textId="77777777" w:rsidR="000C4B53" w:rsidRPr="009820F1" w:rsidRDefault="009820F1" w:rsidP="006B1926">
            <w:r>
              <w:t>18</w:t>
            </w:r>
          </w:p>
        </w:tc>
      </w:tr>
    </w:tbl>
    <w:p w14:paraId="60A303D2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AssetKindType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552997B1" w14:textId="77777777" w:rsidTr="009820F1">
        <w:tc>
          <w:tcPr>
            <w:tcW w:w="3575" w:type="dxa"/>
            <w:shd w:val="clear" w:color="auto" w:fill="E7E6E6"/>
          </w:tcPr>
          <w:p w14:paraId="68D669E0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04A8A75F" w14:textId="77777777" w:rsidR="000C4B53" w:rsidRPr="009820F1" w:rsidRDefault="009820F1" w:rsidP="006B1926">
            <w:r>
              <w:t>Вид актива</w:t>
            </w:r>
          </w:p>
        </w:tc>
      </w:tr>
      <w:tr w:rsidR="000C4B53" w:rsidRPr="00B35178" w14:paraId="0A7C21A0" w14:textId="77777777" w:rsidTr="009820F1">
        <w:tc>
          <w:tcPr>
            <w:tcW w:w="3575" w:type="dxa"/>
            <w:shd w:val="clear" w:color="auto" w:fill="E7E6E6"/>
          </w:tcPr>
          <w:p w14:paraId="37AD3346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0A94D355" w14:textId="77777777" w:rsidR="000C4B53" w:rsidRPr="009820F1" w:rsidRDefault="009820F1" w:rsidP="006B1926">
            <w:r>
              <w:t>bt:CodeCategory</w:t>
            </w:r>
          </w:p>
        </w:tc>
      </w:tr>
      <w:tr w:rsidR="000C4B53" w:rsidRPr="00B35178" w14:paraId="44B0B428" w14:textId="77777777" w:rsidTr="009820F1">
        <w:tc>
          <w:tcPr>
            <w:tcW w:w="3575" w:type="dxa"/>
            <w:shd w:val="clear" w:color="auto" w:fill="E7E6E6"/>
          </w:tcPr>
          <w:p w14:paraId="57229E03" w14:textId="77777777" w:rsidR="000C4B53" w:rsidRPr="00B35178" w:rsidRDefault="009820F1" w:rsidP="000C4B53">
            <w:pPr>
              <w:pStyle w:val="Text"/>
            </w:pPr>
            <w:r>
              <w:t>Варианты значений</w:t>
            </w:r>
          </w:p>
        </w:tc>
        <w:tc>
          <w:tcPr>
            <w:tcW w:w="5771" w:type="dxa"/>
            <w:shd w:val="clear" w:color="auto" w:fill="auto"/>
          </w:tcPr>
          <w:p w14:paraId="6614BD58" w14:textId="77777777" w:rsidR="000C4B53" w:rsidRPr="009820F1" w:rsidRDefault="009820F1" w:rsidP="006B1926">
            <w:r>
              <w:t>N - российские рубли</w:t>
            </w:r>
            <w:r>
              <w:br/>
              <w:t>F - иностранная валюта</w:t>
            </w:r>
            <w:r>
              <w:br/>
              <w:t>M - металл</w:t>
            </w:r>
            <w:r>
              <w:br/>
              <w:t>S - ценные бумаги</w:t>
            </w:r>
          </w:p>
        </w:tc>
      </w:tr>
    </w:tbl>
    <w:p w14:paraId="49FC3E8B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AssetReturnExecType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6D36B77C" w14:textId="77777777" w:rsidTr="009820F1">
        <w:tc>
          <w:tcPr>
            <w:tcW w:w="3575" w:type="dxa"/>
            <w:shd w:val="clear" w:color="auto" w:fill="E7E6E6"/>
          </w:tcPr>
          <w:p w14:paraId="6CF8366E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094D154C" w14:textId="77777777" w:rsidR="000C4B53" w:rsidRPr="009820F1" w:rsidRDefault="009820F1" w:rsidP="006B1926">
            <w:r>
              <w:t>Способ исполнения постоянного поручения на возврат обеспечения</w:t>
            </w:r>
          </w:p>
        </w:tc>
      </w:tr>
      <w:tr w:rsidR="000C4B53" w:rsidRPr="00B35178" w14:paraId="5FD54226" w14:textId="77777777" w:rsidTr="009820F1">
        <w:tc>
          <w:tcPr>
            <w:tcW w:w="3575" w:type="dxa"/>
            <w:shd w:val="clear" w:color="auto" w:fill="E7E6E6"/>
          </w:tcPr>
          <w:p w14:paraId="6729F6B2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4FEA052C" w14:textId="77777777" w:rsidR="000C4B53" w:rsidRPr="009820F1" w:rsidRDefault="009820F1" w:rsidP="006B1926">
            <w:r>
              <w:t>lt:OneDigitCodeType</w:t>
            </w:r>
          </w:p>
        </w:tc>
      </w:tr>
      <w:tr w:rsidR="000C4B53" w:rsidRPr="00B35178" w14:paraId="2BC68FE6" w14:textId="77777777" w:rsidTr="009820F1">
        <w:tc>
          <w:tcPr>
            <w:tcW w:w="3575" w:type="dxa"/>
            <w:shd w:val="clear" w:color="auto" w:fill="E7E6E6"/>
          </w:tcPr>
          <w:p w14:paraId="13578B7E" w14:textId="77777777" w:rsidR="000C4B53" w:rsidRPr="00B35178" w:rsidRDefault="009820F1" w:rsidP="000C4B53">
            <w:pPr>
              <w:pStyle w:val="Text"/>
            </w:pPr>
            <w:r>
              <w:t>Варианты значений</w:t>
            </w:r>
          </w:p>
        </w:tc>
        <w:tc>
          <w:tcPr>
            <w:tcW w:w="5771" w:type="dxa"/>
            <w:shd w:val="clear" w:color="auto" w:fill="auto"/>
          </w:tcPr>
          <w:p w14:paraId="208F1287" w14:textId="21A96AFD" w:rsidR="000C4B53" w:rsidRPr="009820F1" w:rsidRDefault="009820F1" w:rsidP="006B1926">
            <w:r>
              <w:t>1 - сумма</w:t>
            </w:r>
            <w:r>
              <w:br/>
              <w:t>4 - нетто-требование по слелкам</w:t>
            </w:r>
            <w:r>
              <w:br/>
              <w:t>5 - максимальная сумма</w:t>
            </w:r>
            <w:r>
              <w:br/>
              <w:t>6 - нетто-требование итоговое</w:t>
            </w:r>
          </w:p>
        </w:tc>
      </w:tr>
    </w:tbl>
    <w:p w14:paraId="7B8B2FA3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AssetReturnReqExecType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17039148" w14:textId="77777777" w:rsidTr="009820F1">
        <w:tc>
          <w:tcPr>
            <w:tcW w:w="3575" w:type="dxa"/>
            <w:shd w:val="clear" w:color="auto" w:fill="E7E6E6"/>
          </w:tcPr>
          <w:p w14:paraId="25AF6C30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55D63D89" w14:textId="77777777" w:rsidR="000C4B53" w:rsidRPr="009820F1" w:rsidRDefault="009820F1" w:rsidP="006B1926">
            <w:r>
              <w:t>Способ исполнения запроса на возврат обеспечения</w:t>
            </w:r>
          </w:p>
        </w:tc>
      </w:tr>
      <w:tr w:rsidR="000C4B53" w:rsidRPr="00B35178" w14:paraId="41A4B2D8" w14:textId="77777777" w:rsidTr="009820F1">
        <w:tc>
          <w:tcPr>
            <w:tcW w:w="3575" w:type="dxa"/>
            <w:shd w:val="clear" w:color="auto" w:fill="E7E6E6"/>
          </w:tcPr>
          <w:p w14:paraId="7EE928D5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51D05DA0" w14:textId="77777777" w:rsidR="000C4B53" w:rsidRPr="009820F1" w:rsidRDefault="009820F1" w:rsidP="006B1926">
            <w:r>
              <w:t>lt:OneDigitCodeType</w:t>
            </w:r>
          </w:p>
        </w:tc>
      </w:tr>
      <w:tr w:rsidR="000C4B53" w:rsidRPr="00B35178" w14:paraId="6FA5BFA1" w14:textId="77777777" w:rsidTr="009820F1">
        <w:tc>
          <w:tcPr>
            <w:tcW w:w="3575" w:type="dxa"/>
            <w:shd w:val="clear" w:color="auto" w:fill="E7E6E6"/>
          </w:tcPr>
          <w:p w14:paraId="666DDBA3" w14:textId="77777777" w:rsidR="000C4B53" w:rsidRPr="00B35178" w:rsidRDefault="009820F1" w:rsidP="000C4B53">
            <w:pPr>
              <w:pStyle w:val="Text"/>
            </w:pPr>
            <w:r>
              <w:t>Варианты значений</w:t>
            </w:r>
          </w:p>
        </w:tc>
        <w:tc>
          <w:tcPr>
            <w:tcW w:w="5771" w:type="dxa"/>
            <w:shd w:val="clear" w:color="auto" w:fill="auto"/>
          </w:tcPr>
          <w:p w14:paraId="1F8FEDE2" w14:textId="77777777" w:rsidR="000C4B53" w:rsidRPr="009820F1" w:rsidRDefault="009820F1" w:rsidP="006B1926">
            <w:r>
              <w:t>1 - сумма</w:t>
            </w:r>
            <w:r>
              <w:br/>
              <w:t>5 - максимальная сумма</w:t>
            </w:r>
            <w:r>
              <w:br/>
              <w:t>6 - нетто-требование итоговое</w:t>
            </w:r>
          </w:p>
        </w:tc>
      </w:tr>
    </w:tbl>
    <w:p w14:paraId="44B57D19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AssetSortType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1F88EE1C" w14:textId="77777777" w:rsidTr="009820F1">
        <w:tc>
          <w:tcPr>
            <w:tcW w:w="3575" w:type="dxa"/>
            <w:shd w:val="clear" w:color="auto" w:fill="E7E6E6"/>
          </w:tcPr>
          <w:p w14:paraId="018CFA6F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18701957" w14:textId="77777777" w:rsidR="000C4B53" w:rsidRPr="009820F1" w:rsidRDefault="009820F1" w:rsidP="006B1926">
            <w:r>
              <w:t>Код. Вид обеспечения.</w:t>
            </w:r>
          </w:p>
        </w:tc>
      </w:tr>
      <w:tr w:rsidR="000C4B53" w:rsidRPr="00B35178" w14:paraId="6BFE6819" w14:textId="77777777" w:rsidTr="009820F1">
        <w:tc>
          <w:tcPr>
            <w:tcW w:w="3575" w:type="dxa"/>
            <w:shd w:val="clear" w:color="auto" w:fill="E7E6E6"/>
          </w:tcPr>
          <w:p w14:paraId="63235C6F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5E9DEF9E" w14:textId="77777777" w:rsidR="000C4B53" w:rsidRPr="009820F1" w:rsidRDefault="009820F1" w:rsidP="006B1926">
            <w:r>
              <w:t>bt:CodeCategory</w:t>
            </w:r>
          </w:p>
        </w:tc>
      </w:tr>
      <w:tr w:rsidR="000C4B53" w:rsidRPr="00B35178" w14:paraId="47147C2D" w14:textId="77777777" w:rsidTr="009820F1">
        <w:tc>
          <w:tcPr>
            <w:tcW w:w="3575" w:type="dxa"/>
            <w:shd w:val="clear" w:color="auto" w:fill="E7E6E6"/>
          </w:tcPr>
          <w:p w14:paraId="19EC6FE9" w14:textId="77777777" w:rsidR="000C4B53" w:rsidRPr="00B35178" w:rsidRDefault="009820F1" w:rsidP="000C4B53">
            <w:pPr>
              <w:pStyle w:val="Text"/>
            </w:pPr>
            <w:r>
              <w:t>Варианты значений</w:t>
            </w:r>
          </w:p>
        </w:tc>
        <w:tc>
          <w:tcPr>
            <w:tcW w:w="5771" w:type="dxa"/>
            <w:shd w:val="clear" w:color="auto" w:fill="auto"/>
          </w:tcPr>
          <w:p w14:paraId="1E8DF59E" w14:textId="7B7A357D" w:rsidR="000C4B53" w:rsidRPr="009820F1" w:rsidRDefault="009820F1" w:rsidP="006B1926">
            <w:r>
              <w:t>T0 - T0</w:t>
            </w:r>
            <w:r>
              <w:br/>
              <w:t>T+ - T+</w:t>
            </w:r>
            <w:r>
              <w:br/>
              <w:t>DEBT - T+, задолженность,</w:t>
            </w:r>
          </w:p>
        </w:tc>
      </w:tr>
    </w:tbl>
    <w:p w14:paraId="77EC92A6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BalanceAmountType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1DE0A118" w14:textId="77777777" w:rsidTr="009820F1">
        <w:tc>
          <w:tcPr>
            <w:tcW w:w="3575" w:type="dxa"/>
            <w:shd w:val="clear" w:color="auto" w:fill="E7E6E6"/>
          </w:tcPr>
          <w:p w14:paraId="49C2F55F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574C1C25" w14:textId="77777777" w:rsidR="000C4B53" w:rsidRPr="009820F1" w:rsidRDefault="009820F1" w:rsidP="006B1926">
            <w:r>
              <w:t>Сумма. В единицах валюты. Десятичное число до 20 символов, 2 знака после запятой.</w:t>
            </w:r>
          </w:p>
        </w:tc>
      </w:tr>
      <w:tr w:rsidR="000C4B53" w:rsidRPr="00B35178" w14:paraId="334E6CCB" w14:textId="77777777" w:rsidTr="009820F1">
        <w:tc>
          <w:tcPr>
            <w:tcW w:w="3575" w:type="dxa"/>
            <w:shd w:val="clear" w:color="auto" w:fill="E7E6E6"/>
          </w:tcPr>
          <w:p w14:paraId="4D90CD8A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472A0D56" w14:textId="77777777" w:rsidR="000C4B53" w:rsidRPr="009820F1" w:rsidRDefault="009820F1" w:rsidP="006B1926">
            <w:r>
              <w:t>bt:BalanceCategory</w:t>
            </w:r>
          </w:p>
        </w:tc>
      </w:tr>
      <w:tr w:rsidR="000C4B53" w:rsidRPr="00B35178" w14:paraId="594E18DE" w14:textId="77777777" w:rsidTr="009820F1">
        <w:tc>
          <w:tcPr>
            <w:tcW w:w="3575" w:type="dxa"/>
            <w:shd w:val="clear" w:color="auto" w:fill="E7E6E6"/>
          </w:tcPr>
          <w:p w14:paraId="62B06556" w14:textId="77777777" w:rsidR="000C4B53" w:rsidRPr="00B35178" w:rsidRDefault="009820F1" w:rsidP="000C4B53">
            <w:pPr>
              <w:pStyle w:val="Text"/>
            </w:pPr>
            <w:r>
              <w:t>Количество знаков всего</w:t>
            </w:r>
          </w:p>
        </w:tc>
        <w:tc>
          <w:tcPr>
            <w:tcW w:w="5771" w:type="dxa"/>
            <w:shd w:val="clear" w:color="auto" w:fill="auto"/>
          </w:tcPr>
          <w:p w14:paraId="242C79EC" w14:textId="77777777" w:rsidR="000C4B53" w:rsidRPr="009820F1" w:rsidRDefault="009820F1" w:rsidP="006B1926">
            <w:r>
              <w:t>20</w:t>
            </w:r>
          </w:p>
        </w:tc>
      </w:tr>
    </w:tbl>
    <w:p w14:paraId="241CD717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BalanceCategory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51B895AA" w14:textId="77777777" w:rsidTr="009820F1">
        <w:tc>
          <w:tcPr>
            <w:tcW w:w="3575" w:type="dxa"/>
            <w:shd w:val="clear" w:color="auto" w:fill="E7E6E6"/>
          </w:tcPr>
          <w:p w14:paraId="01744A0D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65498D24" w14:textId="77777777" w:rsidR="000C4B53" w:rsidRPr="009820F1" w:rsidRDefault="009820F1" w:rsidP="006B1926">
            <w:r>
              <w:t>Сумма. В единицах валюты. Число с 2 десятичными знаками после точки.</w:t>
            </w:r>
          </w:p>
        </w:tc>
      </w:tr>
      <w:tr w:rsidR="000C4B53" w:rsidRPr="00B35178" w14:paraId="6C95D4F5" w14:textId="77777777" w:rsidTr="009820F1">
        <w:tc>
          <w:tcPr>
            <w:tcW w:w="3575" w:type="dxa"/>
            <w:shd w:val="clear" w:color="auto" w:fill="E7E6E6"/>
          </w:tcPr>
          <w:p w14:paraId="31527C2A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44723631" w14:textId="77777777" w:rsidR="000C4B53" w:rsidRPr="009820F1" w:rsidRDefault="009820F1" w:rsidP="006B1926">
            <w:r>
              <w:t>xs:decimal</w:t>
            </w:r>
          </w:p>
        </w:tc>
      </w:tr>
    </w:tbl>
    <w:p w14:paraId="4B17AF11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BalanceKopeckAmountType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788FF4AD" w14:textId="77777777" w:rsidTr="009820F1">
        <w:tc>
          <w:tcPr>
            <w:tcW w:w="3575" w:type="dxa"/>
            <w:shd w:val="clear" w:color="auto" w:fill="E7E6E6"/>
          </w:tcPr>
          <w:p w14:paraId="66A406F3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3DAB8812" w14:textId="77777777" w:rsidR="000C4B53" w:rsidRPr="009820F1" w:rsidRDefault="009820F1" w:rsidP="006B1926">
            <w:r>
              <w:t>Сумма. В копейках (для обозначения остатка на счете). Целое число, до 18 разрядов.</w:t>
            </w:r>
          </w:p>
        </w:tc>
      </w:tr>
      <w:tr w:rsidR="000C4B53" w:rsidRPr="00B35178" w14:paraId="2D12CA0C" w14:textId="77777777" w:rsidTr="009820F1">
        <w:tc>
          <w:tcPr>
            <w:tcW w:w="3575" w:type="dxa"/>
            <w:shd w:val="clear" w:color="auto" w:fill="E7E6E6"/>
          </w:tcPr>
          <w:p w14:paraId="45AA7E65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38BFB1BF" w14:textId="77777777" w:rsidR="000C4B53" w:rsidRPr="009820F1" w:rsidRDefault="009820F1" w:rsidP="006B1926">
            <w:r>
              <w:t>bt:AmountCategory</w:t>
            </w:r>
          </w:p>
        </w:tc>
      </w:tr>
      <w:tr w:rsidR="000C4B53" w:rsidRPr="00B35178" w14:paraId="246A6513" w14:textId="77777777" w:rsidTr="009820F1">
        <w:tc>
          <w:tcPr>
            <w:tcW w:w="3575" w:type="dxa"/>
            <w:shd w:val="clear" w:color="auto" w:fill="E7E6E6"/>
          </w:tcPr>
          <w:p w14:paraId="44DE0A26" w14:textId="77777777" w:rsidR="000C4B53" w:rsidRPr="00B35178" w:rsidRDefault="009820F1" w:rsidP="000C4B53">
            <w:pPr>
              <w:pStyle w:val="Text"/>
            </w:pPr>
            <w:r>
              <w:t>Количество знаков всего</w:t>
            </w:r>
          </w:p>
        </w:tc>
        <w:tc>
          <w:tcPr>
            <w:tcW w:w="5771" w:type="dxa"/>
            <w:shd w:val="clear" w:color="auto" w:fill="auto"/>
          </w:tcPr>
          <w:p w14:paraId="15381AD7" w14:textId="77777777" w:rsidR="000C4B53" w:rsidRPr="009820F1" w:rsidRDefault="009820F1" w:rsidP="006B1926">
            <w:r>
              <w:t>18</w:t>
            </w:r>
          </w:p>
        </w:tc>
      </w:tr>
    </w:tbl>
    <w:p w14:paraId="20B461DF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BICRUIDType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32C5C93E" w14:textId="77777777" w:rsidTr="009820F1">
        <w:tc>
          <w:tcPr>
            <w:tcW w:w="3575" w:type="dxa"/>
            <w:shd w:val="clear" w:color="auto" w:fill="E7E6E6"/>
          </w:tcPr>
          <w:p w14:paraId="431B64EE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0CFBCBCA" w14:textId="77777777" w:rsidR="000C4B53" w:rsidRPr="009820F1" w:rsidRDefault="009820F1" w:rsidP="006B1926">
            <w:r>
              <w:t>Идентификатор. Банковский идентификационный код; БИК. Цифровой, 9 значный.</w:t>
            </w:r>
          </w:p>
        </w:tc>
      </w:tr>
      <w:tr w:rsidR="000C4B53" w:rsidRPr="00B35178" w14:paraId="232A61F1" w14:textId="77777777" w:rsidTr="009820F1">
        <w:tc>
          <w:tcPr>
            <w:tcW w:w="3575" w:type="dxa"/>
            <w:shd w:val="clear" w:color="auto" w:fill="E7E6E6"/>
          </w:tcPr>
          <w:p w14:paraId="68C62697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14C34B3F" w14:textId="77777777" w:rsidR="000C4B53" w:rsidRPr="009820F1" w:rsidRDefault="009820F1" w:rsidP="006B1926">
            <w:r>
              <w:t>bt:IdentifierCategory</w:t>
            </w:r>
          </w:p>
        </w:tc>
      </w:tr>
      <w:tr w:rsidR="000C4B53" w:rsidRPr="00B35178" w14:paraId="269EE091" w14:textId="77777777" w:rsidTr="009820F1">
        <w:tc>
          <w:tcPr>
            <w:tcW w:w="3575" w:type="dxa"/>
            <w:shd w:val="clear" w:color="auto" w:fill="E7E6E6"/>
          </w:tcPr>
          <w:p w14:paraId="2BFC1AEA" w14:textId="77777777" w:rsidR="000C4B53" w:rsidRPr="00B35178" w:rsidRDefault="009820F1" w:rsidP="000C4B53">
            <w:pPr>
              <w:pStyle w:val="Text"/>
            </w:pPr>
            <w:r>
              <w:t>Шаблон</w:t>
            </w:r>
          </w:p>
        </w:tc>
        <w:tc>
          <w:tcPr>
            <w:tcW w:w="5771" w:type="dxa"/>
            <w:shd w:val="clear" w:color="auto" w:fill="auto"/>
          </w:tcPr>
          <w:p w14:paraId="01A15DFA" w14:textId="77777777" w:rsidR="000C4B53" w:rsidRPr="009820F1" w:rsidRDefault="009820F1" w:rsidP="006B1926">
            <w:r>
              <w:t>\d{9}</w:t>
            </w:r>
          </w:p>
        </w:tc>
      </w:tr>
    </w:tbl>
    <w:p w14:paraId="3819DC9D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lastRenderedPageBreak/>
        <w:t xml:space="preserve">Тип </w:t>
      </w:r>
      <w:r w:rsidRPr="00B35178">
        <w:rPr>
          <w:lang w:val="en-US"/>
        </w:rPr>
        <w:t>BICSWIFTIDType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71A41FA5" w14:textId="77777777" w:rsidTr="009820F1">
        <w:tc>
          <w:tcPr>
            <w:tcW w:w="3575" w:type="dxa"/>
            <w:shd w:val="clear" w:color="auto" w:fill="E7E6E6"/>
          </w:tcPr>
          <w:p w14:paraId="53315261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26324595" w14:textId="77777777" w:rsidR="000C4B53" w:rsidRPr="009820F1" w:rsidRDefault="009820F1" w:rsidP="006B1926">
            <w:r>
              <w:t>Идентификатор. Банковский идентификационный код, присвоенный SWIFT. Строка до 11 символов формата 4!a2!a2!c[3!c].</w:t>
            </w:r>
          </w:p>
        </w:tc>
      </w:tr>
      <w:tr w:rsidR="000C4B53" w:rsidRPr="00B35178" w14:paraId="036141B1" w14:textId="77777777" w:rsidTr="009820F1">
        <w:tc>
          <w:tcPr>
            <w:tcW w:w="3575" w:type="dxa"/>
            <w:shd w:val="clear" w:color="auto" w:fill="E7E6E6"/>
          </w:tcPr>
          <w:p w14:paraId="405EF7D3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16562F4C" w14:textId="77777777" w:rsidR="000C4B53" w:rsidRPr="009820F1" w:rsidRDefault="009820F1" w:rsidP="006B1926">
            <w:r>
              <w:t>bt:IdentifierCategory</w:t>
            </w:r>
          </w:p>
        </w:tc>
      </w:tr>
      <w:tr w:rsidR="000C4B53" w:rsidRPr="00B35178" w14:paraId="16FCEDE7" w14:textId="77777777" w:rsidTr="009820F1">
        <w:tc>
          <w:tcPr>
            <w:tcW w:w="3575" w:type="dxa"/>
            <w:shd w:val="clear" w:color="auto" w:fill="E7E6E6"/>
          </w:tcPr>
          <w:p w14:paraId="4521D6ED" w14:textId="77777777" w:rsidR="000C4B53" w:rsidRPr="00B35178" w:rsidRDefault="009820F1" w:rsidP="000C4B53">
            <w:pPr>
              <w:pStyle w:val="Text"/>
            </w:pPr>
            <w:r>
              <w:t>Шаблон</w:t>
            </w:r>
          </w:p>
        </w:tc>
        <w:tc>
          <w:tcPr>
            <w:tcW w:w="5771" w:type="dxa"/>
            <w:shd w:val="clear" w:color="auto" w:fill="auto"/>
          </w:tcPr>
          <w:p w14:paraId="3E3F21B5" w14:textId="77777777" w:rsidR="000C4B53" w:rsidRPr="009820F1" w:rsidRDefault="009820F1" w:rsidP="006B1926">
            <w:r>
              <w:t>[A-Z]{6}[0-9A-Z]{2}([0-9A-Z]{3})?</w:t>
            </w:r>
          </w:p>
        </w:tc>
      </w:tr>
      <w:tr w:rsidR="000C4B53" w:rsidRPr="00B35178" w14:paraId="4A78750D" w14:textId="77777777" w:rsidTr="009820F1">
        <w:tc>
          <w:tcPr>
            <w:tcW w:w="3575" w:type="dxa"/>
            <w:shd w:val="clear" w:color="auto" w:fill="E7E6E6"/>
          </w:tcPr>
          <w:p w14:paraId="003F85E6" w14:textId="77777777" w:rsidR="000C4B53" w:rsidRPr="00B35178" w:rsidRDefault="009820F1" w:rsidP="000C4B53">
            <w:pPr>
              <w:pStyle w:val="Text"/>
            </w:pPr>
            <w:r>
              <w:t>Минимальная длина</w:t>
            </w:r>
          </w:p>
        </w:tc>
        <w:tc>
          <w:tcPr>
            <w:tcW w:w="5771" w:type="dxa"/>
            <w:shd w:val="clear" w:color="auto" w:fill="auto"/>
          </w:tcPr>
          <w:p w14:paraId="200066E7" w14:textId="77777777" w:rsidR="000C4B53" w:rsidRPr="009820F1" w:rsidRDefault="009820F1" w:rsidP="006B1926">
            <w:r>
              <w:t>8</w:t>
            </w:r>
          </w:p>
        </w:tc>
      </w:tr>
      <w:tr w:rsidR="000C4B53" w:rsidRPr="00B35178" w14:paraId="1F42F62F" w14:textId="77777777" w:rsidTr="009820F1">
        <w:tc>
          <w:tcPr>
            <w:tcW w:w="3575" w:type="dxa"/>
            <w:shd w:val="clear" w:color="auto" w:fill="E7E6E6"/>
          </w:tcPr>
          <w:p w14:paraId="0A2F4061" w14:textId="77777777" w:rsidR="000C4B53" w:rsidRPr="00B35178" w:rsidRDefault="009820F1" w:rsidP="000C4B53">
            <w:pPr>
              <w:pStyle w:val="Text"/>
            </w:pPr>
            <w:r>
              <w:t>Максимальная длина</w:t>
            </w:r>
          </w:p>
        </w:tc>
        <w:tc>
          <w:tcPr>
            <w:tcW w:w="5771" w:type="dxa"/>
            <w:shd w:val="clear" w:color="auto" w:fill="auto"/>
          </w:tcPr>
          <w:p w14:paraId="51C575BF" w14:textId="77777777" w:rsidR="000C4B53" w:rsidRPr="009820F1" w:rsidRDefault="009820F1" w:rsidP="006B1926">
            <w:r>
              <w:t>11</w:t>
            </w:r>
          </w:p>
        </w:tc>
      </w:tr>
    </w:tbl>
    <w:p w14:paraId="66EB1BB9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BICSWIFTRUIDType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07028021" w14:textId="77777777" w:rsidTr="009820F1">
        <w:tc>
          <w:tcPr>
            <w:tcW w:w="3575" w:type="dxa"/>
            <w:shd w:val="clear" w:color="auto" w:fill="E7E6E6"/>
          </w:tcPr>
          <w:p w14:paraId="64938051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09AE83CA" w14:textId="77777777" w:rsidR="000C4B53" w:rsidRPr="009820F1" w:rsidRDefault="009820F1" w:rsidP="006B1926">
            <w:r>
              <w:t>Идентификатор. Банковский идентификационный код SWIFT. Текстовый, 11 символов.</w:t>
            </w:r>
          </w:p>
        </w:tc>
      </w:tr>
      <w:tr w:rsidR="000C4B53" w:rsidRPr="00B35178" w14:paraId="27582051" w14:textId="77777777" w:rsidTr="009820F1">
        <w:tc>
          <w:tcPr>
            <w:tcW w:w="3575" w:type="dxa"/>
            <w:shd w:val="clear" w:color="auto" w:fill="E7E6E6"/>
          </w:tcPr>
          <w:p w14:paraId="05FA17C2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666E0F91" w14:textId="77777777" w:rsidR="000C4B53" w:rsidRPr="009820F1" w:rsidRDefault="009820F1" w:rsidP="006B1926">
            <w:r>
              <w:t>bt:IdentifierTextCategory</w:t>
            </w:r>
          </w:p>
        </w:tc>
      </w:tr>
      <w:tr w:rsidR="000C4B53" w:rsidRPr="00B35178" w14:paraId="063C344C" w14:textId="77777777" w:rsidTr="009820F1">
        <w:tc>
          <w:tcPr>
            <w:tcW w:w="3575" w:type="dxa"/>
            <w:shd w:val="clear" w:color="auto" w:fill="E7E6E6"/>
          </w:tcPr>
          <w:p w14:paraId="7ADC99D1" w14:textId="77777777" w:rsidR="000C4B53" w:rsidRPr="00B35178" w:rsidRDefault="009820F1" w:rsidP="000C4B53">
            <w:pPr>
              <w:pStyle w:val="Text"/>
            </w:pPr>
            <w:r>
              <w:t>Минимальная длина</w:t>
            </w:r>
          </w:p>
        </w:tc>
        <w:tc>
          <w:tcPr>
            <w:tcW w:w="5771" w:type="dxa"/>
            <w:shd w:val="clear" w:color="auto" w:fill="auto"/>
          </w:tcPr>
          <w:p w14:paraId="7C05D152" w14:textId="77777777" w:rsidR="000C4B53" w:rsidRPr="009820F1" w:rsidRDefault="009820F1" w:rsidP="006B1926">
            <w:r>
              <w:t>11</w:t>
            </w:r>
          </w:p>
        </w:tc>
      </w:tr>
      <w:tr w:rsidR="000C4B53" w:rsidRPr="00B35178" w14:paraId="3335E127" w14:textId="77777777" w:rsidTr="009820F1">
        <w:tc>
          <w:tcPr>
            <w:tcW w:w="3575" w:type="dxa"/>
            <w:shd w:val="clear" w:color="auto" w:fill="E7E6E6"/>
          </w:tcPr>
          <w:p w14:paraId="4EAF04AD" w14:textId="77777777" w:rsidR="000C4B53" w:rsidRPr="00B35178" w:rsidRDefault="009820F1" w:rsidP="000C4B53">
            <w:pPr>
              <w:pStyle w:val="Text"/>
            </w:pPr>
            <w:r>
              <w:t>Максимальная длина</w:t>
            </w:r>
          </w:p>
        </w:tc>
        <w:tc>
          <w:tcPr>
            <w:tcW w:w="5771" w:type="dxa"/>
            <w:shd w:val="clear" w:color="auto" w:fill="auto"/>
          </w:tcPr>
          <w:p w14:paraId="2B533C1D" w14:textId="77777777" w:rsidR="000C4B53" w:rsidRPr="009820F1" w:rsidRDefault="009820F1" w:rsidP="006B1926">
            <w:r>
              <w:t>11</w:t>
            </w:r>
          </w:p>
        </w:tc>
      </w:tr>
    </w:tbl>
    <w:p w14:paraId="350B6CFC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BrokerCodeType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0BB9812B" w14:textId="77777777" w:rsidTr="009820F1">
        <w:tc>
          <w:tcPr>
            <w:tcW w:w="3575" w:type="dxa"/>
            <w:shd w:val="clear" w:color="auto" w:fill="E7E6E6"/>
          </w:tcPr>
          <w:p w14:paraId="1260D4E5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27D40466" w14:textId="77777777" w:rsidR="000C4B53" w:rsidRPr="009820F1" w:rsidRDefault="009820F1" w:rsidP="006B1926">
            <w:r>
              <w:t>Код брокерской фирмы. Строка 4 символов.</w:t>
            </w:r>
          </w:p>
        </w:tc>
      </w:tr>
      <w:tr w:rsidR="000C4B53" w:rsidRPr="00B35178" w14:paraId="6CFC3B45" w14:textId="77777777" w:rsidTr="009820F1">
        <w:tc>
          <w:tcPr>
            <w:tcW w:w="3575" w:type="dxa"/>
            <w:shd w:val="clear" w:color="auto" w:fill="E7E6E6"/>
          </w:tcPr>
          <w:p w14:paraId="669D065E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310A2362" w14:textId="77777777" w:rsidR="000C4B53" w:rsidRPr="009820F1" w:rsidRDefault="009820F1" w:rsidP="006B1926">
            <w:r>
              <w:t>bt:IdentifierCategory</w:t>
            </w:r>
          </w:p>
        </w:tc>
      </w:tr>
      <w:tr w:rsidR="000C4B53" w:rsidRPr="00B35178" w14:paraId="0F0707B1" w14:textId="77777777" w:rsidTr="009820F1">
        <w:tc>
          <w:tcPr>
            <w:tcW w:w="3575" w:type="dxa"/>
            <w:shd w:val="clear" w:color="auto" w:fill="E7E6E6"/>
          </w:tcPr>
          <w:p w14:paraId="237AA9A6" w14:textId="77777777" w:rsidR="000C4B53" w:rsidRPr="00B35178" w:rsidRDefault="009820F1" w:rsidP="000C4B53">
            <w:pPr>
              <w:pStyle w:val="Text"/>
            </w:pPr>
            <w:r>
              <w:t>Шаблон</w:t>
            </w:r>
          </w:p>
        </w:tc>
        <w:tc>
          <w:tcPr>
            <w:tcW w:w="5771" w:type="dxa"/>
            <w:shd w:val="clear" w:color="auto" w:fill="auto"/>
          </w:tcPr>
          <w:p w14:paraId="33CB0837" w14:textId="77777777" w:rsidR="000C4B53" w:rsidRPr="009820F1" w:rsidRDefault="009820F1" w:rsidP="006B1926">
            <w:r>
              <w:t>[A-Za-z0-9]{4}</w:t>
            </w:r>
          </w:p>
        </w:tc>
      </w:tr>
    </w:tbl>
    <w:p w14:paraId="1BBEBF62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BrokerTypeType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0130FCF7" w14:textId="77777777" w:rsidTr="009820F1">
        <w:tc>
          <w:tcPr>
            <w:tcW w:w="3575" w:type="dxa"/>
            <w:shd w:val="clear" w:color="auto" w:fill="E7E6E6"/>
          </w:tcPr>
          <w:p w14:paraId="7FC0E146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258F2FFE" w14:textId="77777777" w:rsidR="000C4B53" w:rsidRPr="009820F1" w:rsidRDefault="009820F1" w:rsidP="006B1926">
            <w:r>
              <w:t>Тип Брокерской фирмы</w:t>
            </w:r>
          </w:p>
        </w:tc>
      </w:tr>
      <w:tr w:rsidR="000C4B53" w:rsidRPr="00B35178" w14:paraId="162F403A" w14:textId="77777777" w:rsidTr="009820F1">
        <w:tc>
          <w:tcPr>
            <w:tcW w:w="3575" w:type="dxa"/>
            <w:shd w:val="clear" w:color="auto" w:fill="E7E6E6"/>
          </w:tcPr>
          <w:p w14:paraId="4F655377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7D3FDDDC" w14:textId="77777777" w:rsidR="000C4B53" w:rsidRPr="009820F1" w:rsidRDefault="009820F1" w:rsidP="006B1926">
            <w:r>
              <w:t>bt:CodeCategory</w:t>
            </w:r>
          </w:p>
        </w:tc>
      </w:tr>
      <w:tr w:rsidR="000C4B53" w:rsidRPr="00B35178" w14:paraId="240D28AF" w14:textId="77777777" w:rsidTr="009820F1">
        <w:tc>
          <w:tcPr>
            <w:tcW w:w="3575" w:type="dxa"/>
            <w:shd w:val="clear" w:color="auto" w:fill="E7E6E6"/>
          </w:tcPr>
          <w:p w14:paraId="2DBFBBED" w14:textId="77777777" w:rsidR="000C4B53" w:rsidRPr="00B35178" w:rsidRDefault="009820F1" w:rsidP="000C4B53">
            <w:pPr>
              <w:pStyle w:val="Text"/>
            </w:pPr>
            <w:r>
              <w:t>Варианты значений</w:t>
            </w:r>
          </w:p>
        </w:tc>
        <w:tc>
          <w:tcPr>
            <w:tcW w:w="5771" w:type="dxa"/>
            <w:shd w:val="clear" w:color="auto" w:fill="auto"/>
          </w:tcPr>
          <w:p w14:paraId="2F99382F" w14:textId="77777777" w:rsidR="000C4B53" w:rsidRPr="009820F1" w:rsidRDefault="009820F1" w:rsidP="006B1926">
            <w:r>
              <w:t>S - Собственная Брокерская фирма</w:t>
            </w:r>
            <w:r>
              <w:br/>
              <w:t>L - Клиентская Брокерская фирма</w:t>
            </w:r>
            <w:r>
              <w:br/>
              <w:t>D - Брокерская фирма ДУ</w:t>
            </w:r>
            <w:r>
              <w:br/>
              <w:t>F - Брокерская фирма для клиента Участника клиринга – иностранного юридического лица</w:t>
            </w:r>
            <w:r>
              <w:br/>
              <w:t>I - Обособленная Брокерская фирма ДУ</w:t>
            </w:r>
          </w:p>
        </w:tc>
      </w:tr>
    </w:tbl>
    <w:p w14:paraId="27DE9199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ClrFirmCodeType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67420A1B" w14:textId="77777777" w:rsidTr="009820F1">
        <w:tc>
          <w:tcPr>
            <w:tcW w:w="3575" w:type="dxa"/>
            <w:shd w:val="clear" w:color="auto" w:fill="E7E6E6"/>
          </w:tcPr>
          <w:p w14:paraId="20847420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1467A56D" w14:textId="77777777" w:rsidR="000C4B53" w:rsidRPr="009820F1" w:rsidRDefault="009820F1" w:rsidP="006B1926">
            <w:r>
              <w:t>Код Расчетной фирмы.</w:t>
            </w:r>
          </w:p>
        </w:tc>
      </w:tr>
      <w:tr w:rsidR="000C4B53" w:rsidRPr="00B35178" w14:paraId="294A0171" w14:textId="77777777" w:rsidTr="009820F1">
        <w:tc>
          <w:tcPr>
            <w:tcW w:w="3575" w:type="dxa"/>
            <w:shd w:val="clear" w:color="auto" w:fill="E7E6E6"/>
          </w:tcPr>
          <w:p w14:paraId="6B8AA0E5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404B7165" w14:textId="77777777" w:rsidR="000C4B53" w:rsidRPr="009820F1" w:rsidRDefault="009820F1" w:rsidP="006B1926">
            <w:r>
              <w:t>bt:CodeCategory</w:t>
            </w:r>
          </w:p>
        </w:tc>
      </w:tr>
      <w:tr w:rsidR="000C4B53" w:rsidRPr="00B35178" w14:paraId="52F7D55B" w14:textId="77777777" w:rsidTr="009820F1">
        <w:tc>
          <w:tcPr>
            <w:tcW w:w="3575" w:type="dxa"/>
            <w:shd w:val="clear" w:color="auto" w:fill="E7E6E6"/>
          </w:tcPr>
          <w:p w14:paraId="1726060C" w14:textId="77777777" w:rsidR="000C4B53" w:rsidRPr="00B35178" w:rsidRDefault="009820F1" w:rsidP="000C4B53">
            <w:pPr>
              <w:pStyle w:val="Text"/>
            </w:pPr>
            <w:r>
              <w:t>Шаблон</w:t>
            </w:r>
          </w:p>
        </w:tc>
        <w:tc>
          <w:tcPr>
            <w:tcW w:w="5771" w:type="dxa"/>
            <w:shd w:val="clear" w:color="auto" w:fill="auto"/>
          </w:tcPr>
          <w:p w14:paraId="28C2C477" w14:textId="77777777" w:rsidR="000C4B53" w:rsidRPr="009820F1" w:rsidRDefault="009820F1" w:rsidP="006B1926">
            <w:r>
              <w:t>[A-Za-z0-9]{2,12}</w:t>
            </w:r>
          </w:p>
        </w:tc>
      </w:tr>
    </w:tbl>
    <w:p w14:paraId="08C0F2E2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ClrNumType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7756F9F0" w14:textId="77777777" w:rsidTr="009820F1">
        <w:tc>
          <w:tcPr>
            <w:tcW w:w="3575" w:type="dxa"/>
            <w:shd w:val="clear" w:color="auto" w:fill="E7E6E6"/>
          </w:tcPr>
          <w:p w14:paraId="6D326E03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42B365D8" w14:textId="77777777" w:rsidR="000C4B53" w:rsidRPr="009820F1" w:rsidRDefault="009820F1" w:rsidP="006B1926">
            <w:r>
              <w:t>Номер раздела клирингового регистра представляет собой строку длиной 7 символов: XXYYZZZ</w:t>
            </w:r>
          </w:p>
        </w:tc>
      </w:tr>
      <w:tr w:rsidR="000C4B53" w:rsidRPr="00B35178" w14:paraId="6D700F28" w14:textId="77777777" w:rsidTr="009820F1">
        <w:tc>
          <w:tcPr>
            <w:tcW w:w="3575" w:type="dxa"/>
            <w:shd w:val="clear" w:color="auto" w:fill="E7E6E6"/>
          </w:tcPr>
          <w:p w14:paraId="5EBF70A9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7151E2A0" w14:textId="77777777" w:rsidR="000C4B53" w:rsidRPr="009820F1" w:rsidRDefault="009820F1" w:rsidP="006B1926">
            <w:r>
              <w:t>bt:CodeCategory</w:t>
            </w:r>
          </w:p>
        </w:tc>
      </w:tr>
      <w:tr w:rsidR="000C4B53" w:rsidRPr="00B35178" w14:paraId="337956FA" w14:textId="77777777" w:rsidTr="009820F1">
        <w:tc>
          <w:tcPr>
            <w:tcW w:w="3575" w:type="dxa"/>
            <w:shd w:val="clear" w:color="auto" w:fill="E7E6E6"/>
          </w:tcPr>
          <w:p w14:paraId="7F025542" w14:textId="77777777" w:rsidR="000C4B53" w:rsidRPr="00B35178" w:rsidRDefault="009820F1" w:rsidP="000C4B53">
            <w:pPr>
              <w:pStyle w:val="Text"/>
            </w:pPr>
            <w:r>
              <w:t>Шаблон</w:t>
            </w:r>
          </w:p>
        </w:tc>
        <w:tc>
          <w:tcPr>
            <w:tcW w:w="5771" w:type="dxa"/>
            <w:shd w:val="clear" w:color="auto" w:fill="auto"/>
          </w:tcPr>
          <w:p w14:paraId="178DBC31" w14:textId="77777777" w:rsidR="000C4B53" w:rsidRPr="009820F1" w:rsidRDefault="009820F1" w:rsidP="006B1926">
            <w:r>
              <w:t>[A-Za-z0-9]{7}</w:t>
            </w:r>
          </w:p>
        </w:tc>
      </w:tr>
    </w:tbl>
    <w:p w14:paraId="510A90FB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ClrTimeType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125EC331" w14:textId="77777777" w:rsidTr="009820F1">
        <w:tc>
          <w:tcPr>
            <w:tcW w:w="3575" w:type="dxa"/>
            <w:shd w:val="clear" w:color="auto" w:fill="E7E6E6"/>
          </w:tcPr>
          <w:p w14:paraId="1D68D70F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5A0F272D" w14:textId="77777777" w:rsidR="000C4B53" w:rsidRPr="009820F1" w:rsidRDefault="009820F1" w:rsidP="006B1926">
            <w:r>
              <w:t>Время начала ранних расчетов</w:t>
            </w:r>
          </w:p>
        </w:tc>
      </w:tr>
      <w:tr w:rsidR="000C4B53" w:rsidRPr="00B35178" w14:paraId="5B148B89" w14:textId="77777777" w:rsidTr="009820F1">
        <w:tc>
          <w:tcPr>
            <w:tcW w:w="3575" w:type="dxa"/>
            <w:shd w:val="clear" w:color="auto" w:fill="E7E6E6"/>
          </w:tcPr>
          <w:p w14:paraId="5872DA1C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49263D90" w14:textId="77777777" w:rsidR="000C4B53" w:rsidRPr="009820F1" w:rsidRDefault="009820F1" w:rsidP="006B1926">
            <w:r>
              <w:t>lt:TimeNoneHourMinuteType</w:t>
            </w:r>
          </w:p>
        </w:tc>
      </w:tr>
      <w:tr w:rsidR="000C4B53" w:rsidRPr="00B35178" w14:paraId="1D9B17EF" w14:textId="77777777" w:rsidTr="009820F1">
        <w:tc>
          <w:tcPr>
            <w:tcW w:w="3575" w:type="dxa"/>
            <w:shd w:val="clear" w:color="auto" w:fill="E7E6E6"/>
          </w:tcPr>
          <w:p w14:paraId="3E39F8E3" w14:textId="77777777" w:rsidR="000C4B53" w:rsidRPr="00B35178" w:rsidRDefault="009820F1" w:rsidP="000C4B53">
            <w:pPr>
              <w:pStyle w:val="Text"/>
            </w:pPr>
            <w:r>
              <w:t>Варианты значений</w:t>
            </w:r>
          </w:p>
        </w:tc>
        <w:tc>
          <w:tcPr>
            <w:tcW w:w="5771" w:type="dxa"/>
            <w:shd w:val="clear" w:color="auto" w:fill="auto"/>
          </w:tcPr>
          <w:p w14:paraId="510DE871" w14:textId="735923BF" w:rsidR="000C4B53" w:rsidRPr="009820F1" w:rsidRDefault="009820F1" w:rsidP="006B1926">
            <w:r>
              <w:t>00:00 - нет</w:t>
            </w:r>
            <w:r>
              <w:br/>
              <w:t>11:00 - 11:00</w:t>
            </w:r>
            <w:r>
              <w:br/>
              <w:t>11:00 - 12:00</w:t>
            </w:r>
            <w:r>
              <w:br/>
              <w:t>15:15 - 15:15</w:t>
            </w:r>
            <w:r>
              <w:br/>
              <w:t>18:00 - 18:00</w:t>
            </w:r>
            <w:r>
              <w:br/>
              <w:t>19:00 - 19:00</w:t>
            </w:r>
          </w:p>
        </w:tc>
      </w:tr>
    </w:tbl>
    <w:p w14:paraId="61F20057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CodeCategory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0D47E987" w14:textId="77777777" w:rsidTr="009820F1">
        <w:tc>
          <w:tcPr>
            <w:tcW w:w="3575" w:type="dxa"/>
            <w:shd w:val="clear" w:color="auto" w:fill="E7E6E6"/>
          </w:tcPr>
          <w:p w14:paraId="1C04059D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6158231D" w14:textId="77777777" w:rsidR="000C4B53" w:rsidRPr="009820F1" w:rsidRDefault="009820F1" w:rsidP="006B1926">
            <w:r>
              <w:t xml:space="preserve">Код. Символьная строка (буквы, цифры, знаки) используемая для краткого (и/или независимого от </w:t>
            </w:r>
            <w:r>
              <w:lastRenderedPageBreak/>
              <w:t>языка) представления или замены определенных значений или текстовых свойств.</w:t>
            </w:r>
          </w:p>
        </w:tc>
      </w:tr>
      <w:tr w:rsidR="000C4B53" w:rsidRPr="00B35178" w14:paraId="27A06AE2" w14:textId="77777777" w:rsidTr="009820F1">
        <w:tc>
          <w:tcPr>
            <w:tcW w:w="3575" w:type="dxa"/>
            <w:shd w:val="clear" w:color="auto" w:fill="E7E6E6"/>
          </w:tcPr>
          <w:p w14:paraId="1AD6994A" w14:textId="77777777" w:rsidR="000C4B53" w:rsidRPr="00B35178" w:rsidRDefault="009820F1" w:rsidP="000C4B53">
            <w:pPr>
              <w:pStyle w:val="Text"/>
            </w:pPr>
            <w:r>
              <w:lastRenderedPageBreak/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35C37D08" w14:textId="77777777" w:rsidR="000C4B53" w:rsidRPr="009820F1" w:rsidRDefault="009820F1" w:rsidP="006B1926">
            <w:r>
              <w:t>xs:string</w:t>
            </w:r>
          </w:p>
        </w:tc>
      </w:tr>
    </w:tbl>
    <w:p w14:paraId="09275B45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CurrencyIDType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6CE13EA3" w14:textId="77777777" w:rsidTr="009820F1">
        <w:tc>
          <w:tcPr>
            <w:tcW w:w="3575" w:type="dxa"/>
            <w:shd w:val="clear" w:color="auto" w:fill="E7E6E6"/>
          </w:tcPr>
          <w:p w14:paraId="45E52156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023CADB9" w14:textId="77777777" w:rsidR="000C4B53" w:rsidRPr="009820F1" w:rsidRDefault="009820F1" w:rsidP="006B1926">
            <w:r>
              <w:t>Идентификатор. Код валюты. [Общероссийский классификатор валют]. Текстовый, 3 символа.</w:t>
            </w:r>
          </w:p>
        </w:tc>
      </w:tr>
      <w:tr w:rsidR="000C4B53" w:rsidRPr="00B35178" w14:paraId="65B13520" w14:textId="77777777" w:rsidTr="009820F1">
        <w:tc>
          <w:tcPr>
            <w:tcW w:w="3575" w:type="dxa"/>
            <w:shd w:val="clear" w:color="auto" w:fill="E7E6E6"/>
          </w:tcPr>
          <w:p w14:paraId="182CE868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0DDCABA3" w14:textId="77777777" w:rsidR="000C4B53" w:rsidRPr="009820F1" w:rsidRDefault="009820F1" w:rsidP="006B1926">
            <w:r>
              <w:t>bt:IdentifierTextCategory</w:t>
            </w:r>
          </w:p>
        </w:tc>
      </w:tr>
      <w:tr w:rsidR="000C4B53" w:rsidRPr="00B35178" w14:paraId="46409578" w14:textId="77777777" w:rsidTr="009820F1">
        <w:tc>
          <w:tcPr>
            <w:tcW w:w="3575" w:type="dxa"/>
            <w:shd w:val="clear" w:color="auto" w:fill="E7E6E6"/>
          </w:tcPr>
          <w:p w14:paraId="5A4FED35" w14:textId="77777777" w:rsidR="000C4B53" w:rsidRPr="00B35178" w:rsidRDefault="009820F1" w:rsidP="000C4B53">
            <w:pPr>
              <w:pStyle w:val="Text"/>
            </w:pPr>
            <w:r>
              <w:t>Минимальная длина</w:t>
            </w:r>
          </w:p>
        </w:tc>
        <w:tc>
          <w:tcPr>
            <w:tcW w:w="5771" w:type="dxa"/>
            <w:shd w:val="clear" w:color="auto" w:fill="auto"/>
          </w:tcPr>
          <w:p w14:paraId="474BE943" w14:textId="77777777" w:rsidR="000C4B53" w:rsidRPr="009820F1" w:rsidRDefault="009820F1" w:rsidP="006B1926">
            <w:r>
              <w:t>3</w:t>
            </w:r>
          </w:p>
        </w:tc>
      </w:tr>
      <w:tr w:rsidR="000C4B53" w:rsidRPr="00B35178" w14:paraId="76693AC0" w14:textId="77777777" w:rsidTr="009820F1">
        <w:tc>
          <w:tcPr>
            <w:tcW w:w="3575" w:type="dxa"/>
            <w:shd w:val="clear" w:color="auto" w:fill="E7E6E6"/>
          </w:tcPr>
          <w:p w14:paraId="36B2E62D" w14:textId="77777777" w:rsidR="000C4B53" w:rsidRPr="00B35178" w:rsidRDefault="009820F1" w:rsidP="000C4B53">
            <w:pPr>
              <w:pStyle w:val="Text"/>
            </w:pPr>
            <w:r>
              <w:t>Максимальная длина</w:t>
            </w:r>
          </w:p>
        </w:tc>
        <w:tc>
          <w:tcPr>
            <w:tcW w:w="5771" w:type="dxa"/>
            <w:shd w:val="clear" w:color="auto" w:fill="auto"/>
          </w:tcPr>
          <w:p w14:paraId="08350E10" w14:textId="77777777" w:rsidR="000C4B53" w:rsidRPr="009820F1" w:rsidRDefault="009820F1" w:rsidP="006B1926">
            <w:r>
              <w:t>3</w:t>
            </w:r>
          </w:p>
        </w:tc>
      </w:tr>
    </w:tbl>
    <w:p w14:paraId="503124CF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DateCategory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47FA4C20" w14:textId="77777777" w:rsidTr="009820F1">
        <w:tc>
          <w:tcPr>
            <w:tcW w:w="3575" w:type="dxa"/>
            <w:shd w:val="clear" w:color="auto" w:fill="E7E6E6"/>
          </w:tcPr>
          <w:p w14:paraId="085E08B2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1A8052EF" w14:textId="77777777" w:rsidR="000C4B53" w:rsidRPr="009820F1" w:rsidRDefault="009820F1" w:rsidP="006B1926">
            <w:r>
              <w:t>Дата. Формат YYYY-MM-DD</w:t>
            </w:r>
          </w:p>
        </w:tc>
      </w:tr>
      <w:tr w:rsidR="000C4B53" w:rsidRPr="00B35178" w14:paraId="110ED53A" w14:textId="77777777" w:rsidTr="009820F1">
        <w:tc>
          <w:tcPr>
            <w:tcW w:w="3575" w:type="dxa"/>
            <w:shd w:val="clear" w:color="auto" w:fill="E7E6E6"/>
          </w:tcPr>
          <w:p w14:paraId="68475565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13A3E181" w14:textId="77777777" w:rsidR="000C4B53" w:rsidRPr="009820F1" w:rsidRDefault="009820F1" w:rsidP="006B1926">
            <w:r>
              <w:t>xs:date</w:t>
            </w:r>
          </w:p>
        </w:tc>
      </w:tr>
      <w:tr w:rsidR="000C4B53" w:rsidRPr="00B35178" w14:paraId="2B8A794A" w14:textId="77777777" w:rsidTr="009820F1">
        <w:tc>
          <w:tcPr>
            <w:tcW w:w="3575" w:type="dxa"/>
            <w:shd w:val="clear" w:color="auto" w:fill="E7E6E6"/>
          </w:tcPr>
          <w:p w14:paraId="0116D0DD" w14:textId="77777777" w:rsidR="000C4B53" w:rsidRPr="00B35178" w:rsidRDefault="009820F1" w:rsidP="000C4B53">
            <w:pPr>
              <w:pStyle w:val="Text"/>
            </w:pPr>
            <w:r>
              <w:t>Шаблон</w:t>
            </w:r>
          </w:p>
        </w:tc>
        <w:tc>
          <w:tcPr>
            <w:tcW w:w="5771" w:type="dxa"/>
            <w:shd w:val="clear" w:color="auto" w:fill="auto"/>
          </w:tcPr>
          <w:p w14:paraId="63576A00" w14:textId="77777777" w:rsidR="000C4B53" w:rsidRPr="009820F1" w:rsidRDefault="009820F1" w:rsidP="006B1926">
            <w:r>
              <w:t>\d{4}-\d{2}-\d{2}</w:t>
            </w:r>
          </w:p>
        </w:tc>
      </w:tr>
      <w:tr w:rsidR="000C4B53" w:rsidRPr="00B35178" w14:paraId="061267D6" w14:textId="77777777" w:rsidTr="009820F1">
        <w:tc>
          <w:tcPr>
            <w:tcW w:w="3575" w:type="dxa"/>
            <w:shd w:val="clear" w:color="auto" w:fill="E7E6E6"/>
          </w:tcPr>
          <w:p w14:paraId="7A5BD16A" w14:textId="77777777" w:rsidR="000C4B53" w:rsidRPr="00B35178" w:rsidRDefault="009820F1" w:rsidP="000C4B53">
            <w:pPr>
              <w:pStyle w:val="Text"/>
            </w:pPr>
            <w:r>
              <w:t>Комментарий к шаблону</w:t>
            </w:r>
          </w:p>
        </w:tc>
        <w:tc>
          <w:tcPr>
            <w:tcW w:w="5771" w:type="dxa"/>
            <w:shd w:val="clear" w:color="auto" w:fill="auto"/>
          </w:tcPr>
          <w:p w14:paraId="2F7DBEED" w14:textId="77777777" w:rsidR="000C4B53" w:rsidRPr="009820F1" w:rsidRDefault="009820F1" w:rsidP="006B1926">
            <w:r>
              <w:t>Формат YYYY-MM-DD</w:t>
            </w:r>
          </w:p>
        </w:tc>
      </w:tr>
    </w:tbl>
    <w:p w14:paraId="0B263923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DateTimeCategory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4A3934D3" w14:textId="77777777" w:rsidTr="009820F1">
        <w:tc>
          <w:tcPr>
            <w:tcW w:w="3575" w:type="dxa"/>
            <w:shd w:val="clear" w:color="auto" w:fill="E7E6E6"/>
          </w:tcPr>
          <w:p w14:paraId="546AB6A0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1CECF9D5" w14:textId="77777777" w:rsidR="000C4B53" w:rsidRPr="009820F1" w:rsidRDefault="009820F1" w:rsidP="006B1926">
            <w:r>
              <w:t>ДатаВремя</w:t>
            </w:r>
            <w:r w:rsidRPr="00305E33">
              <w:rPr>
                <w:lang w:val="en-US"/>
              </w:rPr>
              <w:t xml:space="preserve">. </w:t>
            </w:r>
            <w:r>
              <w:t>Формат</w:t>
            </w:r>
            <w:r w:rsidRPr="00305E33">
              <w:rPr>
                <w:lang w:val="en-US"/>
              </w:rPr>
              <w:t xml:space="preserve"> YYYY-MM-DDThh:mm:ssZ. </w:t>
            </w:r>
            <w:r>
              <w:t>Всемирное время.</w:t>
            </w:r>
          </w:p>
        </w:tc>
      </w:tr>
      <w:tr w:rsidR="000C4B53" w:rsidRPr="00B35178" w14:paraId="2D789019" w14:textId="77777777" w:rsidTr="009820F1">
        <w:tc>
          <w:tcPr>
            <w:tcW w:w="3575" w:type="dxa"/>
            <w:shd w:val="clear" w:color="auto" w:fill="E7E6E6"/>
          </w:tcPr>
          <w:p w14:paraId="0FAC5155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60B8D2B7" w14:textId="77777777" w:rsidR="000C4B53" w:rsidRPr="009820F1" w:rsidRDefault="009820F1" w:rsidP="006B1926">
            <w:r>
              <w:t>xs:dateTime</w:t>
            </w:r>
          </w:p>
        </w:tc>
      </w:tr>
    </w:tbl>
    <w:p w14:paraId="053CCBDA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DateTimeType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305E33" w14:paraId="1130998A" w14:textId="77777777" w:rsidTr="009820F1">
        <w:tc>
          <w:tcPr>
            <w:tcW w:w="3575" w:type="dxa"/>
            <w:shd w:val="clear" w:color="auto" w:fill="E7E6E6"/>
          </w:tcPr>
          <w:p w14:paraId="08652997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2BF92C98" w14:textId="77777777" w:rsidR="000C4B53" w:rsidRPr="00305E33" w:rsidRDefault="009820F1" w:rsidP="006B1926">
            <w:pPr>
              <w:rPr>
                <w:lang w:val="en-US"/>
              </w:rPr>
            </w:pPr>
            <w:r>
              <w:t>ДатаВремя</w:t>
            </w:r>
            <w:r w:rsidRPr="00305E33">
              <w:rPr>
                <w:lang w:val="en-US"/>
              </w:rPr>
              <w:t xml:space="preserve">. </w:t>
            </w:r>
            <w:r>
              <w:t>Формат</w:t>
            </w:r>
            <w:r w:rsidRPr="00305E33">
              <w:rPr>
                <w:lang w:val="en-US"/>
              </w:rPr>
              <w:t xml:space="preserve"> YYYY-MM-DDThh:mm:ssZ.</w:t>
            </w:r>
          </w:p>
        </w:tc>
      </w:tr>
      <w:tr w:rsidR="000C4B53" w:rsidRPr="00B35178" w14:paraId="332E4B5D" w14:textId="77777777" w:rsidTr="009820F1">
        <w:tc>
          <w:tcPr>
            <w:tcW w:w="3575" w:type="dxa"/>
            <w:shd w:val="clear" w:color="auto" w:fill="E7E6E6"/>
          </w:tcPr>
          <w:p w14:paraId="107F0034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73377FCA" w14:textId="77777777" w:rsidR="000C4B53" w:rsidRPr="009820F1" w:rsidRDefault="009820F1" w:rsidP="006B1926">
            <w:r>
              <w:t>bt:DateTimeCategory</w:t>
            </w:r>
          </w:p>
        </w:tc>
      </w:tr>
    </w:tbl>
    <w:p w14:paraId="120E06AE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DateType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6D504173" w14:textId="77777777" w:rsidTr="009820F1">
        <w:tc>
          <w:tcPr>
            <w:tcW w:w="3575" w:type="dxa"/>
            <w:shd w:val="clear" w:color="auto" w:fill="E7E6E6"/>
          </w:tcPr>
          <w:p w14:paraId="3F22F729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3B70B158" w14:textId="77777777" w:rsidR="000C4B53" w:rsidRPr="009820F1" w:rsidRDefault="009820F1" w:rsidP="006B1926">
            <w:r>
              <w:t>Дата. Формат YYYY-MM-DD.</w:t>
            </w:r>
          </w:p>
        </w:tc>
      </w:tr>
      <w:tr w:rsidR="000C4B53" w:rsidRPr="00B35178" w14:paraId="513B3BBA" w14:textId="77777777" w:rsidTr="009820F1">
        <w:tc>
          <w:tcPr>
            <w:tcW w:w="3575" w:type="dxa"/>
            <w:shd w:val="clear" w:color="auto" w:fill="E7E6E6"/>
          </w:tcPr>
          <w:p w14:paraId="3AEBD9BB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050CA5A4" w14:textId="77777777" w:rsidR="000C4B53" w:rsidRPr="009820F1" w:rsidRDefault="009820F1" w:rsidP="006B1926">
            <w:r>
              <w:t>bt:DateCategory</w:t>
            </w:r>
          </w:p>
        </w:tc>
      </w:tr>
    </w:tbl>
    <w:p w14:paraId="686F1C6B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DebitCreditType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62C3ED35" w14:textId="77777777" w:rsidTr="009820F1">
        <w:tc>
          <w:tcPr>
            <w:tcW w:w="3575" w:type="dxa"/>
            <w:shd w:val="clear" w:color="auto" w:fill="E7E6E6"/>
          </w:tcPr>
          <w:p w14:paraId="09A22A83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2D459DD0" w14:textId="77777777" w:rsidR="000C4B53" w:rsidRPr="009820F1" w:rsidRDefault="009820F1" w:rsidP="006B1926">
            <w:r>
              <w:t>Тип операции дебет/кредит</w:t>
            </w:r>
          </w:p>
        </w:tc>
      </w:tr>
      <w:tr w:rsidR="000C4B53" w:rsidRPr="00B35178" w14:paraId="6D1831C9" w14:textId="77777777" w:rsidTr="009820F1">
        <w:tc>
          <w:tcPr>
            <w:tcW w:w="3575" w:type="dxa"/>
            <w:shd w:val="clear" w:color="auto" w:fill="E7E6E6"/>
          </w:tcPr>
          <w:p w14:paraId="116FF062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0E65A92F" w14:textId="3DBD564A" w:rsidR="000C4B53" w:rsidRPr="009820F1" w:rsidRDefault="009820F1" w:rsidP="006B1926">
            <w:r>
              <w:t>bt:CodeCategory</w:t>
            </w:r>
          </w:p>
        </w:tc>
      </w:tr>
      <w:tr w:rsidR="000C4B53" w:rsidRPr="00B35178" w14:paraId="2F469BE2" w14:textId="77777777" w:rsidTr="009820F1">
        <w:tc>
          <w:tcPr>
            <w:tcW w:w="3575" w:type="dxa"/>
            <w:shd w:val="clear" w:color="auto" w:fill="E7E6E6"/>
          </w:tcPr>
          <w:p w14:paraId="543AD152" w14:textId="77777777" w:rsidR="000C4B53" w:rsidRPr="00B35178" w:rsidRDefault="009820F1" w:rsidP="000C4B53">
            <w:pPr>
              <w:pStyle w:val="Text"/>
            </w:pPr>
            <w:r>
              <w:t>Варианты значений</w:t>
            </w:r>
          </w:p>
        </w:tc>
        <w:tc>
          <w:tcPr>
            <w:tcW w:w="5771" w:type="dxa"/>
            <w:shd w:val="clear" w:color="auto" w:fill="auto"/>
          </w:tcPr>
          <w:p w14:paraId="6F7D26CE" w14:textId="6CFD3CBD" w:rsidR="000C4B53" w:rsidRPr="009820F1" w:rsidRDefault="009820F1" w:rsidP="006B1926">
            <w:r>
              <w:t>D - дебет</w:t>
            </w:r>
            <w:r>
              <w:br/>
              <w:t>C - кредит</w:t>
            </w:r>
          </w:p>
        </w:tc>
      </w:tr>
    </w:tbl>
    <w:p w14:paraId="42D6E812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DefaultTPlusType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579E92C4" w14:textId="77777777" w:rsidTr="009820F1">
        <w:tc>
          <w:tcPr>
            <w:tcW w:w="3575" w:type="dxa"/>
            <w:shd w:val="clear" w:color="auto" w:fill="E7E6E6"/>
          </w:tcPr>
          <w:p w14:paraId="4991D281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7A458224" w14:textId="77777777" w:rsidR="000C4B53" w:rsidRPr="009820F1" w:rsidRDefault="009820F1" w:rsidP="006B1926">
            <w:r>
              <w:t>Заключение сделок купли-продажи или сделок РЕПО при урегулировании случаев неисполнения обязательств по Сделкам T+</w:t>
            </w:r>
          </w:p>
        </w:tc>
      </w:tr>
      <w:tr w:rsidR="000C4B53" w:rsidRPr="00B35178" w14:paraId="7A46464B" w14:textId="77777777" w:rsidTr="009820F1">
        <w:tc>
          <w:tcPr>
            <w:tcW w:w="3575" w:type="dxa"/>
            <w:shd w:val="clear" w:color="auto" w:fill="E7E6E6"/>
          </w:tcPr>
          <w:p w14:paraId="7971546C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0BC0B0AB" w14:textId="77777777" w:rsidR="000C4B53" w:rsidRPr="009820F1" w:rsidRDefault="009820F1" w:rsidP="006B1926">
            <w:r>
              <w:t>lt:DigitCodeType</w:t>
            </w:r>
          </w:p>
        </w:tc>
      </w:tr>
      <w:tr w:rsidR="000C4B53" w:rsidRPr="00B35178" w14:paraId="78381CB4" w14:textId="77777777" w:rsidTr="009820F1">
        <w:tc>
          <w:tcPr>
            <w:tcW w:w="3575" w:type="dxa"/>
            <w:shd w:val="clear" w:color="auto" w:fill="E7E6E6"/>
          </w:tcPr>
          <w:p w14:paraId="75039198" w14:textId="77777777" w:rsidR="000C4B53" w:rsidRPr="00B35178" w:rsidRDefault="009820F1" w:rsidP="000C4B53">
            <w:pPr>
              <w:pStyle w:val="Text"/>
            </w:pPr>
            <w:r>
              <w:t>Варианты значений</w:t>
            </w:r>
          </w:p>
        </w:tc>
        <w:tc>
          <w:tcPr>
            <w:tcW w:w="5771" w:type="dxa"/>
            <w:shd w:val="clear" w:color="auto" w:fill="auto"/>
          </w:tcPr>
          <w:p w14:paraId="24F57938" w14:textId="77777777" w:rsidR="000C4B53" w:rsidRPr="009820F1" w:rsidRDefault="009820F1" w:rsidP="006B1926">
            <w:r>
              <w:t>1 - Заключение сделок купли-продажи</w:t>
            </w:r>
            <w:r>
              <w:br/>
              <w:t>2 - Заключение сделок РЕПО</w:t>
            </w:r>
          </w:p>
        </w:tc>
      </w:tr>
    </w:tbl>
    <w:p w14:paraId="1BB20A8C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DigitCodeType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603E7226" w14:textId="77777777" w:rsidTr="009820F1">
        <w:tc>
          <w:tcPr>
            <w:tcW w:w="3575" w:type="dxa"/>
            <w:shd w:val="clear" w:color="auto" w:fill="E7E6E6"/>
          </w:tcPr>
          <w:p w14:paraId="184B58BB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1D97B66F" w14:textId="77777777" w:rsidR="000C4B53" w:rsidRPr="009820F1" w:rsidRDefault="009820F1" w:rsidP="006B1926">
            <w:r>
              <w:t>Код. Цифровой.</w:t>
            </w:r>
          </w:p>
        </w:tc>
      </w:tr>
      <w:tr w:rsidR="000C4B53" w:rsidRPr="00B35178" w14:paraId="4745C225" w14:textId="77777777" w:rsidTr="009820F1">
        <w:tc>
          <w:tcPr>
            <w:tcW w:w="3575" w:type="dxa"/>
            <w:shd w:val="clear" w:color="auto" w:fill="E7E6E6"/>
          </w:tcPr>
          <w:p w14:paraId="56AE13FD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6F41B83C" w14:textId="77777777" w:rsidR="000C4B53" w:rsidRPr="009820F1" w:rsidRDefault="009820F1" w:rsidP="006B1926">
            <w:r>
              <w:t>bt:CodeCategory</w:t>
            </w:r>
          </w:p>
        </w:tc>
      </w:tr>
      <w:tr w:rsidR="000C4B53" w:rsidRPr="00B35178" w14:paraId="1E4837A7" w14:textId="77777777" w:rsidTr="009820F1">
        <w:tc>
          <w:tcPr>
            <w:tcW w:w="3575" w:type="dxa"/>
            <w:shd w:val="clear" w:color="auto" w:fill="E7E6E6"/>
          </w:tcPr>
          <w:p w14:paraId="5A35D217" w14:textId="77777777" w:rsidR="000C4B53" w:rsidRPr="00B35178" w:rsidRDefault="009820F1" w:rsidP="000C4B53">
            <w:pPr>
              <w:pStyle w:val="Text"/>
            </w:pPr>
            <w:r>
              <w:t>Шаблон</w:t>
            </w:r>
          </w:p>
        </w:tc>
        <w:tc>
          <w:tcPr>
            <w:tcW w:w="5771" w:type="dxa"/>
            <w:shd w:val="clear" w:color="auto" w:fill="auto"/>
          </w:tcPr>
          <w:p w14:paraId="5DC9B597" w14:textId="77777777" w:rsidR="000C4B53" w:rsidRPr="009820F1" w:rsidRDefault="009820F1" w:rsidP="006B1926">
            <w:r>
              <w:t>\d{1,}</w:t>
            </w:r>
          </w:p>
        </w:tc>
      </w:tr>
    </w:tbl>
    <w:p w14:paraId="538BB452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DocIdType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02A43B19" w14:textId="77777777" w:rsidTr="009820F1">
        <w:tc>
          <w:tcPr>
            <w:tcW w:w="3575" w:type="dxa"/>
            <w:shd w:val="clear" w:color="auto" w:fill="E7E6E6"/>
          </w:tcPr>
          <w:p w14:paraId="31917F89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35D68B21" w14:textId="77777777" w:rsidR="000C4B53" w:rsidRPr="009820F1" w:rsidRDefault="009820F1" w:rsidP="006B1926">
            <w:r>
              <w:t>id документа</w:t>
            </w:r>
          </w:p>
        </w:tc>
      </w:tr>
      <w:tr w:rsidR="000C4B53" w:rsidRPr="00B35178" w14:paraId="25FA9E2A" w14:textId="77777777" w:rsidTr="009820F1">
        <w:tc>
          <w:tcPr>
            <w:tcW w:w="3575" w:type="dxa"/>
            <w:shd w:val="clear" w:color="auto" w:fill="E7E6E6"/>
          </w:tcPr>
          <w:p w14:paraId="717BD3D8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367AF44A" w14:textId="77777777" w:rsidR="000C4B53" w:rsidRPr="009820F1" w:rsidRDefault="009820F1" w:rsidP="006B1926">
            <w:r>
              <w:t>bt:SequenceCategory</w:t>
            </w:r>
          </w:p>
        </w:tc>
      </w:tr>
      <w:tr w:rsidR="000C4B53" w:rsidRPr="00B35178" w14:paraId="384D24C3" w14:textId="77777777" w:rsidTr="009820F1">
        <w:tc>
          <w:tcPr>
            <w:tcW w:w="3575" w:type="dxa"/>
            <w:shd w:val="clear" w:color="auto" w:fill="E7E6E6"/>
          </w:tcPr>
          <w:p w14:paraId="1A927E96" w14:textId="77777777" w:rsidR="000C4B53" w:rsidRPr="00B35178" w:rsidRDefault="009820F1" w:rsidP="000C4B53">
            <w:pPr>
              <w:pStyle w:val="Text"/>
            </w:pPr>
            <w:r>
              <w:t>Количество знаков всего</w:t>
            </w:r>
          </w:p>
        </w:tc>
        <w:tc>
          <w:tcPr>
            <w:tcW w:w="5771" w:type="dxa"/>
            <w:shd w:val="clear" w:color="auto" w:fill="auto"/>
          </w:tcPr>
          <w:p w14:paraId="010F055B" w14:textId="77777777" w:rsidR="000C4B53" w:rsidRPr="009820F1" w:rsidRDefault="009820F1" w:rsidP="006B1926">
            <w:r>
              <w:t>16</w:t>
            </w:r>
          </w:p>
        </w:tc>
      </w:tr>
    </w:tbl>
    <w:p w14:paraId="0288293B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DocNumType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22AFF42B" w14:textId="77777777" w:rsidTr="009820F1">
        <w:tc>
          <w:tcPr>
            <w:tcW w:w="3575" w:type="dxa"/>
            <w:shd w:val="clear" w:color="auto" w:fill="E7E6E6"/>
          </w:tcPr>
          <w:p w14:paraId="3CA279F3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402D3DFD" w14:textId="77777777" w:rsidR="000C4B53" w:rsidRPr="009820F1" w:rsidRDefault="009820F1" w:rsidP="006B1926">
            <w:r>
              <w:t>Номер документа</w:t>
            </w:r>
          </w:p>
        </w:tc>
      </w:tr>
      <w:tr w:rsidR="000C4B53" w:rsidRPr="00B35178" w14:paraId="5D55DF6C" w14:textId="77777777" w:rsidTr="009820F1">
        <w:tc>
          <w:tcPr>
            <w:tcW w:w="3575" w:type="dxa"/>
            <w:shd w:val="clear" w:color="auto" w:fill="E7E6E6"/>
          </w:tcPr>
          <w:p w14:paraId="5336E69E" w14:textId="77777777" w:rsidR="000C4B53" w:rsidRPr="00B35178" w:rsidRDefault="009820F1" w:rsidP="000C4B53">
            <w:pPr>
              <w:pStyle w:val="Text"/>
            </w:pPr>
            <w:r>
              <w:lastRenderedPageBreak/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7C3A22CC" w14:textId="77777777" w:rsidR="000C4B53" w:rsidRPr="009820F1" w:rsidRDefault="009820F1" w:rsidP="006B1926">
            <w:r>
              <w:t>bt:SequenceCategory</w:t>
            </w:r>
          </w:p>
        </w:tc>
      </w:tr>
      <w:tr w:rsidR="000C4B53" w:rsidRPr="00B35178" w14:paraId="0669E02E" w14:textId="77777777" w:rsidTr="009820F1">
        <w:tc>
          <w:tcPr>
            <w:tcW w:w="3575" w:type="dxa"/>
            <w:shd w:val="clear" w:color="auto" w:fill="E7E6E6"/>
          </w:tcPr>
          <w:p w14:paraId="4269210E" w14:textId="77777777" w:rsidR="000C4B53" w:rsidRPr="00B35178" w:rsidRDefault="009820F1" w:rsidP="000C4B53">
            <w:pPr>
              <w:pStyle w:val="Text"/>
            </w:pPr>
            <w:r>
              <w:t>Количество знаков всего</w:t>
            </w:r>
          </w:p>
        </w:tc>
        <w:tc>
          <w:tcPr>
            <w:tcW w:w="5771" w:type="dxa"/>
            <w:shd w:val="clear" w:color="auto" w:fill="auto"/>
          </w:tcPr>
          <w:p w14:paraId="5625E25D" w14:textId="77777777" w:rsidR="000C4B53" w:rsidRPr="009820F1" w:rsidRDefault="009820F1" w:rsidP="006B1926">
            <w:r>
              <w:t>16</w:t>
            </w:r>
          </w:p>
        </w:tc>
      </w:tr>
    </w:tbl>
    <w:p w14:paraId="26CA08BF" w14:textId="4A100DA1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EarlyTradesType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0A75D15A" w14:textId="77777777" w:rsidTr="009820F1">
        <w:tc>
          <w:tcPr>
            <w:tcW w:w="3575" w:type="dxa"/>
            <w:shd w:val="clear" w:color="auto" w:fill="E7E6E6"/>
          </w:tcPr>
          <w:p w14:paraId="2FBE5E88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353D4466" w14:textId="27E8AE6A" w:rsidR="000C4B53" w:rsidRPr="009820F1" w:rsidRDefault="009820F1" w:rsidP="006B1926">
            <w:r>
              <w:t>Варианты раннего выхода из торгов</w:t>
            </w:r>
          </w:p>
        </w:tc>
      </w:tr>
      <w:tr w:rsidR="000C4B53" w:rsidRPr="00B35178" w14:paraId="010D2712" w14:textId="77777777" w:rsidTr="009820F1">
        <w:tc>
          <w:tcPr>
            <w:tcW w:w="3575" w:type="dxa"/>
            <w:shd w:val="clear" w:color="auto" w:fill="E7E6E6"/>
          </w:tcPr>
          <w:p w14:paraId="64ED2A6E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7981BBC3" w14:textId="2477D92C" w:rsidR="000C4B53" w:rsidRPr="009820F1" w:rsidRDefault="009820F1" w:rsidP="006B1926">
            <w:r>
              <w:t>bt:CodeCategory</w:t>
            </w:r>
          </w:p>
        </w:tc>
      </w:tr>
      <w:tr w:rsidR="000C4B53" w:rsidRPr="00B35178" w14:paraId="59756880" w14:textId="77777777" w:rsidTr="009820F1">
        <w:tc>
          <w:tcPr>
            <w:tcW w:w="3575" w:type="dxa"/>
            <w:shd w:val="clear" w:color="auto" w:fill="E7E6E6"/>
          </w:tcPr>
          <w:p w14:paraId="70A0A17F" w14:textId="77777777" w:rsidR="000C4B53" w:rsidRPr="00B35178" w:rsidRDefault="009820F1" w:rsidP="000C4B53">
            <w:pPr>
              <w:pStyle w:val="Text"/>
            </w:pPr>
            <w:r>
              <w:t>Варианты значений</w:t>
            </w:r>
          </w:p>
        </w:tc>
        <w:tc>
          <w:tcPr>
            <w:tcW w:w="5771" w:type="dxa"/>
            <w:shd w:val="clear" w:color="auto" w:fill="auto"/>
          </w:tcPr>
          <w:p w14:paraId="5D607BAC" w14:textId="56E98E7D" w:rsidR="000C4B53" w:rsidRPr="009820F1" w:rsidRDefault="009820F1" w:rsidP="006B1926">
            <w:r>
              <w:t>UNSET - Не установлен</w:t>
            </w:r>
            <w:r>
              <w:br/>
              <w:t>TOD - Ранние расчеты, ближайшее время</w:t>
            </w:r>
            <w:r>
              <w:br/>
              <w:t>TOD 11:00 - Ранние расчеты, 11:00</w:t>
            </w:r>
            <w:r>
              <w:br/>
              <w:t>TOD 12:00 - Ранние расчеты, 12:00</w:t>
            </w:r>
            <w:r>
              <w:br/>
              <w:t>TOD 15:15 - Ранние расчеты, 15:15</w:t>
            </w:r>
            <w:r>
              <w:br/>
              <w:t>TOD 18:00 - Ранние расчеты, 18:00</w:t>
            </w:r>
            <w:r>
              <w:br/>
              <w:t>TOM - Раннее завершение торгов, ближайшее время</w:t>
            </w:r>
            <w:r>
              <w:br/>
              <w:t>TOM 11:00 - Ранний выход из торгов, 11:00</w:t>
            </w:r>
            <w:r>
              <w:br/>
              <w:t>TOM 12:00 - Ранний выход из торгов, 12:00</w:t>
            </w:r>
            <w:r>
              <w:br/>
              <w:t>TOM 15:15 - Ранний выход из торгов, 15:15</w:t>
            </w:r>
            <w:r>
              <w:br/>
              <w:t>TOM 18:00 - Ранний выход из торгов, 18:00</w:t>
            </w:r>
            <w:r>
              <w:br/>
              <w:t>TOM 19:00 - Ранний выход из торгов, 18:00</w:t>
            </w:r>
          </w:p>
        </w:tc>
      </w:tr>
    </w:tbl>
    <w:p w14:paraId="0836C960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FirmIdParamType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6AFF2271" w14:textId="77777777" w:rsidTr="009820F1">
        <w:tc>
          <w:tcPr>
            <w:tcW w:w="3575" w:type="dxa"/>
            <w:shd w:val="clear" w:color="auto" w:fill="E7E6E6"/>
          </w:tcPr>
          <w:p w14:paraId="38D8174E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5502E45A" w14:textId="77777777" w:rsidR="000C4B53" w:rsidRPr="009820F1" w:rsidRDefault="009820F1" w:rsidP="006B1926">
            <w:r>
              <w:t>Виды параметров идентификаторов Участника клиринга</w:t>
            </w:r>
          </w:p>
        </w:tc>
      </w:tr>
      <w:tr w:rsidR="000C4B53" w:rsidRPr="00B35178" w14:paraId="5D23021E" w14:textId="77777777" w:rsidTr="009820F1">
        <w:tc>
          <w:tcPr>
            <w:tcW w:w="3575" w:type="dxa"/>
            <w:shd w:val="clear" w:color="auto" w:fill="E7E6E6"/>
          </w:tcPr>
          <w:p w14:paraId="58D92968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1E166B67" w14:textId="77777777" w:rsidR="000C4B53" w:rsidRPr="009820F1" w:rsidRDefault="009820F1" w:rsidP="006B1926">
            <w:r>
              <w:t>bt:CodeCategory</w:t>
            </w:r>
          </w:p>
        </w:tc>
      </w:tr>
    </w:tbl>
    <w:p w14:paraId="23151F7A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FirmIdType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7AAE83D5" w14:textId="77777777" w:rsidTr="009820F1">
        <w:tc>
          <w:tcPr>
            <w:tcW w:w="3575" w:type="dxa"/>
            <w:shd w:val="clear" w:color="auto" w:fill="E7E6E6"/>
          </w:tcPr>
          <w:p w14:paraId="7C655858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56FB1DAE" w14:textId="77777777" w:rsidR="000C4B53" w:rsidRPr="009820F1" w:rsidRDefault="009820F1" w:rsidP="006B1926">
            <w:r>
              <w:t>Идентификатор Участника клиринга.</w:t>
            </w:r>
          </w:p>
        </w:tc>
      </w:tr>
      <w:tr w:rsidR="000C4B53" w:rsidRPr="00B35178" w14:paraId="4F6616E7" w14:textId="77777777" w:rsidTr="009820F1">
        <w:tc>
          <w:tcPr>
            <w:tcW w:w="3575" w:type="dxa"/>
            <w:shd w:val="clear" w:color="auto" w:fill="E7E6E6"/>
          </w:tcPr>
          <w:p w14:paraId="14048A9A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0D45F21E" w14:textId="77777777" w:rsidR="000C4B53" w:rsidRPr="009820F1" w:rsidRDefault="009820F1" w:rsidP="006B1926">
            <w:r>
              <w:t>bt:IdentifierCategory</w:t>
            </w:r>
          </w:p>
        </w:tc>
      </w:tr>
      <w:tr w:rsidR="000C4B53" w:rsidRPr="00B35178" w14:paraId="1BB3EAAD" w14:textId="77777777" w:rsidTr="009820F1">
        <w:tc>
          <w:tcPr>
            <w:tcW w:w="3575" w:type="dxa"/>
            <w:shd w:val="clear" w:color="auto" w:fill="E7E6E6"/>
          </w:tcPr>
          <w:p w14:paraId="1A8989FE" w14:textId="77777777" w:rsidR="000C4B53" w:rsidRPr="00B35178" w:rsidRDefault="009820F1" w:rsidP="000C4B53">
            <w:pPr>
              <w:pStyle w:val="Text"/>
            </w:pPr>
            <w:r>
              <w:t>Шаблон</w:t>
            </w:r>
          </w:p>
        </w:tc>
        <w:tc>
          <w:tcPr>
            <w:tcW w:w="5771" w:type="dxa"/>
            <w:shd w:val="clear" w:color="auto" w:fill="auto"/>
          </w:tcPr>
          <w:p w14:paraId="297F823B" w14:textId="77777777" w:rsidR="000C4B53" w:rsidRPr="009820F1" w:rsidRDefault="009820F1" w:rsidP="006B1926">
            <w:r>
              <w:t>[A-Z]{2}[0-9]{1,10}|[A-Za-z0-9]{2}</w:t>
            </w:r>
          </w:p>
        </w:tc>
      </w:tr>
    </w:tbl>
    <w:p w14:paraId="603EAF22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FundCodeType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0899D1E6" w14:textId="77777777" w:rsidTr="009820F1">
        <w:tc>
          <w:tcPr>
            <w:tcW w:w="3575" w:type="dxa"/>
            <w:shd w:val="clear" w:color="auto" w:fill="E7E6E6"/>
          </w:tcPr>
          <w:p w14:paraId="5FD1A5B5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08CF0259" w14:textId="77777777" w:rsidR="000C4B53" w:rsidRPr="009820F1" w:rsidRDefault="009820F1" w:rsidP="006B1926">
            <w:r>
              <w:t>Код взноса</w:t>
            </w:r>
          </w:p>
        </w:tc>
      </w:tr>
      <w:tr w:rsidR="000C4B53" w:rsidRPr="00B35178" w14:paraId="25CFACC4" w14:textId="77777777" w:rsidTr="009820F1">
        <w:tc>
          <w:tcPr>
            <w:tcW w:w="3575" w:type="dxa"/>
            <w:shd w:val="clear" w:color="auto" w:fill="E7E6E6"/>
          </w:tcPr>
          <w:p w14:paraId="10161590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3A45E0D9" w14:textId="77777777" w:rsidR="000C4B53" w:rsidRPr="009820F1" w:rsidRDefault="009820F1" w:rsidP="006B1926">
            <w:r>
              <w:t>bt:CodeCategory</w:t>
            </w:r>
          </w:p>
        </w:tc>
      </w:tr>
      <w:tr w:rsidR="000C4B53" w:rsidRPr="00B35178" w14:paraId="03B77481" w14:textId="77777777" w:rsidTr="009820F1">
        <w:tc>
          <w:tcPr>
            <w:tcW w:w="3575" w:type="dxa"/>
            <w:shd w:val="clear" w:color="auto" w:fill="E7E6E6"/>
          </w:tcPr>
          <w:p w14:paraId="2B239D11" w14:textId="77777777" w:rsidR="000C4B53" w:rsidRPr="00B35178" w:rsidRDefault="009820F1" w:rsidP="000C4B53">
            <w:pPr>
              <w:pStyle w:val="Text"/>
            </w:pPr>
            <w:r>
              <w:t>Варианты значений</w:t>
            </w:r>
          </w:p>
        </w:tc>
        <w:tc>
          <w:tcPr>
            <w:tcW w:w="5771" w:type="dxa"/>
            <w:shd w:val="clear" w:color="auto" w:fill="auto"/>
          </w:tcPr>
          <w:p w14:paraId="104D620E" w14:textId="77777777" w:rsidR="000C4B53" w:rsidRPr="009820F1" w:rsidRDefault="009820F1" w:rsidP="006B1926">
            <w:r>
              <w:t>F - требуемые размеры взносов в Гарантийный фонд</w:t>
            </w:r>
            <w:r>
              <w:br/>
              <w:t>G - требуемые размеры Обеспечения под стресс</w:t>
            </w:r>
          </w:p>
        </w:tc>
      </w:tr>
    </w:tbl>
    <w:p w14:paraId="2FFD1BEE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GenericStatusType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5E2F74E4" w14:textId="77777777" w:rsidTr="009820F1">
        <w:tc>
          <w:tcPr>
            <w:tcW w:w="3575" w:type="dxa"/>
            <w:shd w:val="clear" w:color="auto" w:fill="E7E6E6"/>
          </w:tcPr>
          <w:p w14:paraId="1C25539A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5F050220" w14:textId="77777777" w:rsidR="000C4B53" w:rsidRPr="009820F1" w:rsidRDefault="009820F1" w:rsidP="006B1926">
            <w:r>
              <w:t>Статус</w:t>
            </w:r>
          </w:p>
        </w:tc>
      </w:tr>
      <w:tr w:rsidR="000C4B53" w:rsidRPr="00B35178" w14:paraId="2205AAEB" w14:textId="77777777" w:rsidTr="009820F1">
        <w:tc>
          <w:tcPr>
            <w:tcW w:w="3575" w:type="dxa"/>
            <w:shd w:val="clear" w:color="auto" w:fill="E7E6E6"/>
          </w:tcPr>
          <w:p w14:paraId="5DA444EA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01F4A90B" w14:textId="77777777" w:rsidR="000C4B53" w:rsidRPr="009820F1" w:rsidRDefault="009820F1" w:rsidP="006B1926">
            <w:r>
              <w:t>bt:CodeCategory</w:t>
            </w:r>
          </w:p>
        </w:tc>
      </w:tr>
      <w:tr w:rsidR="000C4B53" w:rsidRPr="00B35178" w14:paraId="4D782F56" w14:textId="77777777" w:rsidTr="009820F1">
        <w:tc>
          <w:tcPr>
            <w:tcW w:w="3575" w:type="dxa"/>
            <w:shd w:val="clear" w:color="auto" w:fill="E7E6E6"/>
          </w:tcPr>
          <w:p w14:paraId="4E7ABB62" w14:textId="77777777" w:rsidR="000C4B53" w:rsidRPr="00B35178" w:rsidRDefault="009820F1" w:rsidP="000C4B53">
            <w:pPr>
              <w:pStyle w:val="Text"/>
            </w:pPr>
            <w:r>
              <w:t>Варианты значений</w:t>
            </w:r>
          </w:p>
        </w:tc>
        <w:tc>
          <w:tcPr>
            <w:tcW w:w="5771" w:type="dxa"/>
            <w:shd w:val="clear" w:color="auto" w:fill="auto"/>
          </w:tcPr>
          <w:p w14:paraId="5573906B" w14:textId="77777777" w:rsidR="000C4B53" w:rsidRPr="009820F1" w:rsidRDefault="009820F1" w:rsidP="006B1926">
            <w:r>
              <w:t>A - активен</w:t>
            </w:r>
            <w:r>
              <w:br/>
              <w:t>N - неактивен  (новый)</w:t>
            </w:r>
            <w:r>
              <w:br/>
              <w:t>S - заблокирован</w:t>
            </w:r>
          </w:p>
        </w:tc>
      </w:tr>
    </w:tbl>
    <w:p w14:paraId="16BCE79D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IdentifierCategory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535713AE" w14:textId="77777777" w:rsidTr="009820F1">
        <w:tc>
          <w:tcPr>
            <w:tcW w:w="3575" w:type="dxa"/>
            <w:shd w:val="clear" w:color="auto" w:fill="E7E6E6"/>
          </w:tcPr>
          <w:p w14:paraId="680E1EB1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00BC5009" w14:textId="77777777" w:rsidR="000C4B53" w:rsidRPr="009820F1" w:rsidRDefault="009820F1" w:rsidP="006B1926">
            <w:r>
              <w:t>Идентификатор. Символьная строка для установления уникальной отличительной черты одного экземпляра объекта в рамках одной системы.</w:t>
            </w:r>
          </w:p>
        </w:tc>
      </w:tr>
      <w:tr w:rsidR="000C4B53" w:rsidRPr="00B35178" w14:paraId="1D68E703" w14:textId="77777777" w:rsidTr="009820F1">
        <w:tc>
          <w:tcPr>
            <w:tcW w:w="3575" w:type="dxa"/>
            <w:shd w:val="clear" w:color="auto" w:fill="E7E6E6"/>
          </w:tcPr>
          <w:p w14:paraId="4E9ACCB5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23AC2089" w14:textId="77777777" w:rsidR="000C4B53" w:rsidRPr="009820F1" w:rsidRDefault="009820F1" w:rsidP="006B1926">
            <w:r>
              <w:t>xs:string</w:t>
            </w:r>
          </w:p>
        </w:tc>
      </w:tr>
    </w:tbl>
    <w:p w14:paraId="5C731D41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IdentifierTextCategory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5329BB10" w14:textId="77777777" w:rsidTr="009820F1">
        <w:tc>
          <w:tcPr>
            <w:tcW w:w="3575" w:type="dxa"/>
            <w:shd w:val="clear" w:color="auto" w:fill="E7E6E6"/>
          </w:tcPr>
          <w:p w14:paraId="4736252C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033CEBAB" w14:textId="77777777" w:rsidR="000C4B53" w:rsidRPr="009820F1" w:rsidRDefault="009820F1" w:rsidP="006B1926">
            <w:r>
              <w:t>Символьная строка. Используется для базовых типов "Идентификатор", "Код", если областью значений является любая текстовая строка ограниченной длины. Разрешенные символы - символы с кодами  32-126, русские буквы: А-Я а-я, №.</w:t>
            </w:r>
          </w:p>
        </w:tc>
      </w:tr>
      <w:tr w:rsidR="000C4B53" w:rsidRPr="00B35178" w14:paraId="61C21FCC" w14:textId="77777777" w:rsidTr="009820F1">
        <w:tc>
          <w:tcPr>
            <w:tcW w:w="3575" w:type="dxa"/>
            <w:shd w:val="clear" w:color="auto" w:fill="E7E6E6"/>
          </w:tcPr>
          <w:p w14:paraId="02FA3AA5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54A890A6" w14:textId="77777777" w:rsidR="000C4B53" w:rsidRPr="009820F1" w:rsidRDefault="009820F1" w:rsidP="006B1926">
            <w:r>
              <w:t>xs:string</w:t>
            </w:r>
          </w:p>
        </w:tc>
      </w:tr>
      <w:tr w:rsidR="000C4B53" w:rsidRPr="00B35178" w14:paraId="66FADD6E" w14:textId="77777777" w:rsidTr="009820F1">
        <w:tc>
          <w:tcPr>
            <w:tcW w:w="3575" w:type="dxa"/>
            <w:shd w:val="clear" w:color="auto" w:fill="E7E6E6"/>
          </w:tcPr>
          <w:p w14:paraId="6F4AD0BD" w14:textId="77777777" w:rsidR="000C4B53" w:rsidRPr="00B35178" w:rsidRDefault="009820F1" w:rsidP="000C4B53">
            <w:pPr>
              <w:pStyle w:val="Text"/>
            </w:pPr>
            <w:r>
              <w:lastRenderedPageBreak/>
              <w:t>Шаблон</w:t>
            </w:r>
          </w:p>
        </w:tc>
        <w:tc>
          <w:tcPr>
            <w:tcW w:w="5771" w:type="dxa"/>
            <w:shd w:val="clear" w:color="auto" w:fill="auto"/>
          </w:tcPr>
          <w:p w14:paraId="2436D7A0" w14:textId="77777777" w:rsidR="000C4B53" w:rsidRPr="009820F1" w:rsidRDefault="009820F1" w:rsidP="006B1926">
            <w:r>
              <w:t>[ ]*[!-~А-яЁё№][ -~А-яЁё№]*</w:t>
            </w:r>
          </w:p>
        </w:tc>
      </w:tr>
      <w:tr w:rsidR="000C4B53" w:rsidRPr="00B35178" w14:paraId="69988EFA" w14:textId="77777777" w:rsidTr="009820F1">
        <w:tc>
          <w:tcPr>
            <w:tcW w:w="3575" w:type="dxa"/>
            <w:shd w:val="clear" w:color="auto" w:fill="E7E6E6"/>
          </w:tcPr>
          <w:p w14:paraId="410DA9AA" w14:textId="77777777" w:rsidR="000C4B53" w:rsidRPr="00B35178" w:rsidRDefault="009820F1" w:rsidP="000C4B53">
            <w:pPr>
              <w:pStyle w:val="Text"/>
            </w:pPr>
            <w:r>
              <w:t>Комментарий к шаблону</w:t>
            </w:r>
          </w:p>
        </w:tc>
        <w:tc>
          <w:tcPr>
            <w:tcW w:w="5771" w:type="dxa"/>
            <w:shd w:val="clear" w:color="auto" w:fill="auto"/>
          </w:tcPr>
          <w:p w14:paraId="4432BD64" w14:textId="77777777" w:rsidR="000C4B53" w:rsidRPr="009820F1" w:rsidRDefault="009820F1" w:rsidP="006B1926">
            <w:r>
              <w:t>Разрешенные символы (символы с кодами  32-126, русские буквы: А-Я а-я, №)</w:t>
            </w:r>
          </w:p>
        </w:tc>
      </w:tr>
    </w:tbl>
    <w:p w14:paraId="1CB1EB02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IdentifierXSetTextCategory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2A6FF0BD" w14:textId="77777777" w:rsidTr="009820F1">
        <w:tc>
          <w:tcPr>
            <w:tcW w:w="3575" w:type="dxa"/>
            <w:shd w:val="clear" w:color="auto" w:fill="E7E6E6"/>
          </w:tcPr>
          <w:p w14:paraId="70916B90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15D86A3A" w14:textId="77777777" w:rsidR="000C4B53" w:rsidRPr="009820F1" w:rsidRDefault="009820F1" w:rsidP="006B1926">
            <w:r>
              <w:t>Символьная строка. Используется для базовых типов "Идентификатор", "Код", если областью значений является любая текстовая строка ограниченной длины из набора символов X.</w:t>
            </w:r>
          </w:p>
        </w:tc>
      </w:tr>
      <w:tr w:rsidR="000C4B53" w:rsidRPr="00B35178" w14:paraId="6C68B7E9" w14:textId="77777777" w:rsidTr="009820F1">
        <w:tc>
          <w:tcPr>
            <w:tcW w:w="3575" w:type="dxa"/>
            <w:shd w:val="clear" w:color="auto" w:fill="E7E6E6"/>
          </w:tcPr>
          <w:p w14:paraId="237348F2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18C22DEE" w14:textId="77777777" w:rsidR="000C4B53" w:rsidRPr="009820F1" w:rsidRDefault="009820F1" w:rsidP="006B1926">
            <w:r>
              <w:t>xs:string</w:t>
            </w:r>
          </w:p>
        </w:tc>
      </w:tr>
      <w:tr w:rsidR="000C4B53" w:rsidRPr="00B35178" w14:paraId="75D740CB" w14:textId="77777777" w:rsidTr="009820F1">
        <w:tc>
          <w:tcPr>
            <w:tcW w:w="3575" w:type="dxa"/>
            <w:shd w:val="clear" w:color="auto" w:fill="E7E6E6"/>
          </w:tcPr>
          <w:p w14:paraId="0864452F" w14:textId="77777777" w:rsidR="000C4B53" w:rsidRPr="00B35178" w:rsidRDefault="009820F1" w:rsidP="000C4B53">
            <w:pPr>
              <w:pStyle w:val="Text"/>
            </w:pPr>
            <w:r>
              <w:t>Шаблон</w:t>
            </w:r>
          </w:p>
        </w:tc>
        <w:tc>
          <w:tcPr>
            <w:tcW w:w="5771" w:type="dxa"/>
            <w:shd w:val="clear" w:color="auto" w:fill="auto"/>
          </w:tcPr>
          <w:p w14:paraId="09BEBFF8" w14:textId="77777777" w:rsidR="000C4B53" w:rsidRPr="009820F1" w:rsidRDefault="009820F1" w:rsidP="006B1926">
            <w:r>
              <w:t>[ ]*['-)+-:A-Za-{?}  ][ '-)+-:A-Za-{?}  ]*</w:t>
            </w:r>
          </w:p>
        </w:tc>
      </w:tr>
      <w:tr w:rsidR="000C4B53" w:rsidRPr="00B35178" w14:paraId="68115EEE" w14:textId="77777777" w:rsidTr="009820F1">
        <w:tc>
          <w:tcPr>
            <w:tcW w:w="3575" w:type="dxa"/>
            <w:shd w:val="clear" w:color="auto" w:fill="E7E6E6"/>
          </w:tcPr>
          <w:p w14:paraId="5DDD9252" w14:textId="77777777" w:rsidR="000C4B53" w:rsidRPr="00B35178" w:rsidRDefault="009820F1" w:rsidP="000C4B53">
            <w:pPr>
              <w:pStyle w:val="Text"/>
            </w:pPr>
            <w:r>
              <w:t>Комментарий к шаблону</w:t>
            </w:r>
          </w:p>
        </w:tc>
        <w:tc>
          <w:tcPr>
            <w:tcW w:w="5771" w:type="dxa"/>
            <w:shd w:val="clear" w:color="auto" w:fill="auto"/>
          </w:tcPr>
          <w:p w14:paraId="18434742" w14:textId="77777777" w:rsidR="000C4B53" w:rsidRPr="009820F1" w:rsidRDefault="009820F1" w:rsidP="006B1926">
            <w:r>
              <w:t>Разрешенные символы (A-Za-z0-9+?/:(){}.,'- CR LF SPACE)</w:t>
            </w:r>
          </w:p>
        </w:tc>
      </w:tr>
    </w:tbl>
    <w:p w14:paraId="7D73B3E3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IndicatorCategory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462090CD" w14:textId="77777777" w:rsidTr="009820F1">
        <w:tc>
          <w:tcPr>
            <w:tcW w:w="3575" w:type="dxa"/>
            <w:shd w:val="clear" w:color="auto" w:fill="E7E6E6"/>
          </w:tcPr>
          <w:p w14:paraId="5AC90D17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6E080E7C" w14:textId="77777777" w:rsidR="000C4B53" w:rsidRPr="009820F1" w:rsidRDefault="009820F1" w:rsidP="006B1926">
            <w:r>
              <w:t>Индикатор. Состояние флага.</w:t>
            </w:r>
          </w:p>
        </w:tc>
      </w:tr>
      <w:tr w:rsidR="000C4B53" w:rsidRPr="00B35178" w14:paraId="30ACD00E" w14:textId="77777777" w:rsidTr="009820F1">
        <w:tc>
          <w:tcPr>
            <w:tcW w:w="3575" w:type="dxa"/>
            <w:shd w:val="clear" w:color="auto" w:fill="E7E6E6"/>
          </w:tcPr>
          <w:p w14:paraId="6A5FD5B9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7996FE75" w14:textId="77777777" w:rsidR="000C4B53" w:rsidRPr="009820F1" w:rsidRDefault="009820F1" w:rsidP="006B1926">
            <w:r>
              <w:t>xs:boolean</w:t>
            </w:r>
          </w:p>
        </w:tc>
      </w:tr>
    </w:tbl>
    <w:p w14:paraId="70B6852C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IndicatorType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084F5851" w14:textId="77777777" w:rsidTr="009820F1">
        <w:tc>
          <w:tcPr>
            <w:tcW w:w="3575" w:type="dxa"/>
            <w:shd w:val="clear" w:color="auto" w:fill="E7E6E6"/>
          </w:tcPr>
          <w:p w14:paraId="251FCBE4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4FDDBAAD" w14:textId="77777777" w:rsidR="000C4B53" w:rsidRPr="009820F1" w:rsidRDefault="009820F1" w:rsidP="006B1926">
            <w:r>
              <w:t>Индикатор. Состояние флага.</w:t>
            </w:r>
          </w:p>
        </w:tc>
      </w:tr>
      <w:tr w:rsidR="000C4B53" w:rsidRPr="00B35178" w14:paraId="4595E606" w14:textId="77777777" w:rsidTr="009820F1">
        <w:tc>
          <w:tcPr>
            <w:tcW w:w="3575" w:type="dxa"/>
            <w:shd w:val="clear" w:color="auto" w:fill="E7E6E6"/>
          </w:tcPr>
          <w:p w14:paraId="66FBCA41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648B0D9B" w14:textId="77777777" w:rsidR="000C4B53" w:rsidRPr="009820F1" w:rsidRDefault="009820F1" w:rsidP="006B1926">
            <w:r>
              <w:t>bt:IndicatorCategory</w:t>
            </w:r>
          </w:p>
        </w:tc>
      </w:tr>
    </w:tbl>
    <w:p w14:paraId="22A6518B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INNIDTextType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1582633B" w14:textId="77777777" w:rsidTr="009820F1">
        <w:tc>
          <w:tcPr>
            <w:tcW w:w="3575" w:type="dxa"/>
            <w:shd w:val="clear" w:color="auto" w:fill="E7E6E6"/>
          </w:tcPr>
          <w:p w14:paraId="61930169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5FA9F0A9" w14:textId="77777777" w:rsidR="000C4B53" w:rsidRPr="009820F1" w:rsidRDefault="009820F1" w:rsidP="006B1926">
            <w:r>
              <w:t>Идентификатор. Индивидуальный номер налогоплательщика; ИНН. Текстовый, до 12 символов.</w:t>
            </w:r>
          </w:p>
        </w:tc>
      </w:tr>
      <w:tr w:rsidR="000C4B53" w:rsidRPr="00B35178" w14:paraId="4ADCFDFE" w14:textId="77777777" w:rsidTr="009820F1">
        <w:tc>
          <w:tcPr>
            <w:tcW w:w="3575" w:type="dxa"/>
            <w:shd w:val="clear" w:color="auto" w:fill="E7E6E6"/>
          </w:tcPr>
          <w:p w14:paraId="46258E1F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29CA243D" w14:textId="77777777" w:rsidR="000C4B53" w:rsidRPr="009820F1" w:rsidRDefault="009820F1" w:rsidP="006B1926">
            <w:r>
              <w:t>bt:IdentifierTextCategory</w:t>
            </w:r>
          </w:p>
        </w:tc>
      </w:tr>
      <w:tr w:rsidR="000C4B53" w:rsidRPr="00B35178" w14:paraId="67F6EF76" w14:textId="77777777" w:rsidTr="009820F1">
        <w:tc>
          <w:tcPr>
            <w:tcW w:w="3575" w:type="dxa"/>
            <w:shd w:val="clear" w:color="auto" w:fill="E7E6E6"/>
          </w:tcPr>
          <w:p w14:paraId="1B08DE34" w14:textId="77777777" w:rsidR="000C4B53" w:rsidRPr="00B35178" w:rsidRDefault="009820F1" w:rsidP="000C4B53">
            <w:pPr>
              <w:pStyle w:val="Text"/>
            </w:pPr>
            <w:r>
              <w:t>Максимальная длина</w:t>
            </w:r>
          </w:p>
        </w:tc>
        <w:tc>
          <w:tcPr>
            <w:tcW w:w="5771" w:type="dxa"/>
            <w:shd w:val="clear" w:color="auto" w:fill="auto"/>
          </w:tcPr>
          <w:p w14:paraId="3E413E11" w14:textId="77777777" w:rsidR="000C4B53" w:rsidRPr="009820F1" w:rsidRDefault="009820F1" w:rsidP="006B1926">
            <w:r>
              <w:t>12</w:t>
            </w:r>
          </w:p>
        </w:tc>
      </w:tr>
    </w:tbl>
    <w:p w14:paraId="074D612E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KopeckAmountType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6D474CEF" w14:textId="77777777" w:rsidTr="009820F1">
        <w:tc>
          <w:tcPr>
            <w:tcW w:w="3575" w:type="dxa"/>
            <w:shd w:val="clear" w:color="auto" w:fill="E7E6E6"/>
          </w:tcPr>
          <w:p w14:paraId="3E95D6FC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15656102" w14:textId="77777777" w:rsidR="000C4B53" w:rsidRPr="009820F1" w:rsidRDefault="009820F1" w:rsidP="006B1926">
            <w:r>
              <w:t>Сумма. В копейках. Положительное целое число, до 18 разрядов.</w:t>
            </w:r>
          </w:p>
        </w:tc>
      </w:tr>
      <w:tr w:rsidR="000C4B53" w:rsidRPr="00B35178" w14:paraId="36D7D833" w14:textId="77777777" w:rsidTr="009820F1">
        <w:tc>
          <w:tcPr>
            <w:tcW w:w="3575" w:type="dxa"/>
            <w:shd w:val="clear" w:color="auto" w:fill="E7E6E6"/>
          </w:tcPr>
          <w:p w14:paraId="635F6A67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5E81DBBD" w14:textId="77777777" w:rsidR="000C4B53" w:rsidRPr="009820F1" w:rsidRDefault="009820F1" w:rsidP="006B1926">
            <w:r>
              <w:t>bt:AmountCategory</w:t>
            </w:r>
          </w:p>
        </w:tc>
      </w:tr>
      <w:tr w:rsidR="000C4B53" w:rsidRPr="00B35178" w14:paraId="6C8BE2C2" w14:textId="77777777" w:rsidTr="009820F1">
        <w:tc>
          <w:tcPr>
            <w:tcW w:w="3575" w:type="dxa"/>
            <w:shd w:val="clear" w:color="auto" w:fill="E7E6E6"/>
          </w:tcPr>
          <w:p w14:paraId="118DDDA5" w14:textId="77777777" w:rsidR="000C4B53" w:rsidRPr="00B35178" w:rsidRDefault="009820F1" w:rsidP="000C4B53">
            <w:pPr>
              <w:pStyle w:val="Text"/>
            </w:pPr>
            <w:r>
              <w:t>Количество знаков всего</w:t>
            </w:r>
          </w:p>
        </w:tc>
        <w:tc>
          <w:tcPr>
            <w:tcW w:w="5771" w:type="dxa"/>
            <w:shd w:val="clear" w:color="auto" w:fill="auto"/>
          </w:tcPr>
          <w:p w14:paraId="0A7CB080" w14:textId="77777777" w:rsidR="000C4B53" w:rsidRPr="009820F1" w:rsidRDefault="009820F1" w:rsidP="006B1926">
            <w:r>
              <w:t>18</w:t>
            </w:r>
          </w:p>
        </w:tc>
      </w:tr>
      <w:tr w:rsidR="000C4B53" w:rsidRPr="00B35178" w14:paraId="5CCD92A4" w14:textId="77777777" w:rsidTr="009820F1">
        <w:tc>
          <w:tcPr>
            <w:tcW w:w="3575" w:type="dxa"/>
            <w:shd w:val="clear" w:color="auto" w:fill="E7E6E6"/>
          </w:tcPr>
          <w:p w14:paraId="4D871886" w14:textId="77777777" w:rsidR="000C4B53" w:rsidRPr="00B35178" w:rsidRDefault="009820F1" w:rsidP="000C4B53">
            <w:pPr>
              <w:pStyle w:val="Text"/>
            </w:pPr>
            <w:r>
              <w:t>Минимальное значение</w:t>
            </w:r>
          </w:p>
        </w:tc>
        <w:tc>
          <w:tcPr>
            <w:tcW w:w="5771" w:type="dxa"/>
            <w:shd w:val="clear" w:color="auto" w:fill="auto"/>
          </w:tcPr>
          <w:p w14:paraId="52C4A3D2" w14:textId="77777777" w:rsidR="000C4B53" w:rsidRPr="009820F1" w:rsidRDefault="009820F1" w:rsidP="006B1926">
            <w:r>
              <w:t>1</w:t>
            </w:r>
          </w:p>
        </w:tc>
      </w:tr>
    </w:tbl>
    <w:p w14:paraId="557F983C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KPPIDTextType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2CB86181" w14:textId="77777777" w:rsidTr="009820F1">
        <w:tc>
          <w:tcPr>
            <w:tcW w:w="3575" w:type="dxa"/>
            <w:shd w:val="clear" w:color="auto" w:fill="E7E6E6"/>
          </w:tcPr>
          <w:p w14:paraId="1B001CE7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6E617AFE" w14:textId="77777777" w:rsidR="000C4B53" w:rsidRPr="009820F1" w:rsidRDefault="009820F1" w:rsidP="006B1926">
            <w:r>
              <w:t>Идентификатор. Код причины постановки на учет; КПП. Текстовый, до 9 символов.</w:t>
            </w:r>
          </w:p>
        </w:tc>
      </w:tr>
      <w:tr w:rsidR="000C4B53" w:rsidRPr="00B35178" w14:paraId="56F13921" w14:textId="77777777" w:rsidTr="009820F1">
        <w:tc>
          <w:tcPr>
            <w:tcW w:w="3575" w:type="dxa"/>
            <w:shd w:val="clear" w:color="auto" w:fill="E7E6E6"/>
          </w:tcPr>
          <w:p w14:paraId="388155D3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54C64FD3" w14:textId="77777777" w:rsidR="000C4B53" w:rsidRPr="009820F1" w:rsidRDefault="009820F1" w:rsidP="006B1926">
            <w:r>
              <w:t>bt:IdentifierTextCategory</w:t>
            </w:r>
          </w:p>
        </w:tc>
      </w:tr>
      <w:tr w:rsidR="000C4B53" w:rsidRPr="00B35178" w14:paraId="0BF88A0B" w14:textId="77777777" w:rsidTr="009820F1">
        <w:tc>
          <w:tcPr>
            <w:tcW w:w="3575" w:type="dxa"/>
            <w:shd w:val="clear" w:color="auto" w:fill="E7E6E6"/>
          </w:tcPr>
          <w:p w14:paraId="7F297AE8" w14:textId="77777777" w:rsidR="000C4B53" w:rsidRPr="00B35178" w:rsidRDefault="009820F1" w:rsidP="000C4B53">
            <w:pPr>
              <w:pStyle w:val="Text"/>
            </w:pPr>
            <w:r>
              <w:t>Минимальная длина</w:t>
            </w:r>
          </w:p>
        </w:tc>
        <w:tc>
          <w:tcPr>
            <w:tcW w:w="5771" w:type="dxa"/>
            <w:shd w:val="clear" w:color="auto" w:fill="auto"/>
          </w:tcPr>
          <w:p w14:paraId="755D00E7" w14:textId="77777777" w:rsidR="000C4B53" w:rsidRPr="009820F1" w:rsidRDefault="009820F1" w:rsidP="006B1926">
            <w:r>
              <w:t>1</w:t>
            </w:r>
          </w:p>
        </w:tc>
      </w:tr>
      <w:tr w:rsidR="000C4B53" w:rsidRPr="00B35178" w14:paraId="0F7FFDC2" w14:textId="77777777" w:rsidTr="009820F1">
        <w:tc>
          <w:tcPr>
            <w:tcW w:w="3575" w:type="dxa"/>
            <w:shd w:val="clear" w:color="auto" w:fill="E7E6E6"/>
          </w:tcPr>
          <w:p w14:paraId="58D47FAB" w14:textId="77777777" w:rsidR="000C4B53" w:rsidRPr="00B35178" w:rsidRDefault="009820F1" w:rsidP="000C4B53">
            <w:pPr>
              <w:pStyle w:val="Text"/>
            </w:pPr>
            <w:r>
              <w:t>Максимальная длина</w:t>
            </w:r>
          </w:p>
        </w:tc>
        <w:tc>
          <w:tcPr>
            <w:tcW w:w="5771" w:type="dxa"/>
            <w:shd w:val="clear" w:color="auto" w:fill="auto"/>
          </w:tcPr>
          <w:p w14:paraId="6B329B62" w14:textId="77777777" w:rsidR="000C4B53" w:rsidRPr="009820F1" w:rsidRDefault="009820F1" w:rsidP="006B1926">
            <w:r>
              <w:t>9</w:t>
            </w:r>
          </w:p>
        </w:tc>
      </w:tr>
    </w:tbl>
    <w:p w14:paraId="3C36B865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MarginTypeType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7E98BFE9" w14:textId="77777777" w:rsidTr="009820F1">
        <w:tc>
          <w:tcPr>
            <w:tcW w:w="3575" w:type="dxa"/>
            <w:shd w:val="clear" w:color="auto" w:fill="E7E6E6"/>
          </w:tcPr>
          <w:p w14:paraId="1A4CC805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0EA22CAE" w14:textId="77777777" w:rsidR="000C4B53" w:rsidRPr="009820F1" w:rsidRDefault="009820F1" w:rsidP="006B1926">
            <w:r>
              <w:t>тип маржирования</w:t>
            </w:r>
          </w:p>
        </w:tc>
      </w:tr>
      <w:tr w:rsidR="000C4B53" w:rsidRPr="00B35178" w14:paraId="644DD167" w14:textId="77777777" w:rsidTr="009820F1">
        <w:tc>
          <w:tcPr>
            <w:tcW w:w="3575" w:type="dxa"/>
            <w:shd w:val="clear" w:color="auto" w:fill="E7E6E6"/>
          </w:tcPr>
          <w:p w14:paraId="45075065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44A40B2F" w14:textId="77777777" w:rsidR="000C4B53" w:rsidRPr="009820F1" w:rsidRDefault="009820F1" w:rsidP="006B1926">
            <w:r>
              <w:t>bt:CodeCategory</w:t>
            </w:r>
          </w:p>
        </w:tc>
      </w:tr>
      <w:tr w:rsidR="000C4B53" w:rsidRPr="00B35178" w14:paraId="48FE1D16" w14:textId="77777777" w:rsidTr="009820F1">
        <w:tc>
          <w:tcPr>
            <w:tcW w:w="3575" w:type="dxa"/>
            <w:shd w:val="clear" w:color="auto" w:fill="E7E6E6"/>
          </w:tcPr>
          <w:p w14:paraId="186759A0" w14:textId="77777777" w:rsidR="000C4B53" w:rsidRPr="00B35178" w:rsidRDefault="009820F1" w:rsidP="000C4B53">
            <w:pPr>
              <w:pStyle w:val="Text"/>
            </w:pPr>
            <w:r>
              <w:t>Варианты значений</w:t>
            </w:r>
          </w:p>
        </w:tc>
        <w:tc>
          <w:tcPr>
            <w:tcW w:w="5771" w:type="dxa"/>
            <w:shd w:val="clear" w:color="auto" w:fill="auto"/>
          </w:tcPr>
          <w:p w14:paraId="4FE6169B" w14:textId="77777777" w:rsidR="000C4B53" w:rsidRPr="009820F1" w:rsidRDefault="009820F1" w:rsidP="006B1926">
            <w:r>
              <w:t>1 - брутто по Брокерским фирмам</w:t>
            </w:r>
            <w:r>
              <w:br/>
              <w:t>2 - полунетто</w:t>
            </w:r>
            <w:r>
              <w:br/>
              <w:t>3 - нетто</w:t>
            </w:r>
          </w:p>
        </w:tc>
      </w:tr>
    </w:tbl>
    <w:p w14:paraId="57AEBA98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MarketIdType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20893D99" w14:textId="77777777" w:rsidTr="009820F1">
        <w:tc>
          <w:tcPr>
            <w:tcW w:w="3575" w:type="dxa"/>
            <w:shd w:val="clear" w:color="auto" w:fill="E7E6E6"/>
          </w:tcPr>
          <w:p w14:paraId="65393EBF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602903F2" w14:textId="77777777" w:rsidR="000C4B53" w:rsidRPr="009820F1" w:rsidRDefault="009820F1" w:rsidP="006B1926">
            <w:r>
              <w:t>Код Сектора рынка</w:t>
            </w:r>
          </w:p>
        </w:tc>
      </w:tr>
      <w:tr w:rsidR="000C4B53" w:rsidRPr="00B35178" w14:paraId="3652034C" w14:textId="77777777" w:rsidTr="009820F1">
        <w:tc>
          <w:tcPr>
            <w:tcW w:w="3575" w:type="dxa"/>
            <w:shd w:val="clear" w:color="auto" w:fill="E7E6E6"/>
          </w:tcPr>
          <w:p w14:paraId="4C0CD286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22F54482" w14:textId="77777777" w:rsidR="000C4B53" w:rsidRPr="009820F1" w:rsidRDefault="009820F1" w:rsidP="006B1926">
            <w:r>
              <w:t>bt:IdentifierCategory</w:t>
            </w:r>
          </w:p>
        </w:tc>
      </w:tr>
      <w:tr w:rsidR="000C4B53" w:rsidRPr="00B35178" w14:paraId="43EB9152" w14:textId="77777777" w:rsidTr="009820F1">
        <w:tc>
          <w:tcPr>
            <w:tcW w:w="3575" w:type="dxa"/>
            <w:shd w:val="clear" w:color="auto" w:fill="E7E6E6"/>
          </w:tcPr>
          <w:p w14:paraId="03554CCF" w14:textId="77777777" w:rsidR="000C4B53" w:rsidRPr="00B35178" w:rsidRDefault="009820F1" w:rsidP="000C4B53">
            <w:pPr>
              <w:pStyle w:val="Text"/>
            </w:pPr>
            <w:r>
              <w:t>Шаблон</w:t>
            </w:r>
          </w:p>
        </w:tc>
        <w:tc>
          <w:tcPr>
            <w:tcW w:w="5771" w:type="dxa"/>
            <w:shd w:val="clear" w:color="auto" w:fill="auto"/>
          </w:tcPr>
          <w:p w14:paraId="7A705EA3" w14:textId="77777777" w:rsidR="000C4B53" w:rsidRPr="009820F1" w:rsidRDefault="009820F1" w:rsidP="006B1926">
            <w:r>
              <w:t>.{2}</w:t>
            </w:r>
          </w:p>
        </w:tc>
      </w:tr>
    </w:tbl>
    <w:p w14:paraId="3F32DC2B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lastRenderedPageBreak/>
        <w:t xml:space="preserve">Тип </w:t>
      </w:r>
      <w:r w:rsidRPr="00B35178">
        <w:rPr>
          <w:lang w:val="en-US"/>
        </w:rPr>
        <w:t>Max100TextType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41C455F9" w14:textId="77777777" w:rsidTr="009820F1">
        <w:tc>
          <w:tcPr>
            <w:tcW w:w="3575" w:type="dxa"/>
            <w:shd w:val="clear" w:color="auto" w:fill="E7E6E6"/>
          </w:tcPr>
          <w:p w14:paraId="1D352E3F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1C3BEB73" w14:textId="77777777" w:rsidR="000C4B53" w:rsidRPr="009820F1" w:rsidRDefault="009820F1" w:rsidP="006B1926">
            <w:r>
              <w:t>Текст. Строка, до 100 символов.</w:t>
            </w:r>
          </w:p>
        </w:tc>
      </w:tr>
      <w:tr w:rsidR="000C4B53" w:rsidRPr="00B35178" w14:paraId="5B6CCFC1" w14:textId="77777777" w:rsidTr="009820F1">
        <w:tc>
          <w:tcPr>
            <w:tcW w:w="3575" w:type="dxa"/>
            <w:shd w:val="clear" w:color="auto" w:fill="E7E6E6"/>
          </w:tcPr>
          <w:p w14:paraId="2422F7F7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6C8F95A5" w14:textId="77777777" w:rsidR="000C4B53" w:rsidRPr="009820F1" w:rsidRDefault="009820F1" w:rsidP="006B1926">
            <w:r>
              <w:t>bt:TextCategory</w:t>
            </w:r>
          </w:p>
        </w:tc>
      </w:tr>
      <w:tr w:rsidR="000C4B53" w:rsidRPr="00B35178" w14:paraId="7EF8368A" w14:textId="77777777" w:rsidTr="009820F1">
        <w:tc>
          <w:tcPr>
            <w:tcW w:w="3575" w:type="dxa"/>
            <w:shd w:val="clear" w:color="auto" w:fill="E7E6E6"/>
          </w:tcPr>
          <w:p w14:paraId="786AFFD8" w14:textId="77777777" w:rsidR="000C4B53" w:rsidRPr="00B35178" w:rsidRDefault="009820F1" w:rsidP="000C4B53">
            <w:pPr>
              <w:pStyle w:val="Text"/>
            </w:pPr>
            <w:r>
              <w:t>Минимальная длина</w:t>
            </w:r>
          </w:p>
        </w:tc>
        <w:tc>
          <w:tcPr>
            <w:tcW w:w="5771" w:type="dxa"/>
            <w:shd w:val="clear" w:color="auto" w:fill="auto"/>
          </w:tcPr>
          <w:p w14:paraId="3BE5EE6A" w14:textId="77777777" w:rsidR="000C4B53" w:rsidRPr="009820F1" w:rsidRDefault="009820F1" w:rsidP="006B1926">
            <w:r>
              <w:t>1</w:t>
            </w:r>
          </w:p>
        </w:tc>
      </w:tr>
      <w:tr w:rsidR="000C4B53" w:rsidRPr="00B35178" w14:paraId="1C6E0A70" w14:textId="77777777" w:rsidTr="009820F1">
        <w:tc>
          <w:tcPr>
            <w:tcW w:w="3575" w:type="dxa"/>
            <w:shd w:val="clear" w:color="auto" w:fill="E7E6E6"/>
          </w:tcPr>
          <w:p w14:paraId="13514AC4" w14:textId="77777777" w:rsidR="000C4B53" w:rsidRPr="00B35178" w:rsidRDefault="009820F1" w:rsidP="000C4B53">
            <w:pPr>
              <w:pStyle w:val="Text"/>
            </w:pPr>
            <w:r>
              <w:t>Максимальная длина</w:t>
            </w:r>
          </w:p>
        </w:tc>
        <w:tc>
          <w:tcPr>
            <w:tcW w:w="5771" w:type="dxa"/>
            <w:shd w:val="clear" w:color="auto" w:fill="auto"/>
          </w:tcPr>
          <w:p w14:paraId="30ADF3C8" w14:textId="77777777" w:rsidR="000C4B53" w:rsidRPr="009820F1" w:rsidRDefault="009820F1" w:rsidP="006B1926">
            <w:r>
              <w:t>100</w:t>
            </w:r>
          </w:p>
        </w:tc>
      </w:tr>
    </w:tbl>
    <w:p w14:paraId="449328CE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Max10IdType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45901F37" w14:textId="77777777" w:rsidTr="009820F1">
        <w:tc>
          <w:tcPr>
            <w:tcW w:w="3575" w:type="dxa"/>
            <w:shd w:val="clear" w:color="auto" w:fill="E7E6E6"/>
          </w:tcPr>
          <w:p w14:paraId="5C913090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4900FA53" w14:textId="77777777" w:rsidR="000C4B53" w:rsidRPr="009820F1" w:rsidRDefault="009820F1" w:rsidP="006B1926">
            <w:r>
              <w:t>Идентификатор. Цифровой, 10 значный.</w:t>
            </w:r>
          </w:p>
        </w:tc>
      </w:tr>
      <w:tr w:rsidR="000C4B53" w:rsidRPr="00B35178" w14:paraId="5007B048" w14:textId="77777777" w:rsidTr="009820F1">
        <w:tc>
          <w:tcPr>
            <w:tcW w:w="3575" w:type="dxa"/>
            <w:shd w:val="clear" w:color="auto" w:fill="E7E6E6"/>
          </w:tcPr>
          <w:p w14:paraId="450A4B62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36FAD69A" w14:textId="77777777" w:rsidR="000C4B53" w:rsidRPr="009820F1" w:rsidRDefault="009820F1" w:rsidP="006B1926">
            <w:r>
              <w:t>bt:IdentifierCategory</w:t>
            </w:r>
          </w:p>
        </w:tc>
      </w:tr>
      <w:tr w:rsidR="000C4B53" w:rsidRPr="00B35178" w14:paraId="2D166AB2" w14:textId="77777777" w:rsidTr="009820F1">
        <w:tc>
          <w:tcPr>
            <w:tcW w:w="3575" w:type="dxa"/>
            <w:shd w:val="clear" w:color="auto" w:fill="E7E6E6"/>
          </w:tcPr>
          <w:p w14:paraId="520287EE" w14:textId="77777777" w:rsidR="000C4B53" w:rsidRPr="00B35178" w:rsidRDefault="009820F1" w:rsidP="000C4B53">
            <w:pPr>
              <w:pStyle w:val="Text"/>
            </w:pPr>
            <w:r>
              <w:t>Шаблон</w:t>
            </w:r>
          </w:p>
        </w:tc>
        <w:tc>
          <w:tcPr>
            <w:tcW w:w="5771" w:type="dxa"/>
            <w:shd w:val="clear" w:color="auto" w:fill="auto"/>
          </w:tcPr>
          <w:p w14:paraId="4625A421" w14:textId="77777777" w:rsidR="000C4B53" w:rsidRPr="009820F1" w:rsidRDefault="009820F1" w:rsidP="006B1926">
            <w:r>
              <w:t>\d{1,10}</w:t>
            </w:r>
          </w:p>
        </w:tc>
      </w:tr>
    </w:tbl>
    <w:p w14:paraId="5007E6EF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Max12CodeType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75C0D347" w14:textId="77777777" w:rsidTr="009820F1">
        <w:tc>
          <w:tcPr>
            <w:tcW w:w="3575" w:type="dxa"/>
            <w:shd w:val="clear" w:color="auto" w:fill="E7E6E6"/>
          </w:tcPr>
          <w:p w14:paraId="5A334879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7C702823" w14:textId="77777777" w:rsidR="000C4B53" w:rsidRPr="009820F1" w:rsidRDefault="009820F1" w:rsidP="006B1926">
            <w:r>
              <w:t>Код. Строка, до 12 символов.</w:t>
            </w:r>
          </w:p>
        </w:tc>
      </w:tr>
      <w:tr w:rsidR="000C4B53" w:rsidRPr="00B35178" w14:paraId="563C4784" w14:textId="77777777" w:rsidTr="009820F1">
        <w:tc>
          <w:tcPr>
            <w:tcW w:w="3575" w:type="dxa"/>
            <w:shd w:val="clear" w:color="auto" w:fill="E7E6E6"/>
          </w:tcPr>
          <w:p w14:paraId="017641B5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30C37A6C" w14:textId="77777777" w:rsidR="000C4B53" w:rsidRPr="009820F1" w:rsidRDefault="009820F1" w:rsidP="006B1926">
            <w:r>
              <w:t>bt:CodeCategory</w:t>
            </w:r>
          </w:p>
        </w:tc>
      </w:tr>
      <w:tr w:rsidR="000C4B53" w:rsidRPr="00B35178" w14:paraId="63970433" w14:textId="77777777" w:rsidTr="009820F1">
        <w:tc>
          <w:tcPr>
            <w:tcW w:w="3575" w:type="dxa"/>
            <w:shd w:val="clear" w:color="auto" w:fill="E7E6E6"/>
          </w:tcPr>
          <w:p w14:paraId="619086D4" w14:textId="77777777" w:rsidR="000C4B53" w:rsidRPr="00B35178" w:rsidRDefault="009820F1" w:rsidP="000C4B53">
            <w:pPr>
              <w:pStyle w:val="Text"/>
            </w:pPr>
            <w:r>
              <w:t>Минимальная длина</w:t>
            </w:r>
          </w:p>
        </w:tc>
        <w:tc>
          <w:tcPr>
            <w:tcW w:w="5771" w:type="dxa"/>
            <w:shd w:val="clear" w:color="auto" w:fill="auto"/>
          </w:tcPr>
          <w:p w14:paraId="00915C85" w14:textId="77777777" w:rsidR="000C4B53" w:rsidRPr="009820F1" w:rsidRDefault="009820F1" w:rsidP="006B1926">
            <w:r>
              <w:t>1</w:t>
            </w:r>
          </w:p>
        </w:tc>
      </w:tr>
      <w:tr w:rsidR="000C4B53" w:rsidRPr="00B35178" w14:paraId="08C7CAD4" w14:textId="77777777" w:rsidTr="009820F1">
        <w:tc>
          <w:tcPr>
            <w:tcW w:w="3575" w:type="dxa"/>
            <w:shd w:val="clear" w:color="auto" w:fill="E7E6E6"/>
          </w:tcPr>
          <w:p w14:paraId="338906F9" w14:textId="77777777" w:rsidR="000C4B53" w:rsidRPr="00B35178" w:rsidRDefault="009820F1" w:rsidP="000C4B53">
            <w:pPr>
              <w:pStyle w:val="Text"/>
            </w:pPr>
            <w:r>
              <w:t>Максимальная длина</w:t>
            </w:r>
          </w:p>
        </w:tc>
        <w:tc>
          <w:tcPr>
            <w:tcW w:w="5771" w:type="dxa"/>
            <w:shd w:val="clear" w:color="auto" w:fill="auto"/>
          </w:tcPr>
          <w:p w14:paraId="2ADD59B9" w14:textId="77777777" w:rsidR="000C4B53" w:rsidRPr="009820F1" w:rsidRDefault="009820F1" w:rsidP="006B1926">
            <w:r>
              <w:t>12</w:t>
            </w:r>
          </w:p>
        </w:tc>
      </w:tr>
    </w:tbl>
    <w:p w14:paraId="73BCD877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Max12IdType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48605A75" w14:textId="77777777" w:rsidTr="009820F1">
        <w:tc>
          <w:tcPr>
            <w:tcW w:w="3575" w:type="dxa"/>
            <w:shd w:val="clear" w:color="auto" w:fill="E7E6E6"/>
          </w:tcPr>
          <w:p w14:paraId="2EC948F0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7AFFF4D4" w14:textId="77777777" w:rsidR="000C4B53" w:rsidRPr="009820F1" w:rsidRDefault="009820F1" w:rsidP="006B1926">
            <w:r>
              <w:t>Идентификатор. Строка, до 12 символов.</w:t>
            </w:r>
          </w:p>
        </w:tc>
      </w:tr>
      <w:tr w:rsidR="000C4B53" w:rsidRPr="00B35178" w14:paraId="3E3E2588" w14:textId="77777777" w:rsidTr="009820F1">
        <w:tc>
          <w:tcPr>
            <w:tcW w:w="3575" w:type="dxa"/>
            <w:shd w:val="clear" w:color="auto" w:fill="E7E6E6"/>
          </w:tcPr>
          <w:p w14:paraId="337B14A5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13D3C520" w14:textId="77777777" w:rsidR="000C4B53" w:rsidRPr="009820F1" w:rsidRDefault="009820F1" w:rsidP="006B1926">
            <w:r>
              <w:t>bt:IdentifierCategory</w:t>
            </w:r>
          </w:p>
        </w:tc>
      </w:tr>
      <w:tr w:rsidR="000C4B53" w:rsidRPr="00B35178" w14:paraId="36A7762D" w14:textId="77777777" w:rsidTr="009820F1">
        <w:tc>
          <w:tcPr>
            <w:tcW w:w="3575" w:type="dxa"/>
            <w:shd w:val="clear" w:color="auto" w:fill="E7E6E6"/>
          </w:tcPr>
          <w:p w14:paraId="7132A221" w14:textId="77777777" w:rsidR="000C4B53" w:rsidRPr="00B35178" w:rsidRDefault="009820F1" w:rsidP="000C4B53">
            <w:pPr>
              <w:pStyle w:val="Text"/>
            </w:pPr>
            <w:r>
              <w:t>Минимальная длина</w:t>
            </w:r>
          </w:p>
        </w:tc>
        <w:tc>
          <w:tcPr>
            <w:tcW w:w="5771" w:type="dxa"/>
            <w:shd w:val="clear" w:color="auto" w:fill="auto"/>
          </w:tcPr>
          <w:p w14:paraId="3E82B005" w14:textId="77777777" w:rsidR="000C4B53" w:rsidRPr="009820F1" w:rsidRDefault="009820F1" w:rsidP="006B1926">
            <w:r>
              <w:t>1</w:t>
            </w:r>
          </w:p>
        </w:tc>
      </w:tr>
      <w:tr w:rsidR="000C4B53" w:rsidRPr="00B35178" w14:paraId="46F4B729" w14:textId="77777777" w:rsidTr="009820F1">
        <w:tc>
          <w:tcPr>
            <w:tcW w:w="3575" w:type="dxa"/>
            <w:shd w:val="clear" w:color="auto" w:fill="E7E6E6"/>
          </w:tcPr>
          <w:p w14:paraId="516D6554" w14:textId="77777777" w:rsidR="000C4B53" w:rsidRPr="00B35178" w:rsidRDefault="009820F1" w:rsidP="000C4B53">
            <w:pPr>
              <w:pStyle w:val="Text"/>
            </w:pPr>
            <w:r>
              <w:t>Максимальная длина</w:t>
            </w:r>
          </w:p>
        </w:tc>
        <w:tc>
          <w:tcPr>
            <w:tcW w:w="5771" w:type="dxa"/>
            <w:shd w:val="clear" w:color="auto" w:fill="auto"/>
          </w:tcPr>
          <w:p w14:paraId="6CD51E35" w14:textId="77777777" w:rsidR="000C4B53" w:rsidRPr="009820F1" w:rsidRDefault="009820F1" w:rsidP="006B1926">
            <w:r>
              <w:t>12</w:t>
            </w:r>
          </w:p>
        </w:tc>
      </w:tr>
    </w:tbl>
    <w:p w14:paraId="35238CEB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Max15CodeType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093DB02F" w14:textId="77777777" w:rsidTr="009820F1">
        <w:tc>
          <w:tcPr>
            <w:tcW w:w="3575" w:type="dxa"/>
            <w:shd w:val="clear" w:color="auto" w:fill="E7E6E6"/>
          </w:tcPr>
          <w:p w14:paraId="2FE1D1DD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053CD17F" w14:textId="77777777" w:rsidR="000C4B53" w:rsidRPr="009820F1" w:rsidRDefault="009820F1" w:rsidP="006B1926">
            <w:r>
              <w:t>Код. Строка, до 15 символов.</w:t>
            </w:r>
          </w:p>
        </w:tc>
      </w:tr>
      <w:tr w:rsidR="000C4B53" w:rsidRPr="00B35178" w14:paraId="529ED325" w14:textId="77777777" w:rsidTr="009820F1">
        <w:tc>
          <w:tcPr>
            <w:tcW w:w="3575" w:type="dxa"/>
            <w:shd w:val="clear" w:color="auto" w:fill="E7E6E6"/>
          </w:tcPr>
          <w:p w14:paraId="1E9CB3A6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7CA4A019" w14:textId="77777777" w:rsidR="000C4B53" w:rsidRPr="009820F1" w:rsidRDefault="009820F1" w:rsidP="006B1926">
            <w:r>
              <w:t>bt:CodeCategory</w:t>
            </w:r>
          </w:p>
        </w:tc>
      </w:tr>
      <w:tr w:rsidR="000C4B53" w:rsidRPr="00B35178" w14:paraId="5EDF4911" w14:textId="77777777" w:rsidTr="009820F1">
        <w:tc>
          <w:tcPr>
            <w:tcW w:w="3575" w:type="dxa"/>
            <w:shd w:val="clear" w:color="auto" w:fill="E7E6E6"/>
          </w:tcPr>
          <w:p w14:paraId="32171A38" w14:textId="77777777" w:rsidR="000C4B53" w:rsidRPr="00B35178" w:rsidRDefault="009820F1" w:rsidP="000C4B53">
            <w:pPr>
              <w:pStyle w:val="Text"/>
            </w:pPr>
            <w:r>
              <w:t>Минимальная длина</w:t>
            </w:r>
          </w:p>
        </w:tc>
        <w:tc>
          <w:tcPr>
            <w:tcW w:w="5771" w:type="dxa"/>
            <w:shd w:val="clear" w:color="auto" w:fill="auto"/>
          </w:tcPr>
          <w:p w14:paraId="3B559FC6" w14:textId="77777777" w:rsidR="000C4B53" w:rsidRPr="009820F1" w:rsidRDefault="009820F1" w:rsidP="006B1926">
            <w:r>
              <w:t>1</w:t>
            </w:r>
          </w:p>
        </w:tc>
      </w:tr>
      <w:tr w:rsidR="000C4B53" w:rsidRPr="00B35178" w14:paraId="64F3D042" w14:textId="77777777" w:rsidTr="009820F1">
        <w:tc>
          <w:tcPr>
            <w:tcW w:w="3575" w:type="dxa"/>
            <w:shd w:val="clear" w:color="auto" w:fill="E7E6E6"/>
          </w:tcPr>
          <w:p w14:paraId="3702FEB9" w14:textId="77777777" w:rsidR="000C4B53" w:rsidRPr="00B35178" w:rsidRDefault="009820F1" w:rsidP="000C4B53">
            <w:pPr>
              <w:pStyle w:val="Text"/>
            </w:pPr>
            <w:r>
              <w:t>Максимальная длина</w:t>
            </w:r>
          </w:p>
        </w:tc>
        <w:tc>
          <w:tcPr>
            <w:tcW w:w="5771" w:type="dxa"/>
            <w:shd w:val="clear" w:color="auto" w:fill="auto"/>
          </w:tcPr>
          <w:p w14:paraId="08F2C81E" w14:textId="77777777" w:rsidR="000C4B53" w:rsidRPr="009820F1" w:rsidRDefault="009820F1" w:rsidP="006B1926">
            <w:r>
              <w:t>15</w:t>
            </w:r>
          </w:p>
        </w:tc>
      </w:tr>
    </w:tbl>
    <w:p w14:paraId="78895801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Max160TextType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257A6400" w14:textId="77777777" w:rsidTr="009820F1">
        <w:tc>
          <w:tcPr>
            <w:tcW w:w="3575" w:type="dxa"/>
            <w:shd w:val="clear" w:color="auto" w:fill="E7E6E6"/>
          </w:tcPr>
          <w:p w14:paraId="48020B02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116D3441" w14:textId="77777777" w:rsidR="000C4B53" w:rsidRPr="009820F1" w:rsidRDefault="009820F1" w:rsidP="006B1926">
            <w:r>
              <w:t>Текст. Строка, до 160 символов.</w:t>
            </w:r>
          </w:p>
        </w:tc>
      </w:tr>
      <w:tr w:rsidR="000C4B53" w:rsidRPr="00B35178" w14:paraId="6A523566" w14:textId="77777777" w:rsidTr="009820F1">
        <w:tc>
          <w:tcPr>
            <w:tcW w:w="3575" w:type="dxa"/>
            <w:shd w:val="clear" w:color="auto" w:fill="E7E6E6"/>
          </w:tcPr>
          <w:p w14:paraId="635B2B4A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3B98A72D" w14:textId="77777777" w:rsidR="000C4B53" w:rsidRPr="009820F1" w:rsidRDefault="009820F1" w:rsidP="006B1926">
            <w:r>
              <w:t>bt:TextCategory</w:t>
            </w:r>
          </w:p>
        </w:tc>
      </w:tr>
      <w:tr w:rsidR="000C4B53" w:rsidRPr="00B35178" w14:paraId="6FFC664D" w14:textId="77777777" w:rsidTr="009820F1">
        <w:tc>
          <w:tcPr>
            <w:tcW w:w="3575" w:type="dxa"/>
            <w:shd w:val="clear" w:color="auto" w:fill="E7E6E6"/>
          </w:tcPr>
          <w:p w14:paraId="6ED771E7" w14:textId="77777777" w:rsidR="000C4B53" w:rsidRPr="00B35178" w:rsidRDefault="009820F1" w:rsidP="000C4B53">
            <w:pPr>
              <w:pStyle w:val="Text"/>
            </w:pPr>
            <w:r>
              <w:t>Минимальная длина</w:t>
            </w:r>
          </w:p>
        </w:tc>
        <w:tc>
          <w:tcPr>
            <w:tcW w:w="5771" w:type="dxa"/>
            <w:shd w:val="clear" w:color="auto" w:fill="auto"/>
          </w:tcPr>
          <w:p w14:paraId="5A39A1AE" w14:textId="77777777" w:rsidR="000C4B53" w:rsidRPr="009820F1" w:rsidRDefault="009820F1" w:rsidP="006B1926">
            <w:r>
              <w:t>1</w:t>
            </w:r>
          </w:p>
        </w:tc>
      </w:tr>
      <w:tr w:rsidR="000C4B53" w:rsidRPr="00B35178" w14:paraId="18C4CBB8" w14:textId="77777777" w:rsidTr="009820F1">
        <w:tc>
          <w:tcPr>
            <w:tcW w:w="3575" w:type="dxa"/>
            <w:shd w:val="clear" w:color="auto" w:fill="E7E6E6"/>
          </w:tcPr>
          <w:p w14:paraId="40ED8CDC" w14:textId="77777777" w:rsidR="000C4B53" w:rsidRPr="00B35178" w:rsidRDefault="009820F1" w:rsidP="000C4B53">
            <w:pPr>
              <w:pStyle w:val="Text"/>
            </w:pPr>
            <w:r>
              <w:t>Максимальная длина</w:t>
            </w:r>
          </w:p>
        </w:tc>
        <w:tc>
          <w:tcPr>
            <w:tcW w:w="5771" w:type="dxa"/>
            <w:shd w:val="clear" w:color="auto" w:fill="auto"/>
          </w:tcPr>
          <w:p w14:paraId="7441BB8B" w14:textId="77777777" w:rsidR="000C4B53" w:rsidRPr="009820F1" w:rsidRDefault="009820F1" w:rsidP="006B1926">
            <w:r>
              <w:t>160</w:t>
            </w:r>
          </w:p>
        </w:tc>
      </w:tr>
    </w:tbl>
    <w:p w14:paraId="50C80E03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Max160XSetTextType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6767BDB8" w14:textId="77777777" w:rsidTr="009820F1">
        <w:tc>
          <w:tcPr>
            <w:tcW w:w="3575" w:type="dxa"/>
            <w:shd w:val="clear" w:color="auto" w:fill="E7E6E6"/>
          </w:tcPr>
          <w:p w14:paraId="25CE5D76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78E43F92" w14:textId="77777777" w:rsidR="000C4B53" w:rsidRPr="009820F1" w:rsidRDefault="009820F1" w:rsidP="006B1926">
            <w:r>
              <w:t>ТекстXSWIFT. Строка без символов CR и LF, до 160 символов.</w:t>
            </w:r>
          </w:p>
        </w:tc>
      </w:tr>
      <w:tr w:rsidR="000C4B53" w:rsidRPr="00B35178" w14:paraId="74AF3F2B" w14:textId="77777777" w:rsidTr="009820F1">
        <w:tc>
          <w:tcPr>
            <w:tcW w:w="3575" w:type="dxa"/>
            <w:shd w:val="clear" w:color="auto" w:fill="E7E6E6"/>
          </w:tcPr>
          <w:p w14:paraId="11E63B73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48836B11" w14:textId="77777777" w:rsidR="000C4B53" w:rsidRPr="009820F1" w:rsidRDefault="009820F1" w:rsidP="006B1926">
            <w:r>
              <w:t>bt:XSetTextCategory</w:t>
            </w:r>
          </w:p>
        </w:tc>
      </w:tr>
      <w:tr w:rsidR="000C4B53" w:rsidRPr="00B35178" w14:paraId="1C9044DE" w14:textId="77777777" w:rsidTr="009820F1">
        <w:tc>
          <w:tcPr>
            <w:tcW w:w="3575" w:type="dxa"/>
            <w:shd w:val="clear" w:color="auto" w:fill="E7E6E6"/>
          </w:tcPr>
          <w:p w14:paraId="02174637" w14:textId="77777777" w:rsidR="000C4B53" w:rsidRPr="00B35178" w:rsidRDefault="009820F1" w:rsidP="000C4B53">
            <w:pPr>
              <w:pStyle w:val="Text"/>
            </w:pPr>
            <w:r>
              <w:t>Шаблон</w:t>
            </w:r>
          </w:p>
        </w:tc>
        <w:tc>
          <w:tcPr>
            <w:tcW w:w="5771" w:type="dxa"/>
            <w:shd w:val="clear" w:color="auto" w:fill="auto"/>
          </w:tcPr>
          <w:p w14:paraId="51ED6D8B" w14:textId="77777777" w:rsidR="000C4B53" w:rsidRPr="009820F1" w:rsidRDefault="009820F1" w:rsidP="006B1926">
            <w:r>
              <w:t>[ A-Za-z0-9+?/:()\{\}\.,'\-]{1,160}</w:t>
            </w:r>
          </w:p>
        </w:tc>
      </w:tr>
    </w:tbl>
    <w:p w14:paraId="65AEBB2F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Max16CodeType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3E5A9122" w14:textId="77777777" w:rsidTr="009820F1">
        <w:tc>
          <w:tcPr>
            <w:tcW w:w="3575" w:type="dxa"/>
            <w:shd w:val="clear" w:color="auto" w:fill="E7E6E6"/>
          </w:tcPr>
          <w:p w14:paraId="7B4FDF4D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42367606" w14:textId="77777777" w:rsidR="000C4B53" w:rsidRPr="009820F1" w:rsidRDefault="009820F1" w:rsidP="006B1926">
            <w:r>
              <w:t>Код. Строка, до 16 символов.</w:t>
            </w:r>
          </w:p>
        </w:tc>
      </w:tr>
      <w:tr w:rsidR="000C4B53" w:rsidRPr="00B35178" w14:paraId="1C3F56D3" w14:textId="77777777" w:rsidTr="009820F1">
        <w:tc>
          <w:tcPr>
            <w:tcW w:w="3575" w:type="dxa"/>
            <w:shd w:val="clear" w:color="auto" w:fill="E7E6E6"/>
          </w:tcPr>
          <w:p w14:paraId="337E8DBC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19102A9C" w14:textId="77777777" w:rsidR="000C4B53" w:rsidRPr="009820F1" w:rsidRDefault="009820F1" w:rsidP="006B1926">
            <w:r>
              <w:t>bt:CodeCategory</w:t>
            </w:r>
          </w:p>
        </w:tc>
      </w:tr>
      <w:tr w:rsidR="000C4B53" w:rsidRPr="00B35178" w14:paraId="45B86C2B" w14:textId="77777777" w:rsidTr="009820F1">
        <w:tc>
          <w:tcPr>
            <w:tcW w:w="3575" w:type="dxa"/>
            <w:shd w:val="clear" w:color="auto" w:fill="E7E6E6"/>
          </w:tcPr>
          <w:p w14:paraId="44F2A050" w14:textId="77777777" w:rsidR="000C4B53" w:rsidRPr="00B35178" w:rsidRDefault="009820F1" w:rsidP="000C4B53">
            <w:pPr>
              <w:pStyle w:val="Text"/>
            </w:pPr>
            <w:r>
              <w:t>Минимальная длина</w:t>
            </w:r>
          </w:p>
        </w:tc>
        <w:tc>
          <w:tcPr>
            <w:tcW w:w="5771" w:type="dxa"/>
            <w:shd w:val="clear" w:color="auto" w:fill="auto"/>
          </w:tcPr>
          <w:p w14:paraId="2AFCF7BA" w14:textId="77777777" w:rsidR="000C4B53" w:rsidRPr="009820F1" w:rsidRDefault="009820F1" w:rsidP="006B1926">
            <w:r>
              <w:t>1</w:t>
            </w:r>
          </w:p>
        </w:tc>
      </w:tr>
      <w:tr w:rsidR="000C4B53" w:rsidRPr="00B35178" w14:paraId="417A1359" w14:textId="77777777" w:rsidTr="009820F1">
        <w:tc>
          <w:tcPr>
            <w:tcW w:w="3575" w:type="dxa"/>
            <w:shd w:val="clear" w:color="auto" w:fill="E7E6E6"/>
          </w:tcPr>
          <w:p w14:paraId="4F1A800B" w14:textId="77777777" w:rsidR="000C4B53" w:rsidRPr="00B35178" w:rsidRDefault="009820F1" w:rsidP="000C4B53">
            <w:pPr>
              <w:pStyle w:val="Text"/>
            </w:pPr>
            <w:r>
              <w:t>Максимальная длина</w:t>
            </w:r>
          </w:p>
        </w:tc>
        <w:tc>
          <w:tcPr>
            <w:tcW w:w="5771" w:type="dxa"/>
            <w:shd w:val="clear" w:color="auto" w:fill="auto"/>
          </w:tcPr>
          <w:p w14:paraId="46AEF858" w14:textId="77777777" w:rsidR="000C4B53" w:rsidRPr="009820F1" w:rsidRDefault="009820F1" w:rsidP="006B1926">
            <w:r>
              <w:t>16</w:t>
            </w:r>
          </w:p>
        </w:tc>
      </w:tr>
    </w:tbl>
    <w:p w14:paraId="03450CD6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Max17CodeType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42C1EA79" w14:textId="77777777" w:rsidTr="009820F1">
        <w:tc>
          <w:tcPr>
            <w:tcW w:w="3575" w:type="dxa"/>
            <w:shd w:val="clear" w:color="auto" w:fill="E7E6E6"/>
          </w:tcPr>
          <w:p w14:paraId="0B0A1682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1D0E2584" w14:textId="77777777" w:rsidR="000C4B53" w:rsidRPr="009820F1" w:rsidRDefault="009820F1" w:rsidP="006B1926">
            <w:r>
              <w:t>Код. Строка, до 17 символов.</w:t>
            </w:r>
          </w:p>
        </w:tc>
      </w:tr>
      <w:tr w:rsidR="000C4B53" w:rsidRPr="00B35178" w14:paraId="12F757A0" w14:textId="77777777" w:rsidTr="009820F1">
        <w:tc>
          <w:tcPr>
            <w:tcW w:w="3575" w:type="dxa"/>
            <w:shd w:val="clear" w:color="auto" w:fill="E7E6E6"/>
          </w:tcPr>
          <w:p w14:paraId="244CF106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36C732DF" w14:textId="77777777" w:rsidR="000C4B53" w:rsidRPr="009820F1" w:rsidRDefault="009820F1" w:rsidP="006B1926">
            <w:r>
              <w:t>bt:CodeCategory</w:t>
            </w:r>
          </w:p>
        </w:tc>
      </w:tr>
      <w:tr w:rsidR="000C4B53" w:rsidRPr="00B35178" w14:paraId="1AE19701" w14:textId="77777777" w:rsidTr="009820F1">
        <w:tc>
          <w:tcPr>
            <w:tcW w:w="3575" w:type="dxa"/>
            <w:shd w:val="clear" w:color="auto" w:fill="E7E6E6"/>
          </w:tcPr>
          <w:p w14:paraId="35E95AF6" w14:textId="77777777" w:rsidR="000C4B53" w:rsidRPr="00B35178" w:rsidRDefault="009820F1" w:rsidP="000C4B53">
            <w:pPr>
              <w:pStyle w:val="Text"/>
            </w:pPr>
            <w:r>
              <w:t>Минимальная длина</w:t>
            </w:r>
          </w:p>
        </w:tc>
        <w:tc>
          <w:tcPr>
            <w:tcW w:w="5771" w:type="dxa"/>
            <w:shd w:val="clear" w:color="auto" w:fill="auto"/>
          </w:tcPr>
          <w:p w14:paraId="54534DEE" w14:textId="77777777" w:rsidR="000C4B53" w:rsidRPr="009820F1" w:rsidRDefault="009820F1" w:rsidP="006B1926">
            <w:r>
              <w:t>1</w:t>
            </w:r>
          </w:p>
        </w:tc>
      </w:tr>
      <w:tr w:rsidR="000C4B53" w:rsidRPr="00B35178" w14:paraId="542F4BA7" w14:textId="77777777" w:rsidTr="009820F1">
        <w:tc>
          <w:tcPr>
            <w:tcW w:w="3575" w:type="dxa"/>
            <w:shd w:val="clear" w:color="auto" w:fill="E7E6E6"/>
          </w:tcPr>
          <w:p w14:paraId="5B6AB849" w14:textId="77777777" w:rsidR="000C4B53" w:rsidRPr="00B35178" w:rsidRDefault="009820F1" w:rsidP="000C4B53">
            <w:pPr>
              <w:pStyle w:val="Text"/>
            </w:pPr>
            <w:r>
              <w:t>Максимальная длина</w:t>
            </w:r>
          </w:p>
        </w:tc>
        <w:tc>
          <w:tcPr>
            <w:tcW w:w="5771" w:type="dxa"/>
            <w:shd w:val="clear" w:color="auto" w:fill="auto"/>
          </w:tcPr>
          <w:p w14:paraId="282CA7D5" w14:textId="77777777" w:rsidR="000C4B53" w:rsidRPr="009820F1" w:rsidRDefault="009820F1" w:rsidP="006B1926">
            <w:r>
              <w:t>17</w:t>
            </w:r>
          </w:p>
        </w:tc>
      </w:tr>
    </w:tbl>
    <w:p w14:paraId="35762521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Max20IdType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319AE859" w14:textId="77777777" w:rsidTr="009820F1">
        <w:tc>
          <w:tcPr>
            <w:tcW w:w="3575" w:type="dxa"/>
            <w:shd w:val="clear" w:color="auto" w:fill="E7E6E6"/>
          </w:tcPr>
          <w:p w14:paraId="107B2634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5F7549BE" w14:textId="77777777" w:rsidR="000C4B53" w:rsidRPr="009820F1" w:rsidRDefault="009820F1" w:rsidP="006B1926">
            <w:r>
              <w:t>Идентификатор. Цифровой, 20 значный.</w:t>
            </w:r>
          </w:p>
        </w:tc>
      </w:tr>
      <w:tr w:rsidR="000C4B53" w:rsidRPr="00B35178" w14:paraId="63940786" w14:textId="77777777" w:rsidTr="009820F1">
        <w:tc>
          <w:tcPr>
            <w:tcW w:w="3575" w:type="dxa"/>
            <w:shd w:val="clear" w:color="auto" w:fill="E7E6E6"/>
          </w:tcPr>
          <w:p w14:paraId="1ED06E82" w14:textId="77777777" w:rsidR="000C4B53" w:rsidRPr="00B35178" w:rsidRDefault="009820F1" w:rsidP="000C4B53">
            <w:pPr>
              <w:pStyle w:val="Text"/>
            </w:pPr>
            <w:r>
              <w:lastRenderedPageBreak/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3D2C3257" w14:textId="77777777" w:rsidR="000C4B53" w:rsidRPr="009820F1" w:rsidRDefault="009820F1" w:rsidP="006B1926">
            <w:r>
              <w:t>bt:IdentifierCategory</w:t>
            </w:r>
          </w:p>
        </w:tc>
      </w:tr>
      <w:tr w:rsidR="000C4B53" w:rsidRPr="00B35178" w14:paraId="5AFBCECF" w14:textId="77777777" w:rsidTr="009820F1">
        <w:tc>
          <w:tcPr>
            <w:tcW w:w="3575" w:type="dxa"/>
            <w:shd w:val="clear" w:color="auto" w:fill="E7E6E6"/>
          </w:tcPr>
          <w:p w14:paraId="40F18A4E" w14:textId="77777777" w:rsidR="000C4B53" w:rsidRPr="00B35178" w:rsidRDefault="009820F1" w:rsidP="000C4B53">
            <w:pPr>
              <w:pStyle w:val="Text"/>
            </w:pPr>
            <w:r>
              <w:t>Шаблон</w:t>
            </w:r>
          </w:p>
        </w:tc>
        <w:tc>
          <w:tcPr>
            <w:tcW w:w="5771" w:type="dxa"/>
            <w:shd w:val="clear" w:color="auto" w:fill="auto"/>
          </w:tcPr>
          <w:p w14:paraId="0D539806" w14:textId="77777777" w:rsidR="000C4B53" w:rsidRPr="009820F1" w:rsidRDefault="009820F1" w:rsidP="006B1926">
            <w:r>
              <w:t>\d{1,20}</w:t>
            </w:r>
          </w:p>
        </w:tc>
      </w:tr>
    </w:tbl>
    <w:p w14:paraId="0939B09F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Max20TextType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066518D6" w14:textId="77777777" w:rsidTr="009820F1">
        <w:tc>
          <w:tcPr>
            <w:tcW w:w="3575" w:type="dxa"/>
            <w:shd w:val="clear" w:color="auto" w:fill="E7E6E6"/>
          </w:tcPr>
          <w:p w14:paraId="053979F0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0907AC2E" w14:textId="77777777" w:rsidR="000C4B53" w:rsidRPr="009820F1" w:rsidRDefault="009820F1" w:rsidP="006B1926">
            <w:r>
              <w:t>Текст. Строка, до 20 символов.</w:t>
            </w:r>
          </w:p>
        </w:tc>
      </w:tr>
      <w:tr w:rsidR="000C4B53" w:rsidRPr="00B35178" w14:paraId="1DF78D30" w14:textId="77777777" w:rsidTr="009820F1">
        <w:tc>
          <w:tcPr>
            <w:tcW w:w="3575" w:type="dxa"/>
            <w:shd w:val="clear" w:color="auto" w:fill="E7E6E6"/>
          </w:tcPr>
          <w:p w14:paraId="6F767F17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2FF67BC9" w14:textId="77777777" w:rsidR="000C4B53" w:rsidRPr="009820F1" w:rsidRDefault="009820F1" w:rsidP="006B1926">
            <w:r>
              <w:t>bt:TextCategory</w:t>
            </w:r>
          </w:p>
        </w:tc>
      </w:tr>
      <w:tr w:rsidR="000C4B53" w:rsidRPr="00B35178" w14:paraId="7B5BDAB5" w14:textId="77777777" w:rsidTr="009820F1">
        <w:tc>
          <w:tcPr>
            <w:tcW w:w="3575" w:type="dxa"/>
            <w:shd w:val="clear" w:color="auto" w:fill="E7E6E6"/>
          </w:tcPr>
          <w:p w14:paraId="3CF022A2" w14:textId="77777777" w:rsidR="000C4B53" w:rsidRPr="00B35178" w:rsidRDefault="009820F1" w:rsidP="000C4B53">
            <w:pPr>
              <w:pStyle w:val="Text"/>
            </w:pPr>
            <w:r>
              <w:t>Минимальная длина</w:t>
            </w:r>
          </w:p>
        </w:tc>
        <w:tc>
          <w:tcPr>
            <w:tcW w:w="5771" w:type="dxa"/>
            <w:shd w:val="clear" w:color="auto" w:fill="auto"/>
          </w:tcPr>
          <w:p w14:paraId="636D8388" w14:textId="77777777" w:rsidR="000C4B53" w:rsidRPr="009820F1" w:rsidRDefault="009820F1" w:rsidP="006B1926">
            <w:r>
              <w:t>1</w:t>
            </w:r>
          </w:p>
        </w:tc>
      </w:tr>
      <w:tr w:rsidR="000C4B53" w:rsidRPr="00B35178" w14:paraId="2DD8D59E" w14:textId="77777777" w:rsidTr="009820F1">
        <w:tc>
          <w:tcPr>
            <w:tcW w:w="3575" w:type="dxa"/>
            <w:shd w:val="clear" w:color="auto" w:fill="E7E6E6"/>
          </w:tcPr>
          <w:p w14:paraId="0DE25DF3" w14:textId="77777777" w:rsidR="000C4B53" w:rsidRPr="00B35178" w:rsidRDefault="009820F1" w:rsidP="000C4B53">
            <w:pPr>
              <w:pStyle w:val="Text"/>
            </w:pPr>
            <w:r>
              <w:t>Максимальная длина</w:t>
            </w:r>
          </w:p>
        </w:tc>
        <w:tc>
          <w:tcPr>
            <w:tcW w:w="5771" w:type="dxa"/>
            <w:shd w:val="clear" w:color="auto" w:fill="auto"/>
          </w:tcPr>
          <w:p w14:paraId="403AE10F" w14:textId="77777777" w:rsidR="000C4B53" w:rsidRPr="009820F1" w:rsidRDefault="009820F1" w:rsidP="006B1926">
            <w:r>
              <w:t>20</w:t>
            </w:r>
          </w:p>
        </w:tc>
      </w:tr>
    </w:tbl>
    <w:p w14:paraId="7287C7B7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Max210TextType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6F2B74CA" w14:textId="77777777" w:rsidTr="009820F1">
        <w:tc>
          <w:tcPr>
            <w:tcW w:w="3575" w:type="dxa"/>
            <w:shd w:val="clear" w:color="auto" w:fill="E7E6E6"/>
          </w:tcPr>
          <w:p w14:paraId="5E05B5F5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1C226939" w14:textId="77777777" w:rsidR="000C4B53" w:rsidRPr="009820F1" w:rsidRDefault="009820F1" w:rsidP="006B1926">
            <w:r>
              <w:t>Текст. Строка, до 210 символов.</w:t>
            </w:r>
          </w:p>
        </w:tc>
      </w:tr>
      <w:tr w:rsidR="000C4B53" w:rsidRPr="00B35178" w14:paraId="6250631D" w14:textId="77777777" w:rsidTr="009820F1">
        <w:tc>
          <w:tcPr>
            <w:tcW w:w="3575" w:type="dxa"/>
            <w:shd w:val="clear" w:color="auto" w:fill="E7E6E6"/>
          </w:tcPr>
          <w:p w14:paraId="712C555A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4CD35428" w14:textId="77777777" w:rsidR="000C4B53" w:rsidRPr="009820F1" w:rsidRDefault="009820F1" w:rsidP="006B1926">
            <w:r>
              <w:t>bt:TextCategory</w:t>
            </w:r>
          </w:p>
        </w:tc>
      </w:tr>
      <w:tr w:rsidR="000C4B53" w:rsidRPr="00B35178" w14:paraId="490A73B4" w14:textId="77777777" w:rsidTr="009820F1">
        <w:tc>
          <w:tcPr>
            <w:tcW w:w="3575" w:type="dxa"/>
            <w:shd w:val="clear" w:color="auto" w:fill="E7E6E6"/>
          </w:tcPr>
          <w:p w14:paraId="40F72E8B" w14:textId="77777777" w:rsidR="000C4B53" w:rsidRPr="00B35178" w:rsidRDefault="009820F1" w:rsidP="000C4B53">
            <w:pPr>
              <w:pStyle w:val="Text"/>
            </w:pPr>
            <w:r>
              <w:t>Минимальная длина</w:t>
            </w:r>
          </w:p>
        </w:tc>
        <w:tc>
          <w:tcPr>
            <w:tcW w:w="5771" w:type="dxa"/>
            <w:shd w:val="clear" w:color="auto" w:fill="auto"/>
          </w:tcPr>
          <w:p w14:paraId="65C1709F" w14:textId="77777777" w:rsidR="000C4B53" w:rsidRPr="009820F1" w:rsidRDefault="009820F1" w:rsidP="006B1926">
            <w:r>
              <w:t>1</w:t>
            </w:r>
          </w:p>
        </w:tc>
      </w:tr>
      <w:tr w:rsidR="000C4B53" w:rsidRPr="00B35178" w14:paraId="075FCB6E" w14:textId="77777777" w:rsidTr="009820F1">
        <w:tc>
          <w:tcPr>
            <w:tcW w:w="3575" w:type="dxa"/>
            <w:shd w:val="clear" w:color="auto" w:fill="E7E6E6"/>
          </w:tcPr>
          <w:p w14:paraId="3105A878" w14:textId="77777777" w:rsidR="000C4B53" w:rsidRPr="00B35178" w:rsidRDefault="009820F1" w:rsidP="000C4B53">
            <w:pPr>
              <w:pStyle w:val="Text"/>
            </w:pPr>
            <w:r>
              <w:t>Максимальная длина</w:t>
            </w:r>
          </w:p>
        </w:tc>
        <w:tc>
          <w:tcPr>
            <w:tcW w:w="5771" w:type="dxa"/>
            <w:shd w:val="clear" w:color="auto" w:fill="auto"/>
          </w:tcPr>
          <w:p w14:paraId="411CC289" w14:textId="77777777" w:rsidR="000C4B53" w:rsidRPr="009820F1" w:rsidRDefault="009820F1" w:rsidP="006B1926">
            <w:r>
              <w:t>210</w:t>
            </w:r>
          </w:p>
        </w:tc>
      </w:tr>
    </w:tbl>
    <w:p w14:paraId="010BDD48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Max35IdType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00BCB0D3" w14:textId="77777777" w:rsidTr="009820F1">
        <w:tc>
          <w:tcPr>
            <w:tcW w:w="3575" w:type="dxa"/>
            <w:shd w:val="clear" w:color="auto" w:fill="E7E6E6"/>
          </w:tcPr>
          <w:p w14:paraId="3F34CDFA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67CEB9D9" w14:textId="77777777" w:rsidR="000C4B53" w:rsidRPr="009820F1" w:rsidRDefault="009820F1" w:rsidP="006B1926">
            <w:r>
              <w:t>ID. Строка, до 35 символов.</w:t>
            </w:r>
          </w:p>
        </w:tc>
      </w:tr>
      <w:tr w:rsidR="000C4B53" w:rsidRPr="00B35178" w14:paraId="76F4684C" w14:textId="77777777" w:rsidTr="009820F1">
        <w:tc>
          <w:tcPr>
            <w:tcW w:w="3575" w:type="dxa"/>
            <w:shd w:val="clear" w:color="auto" w:fill="E7E6E6"/>
          </w:tcPr>
          <w:p w14:paraId="61D82CD9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3D3D6264" w14:textId="77777777" w:rsidR="000C4B53" w:rsidRPr="009820F1" w:rsidRDefault="009820F1" w:rsidP="006B1926">
            <w:r>
              <w:t>bt:IdentifierCategory</w:t>
            </w:r>
          </w:p>
        </w:tc>
      </w:tr>
      <w:tr w:rsidR="000C4B53" w:rsidRPr="00B35178" w14:paraId="3DBBFF05" w14:textId="77777777" w:rsidTr="009820F1">
        <w:tc>
          <w:tcPr>
            <w:tcW w:w="3575" w:type="dxa"/>
            <w:shd w:val="clear" w:color="auto" w:fill="E7E6E6"/>
          </w:tcPr>
          <w:p w14:paraId="195220E0" w14:textId="77777777" w:rsidR="000C4B53" w:rsidRPr="00B35178" w:rsidRDefault="009820F1" w:rsidP="000C4B53">
            <w:pPr>
              <w:pStyle w:val="Text"/>
            </w:pPr>
            <w:r>
              <w:t>Минимальная длина</w:t>
            </w:r>
          </w:p>
        </w:tc>
        <w:tc>
          <w:tcPr>
            <w:tcW w:w="5771" w:type="dxa"/>
            <w:shd w:val="clear" w:color="auto" w:fill="auto"/>
          </w:tcPr>
          <w:p w14:paraId="7EC3EF30" w14:textId="77777777" w:rsidR="000C4B53" w:rsidRPr="009820F1" w:rsidRDefault="009820F1" w:rsidP="006B1926">
            <w:r>
              <w:t>1</w:t>
            </w:r>
          </w:p>
        </w:tc>
      </w:tr>
      <w:tr w:rsidR="000C4B53" w:rsidRPr="00B35178" w14:paraId="7A49F3BE" w14:textId="77777777" w:rsidTr="009820F1">
        <w:tc>
          <w:tcPr>
            <w:tcW w:w="3575" w:type="dxa"/>
            <w:shd w:val="clear" w:color="auto" w:fill="E7E6E6"/>
          </w:tcPr>
          <w:p w14:paraId="703342F2" w14:textId="77777777" w:rsidR="000C4B53" w:rsidRPr="00B35178" w:rsidRDefault="009820F1" w:rsidP="000C4B53">
            <w:pPr>
              <w:pStyle w:val="Text"/>
            </w:pPr>
            <w:r>
              <w:t>Максимальная длина</w:t>
            </w:r>
          </w:p>
        </w:tc>
        <w:tc>
          <w:tcPr>
            <w:tcW w:w="5771" w:type="dxa"/>
            <w:shd w:val="clear" w:color="auto" w:fill="auto"/>
          </w:tcPr>
          <w:p w14:paraId="799C3FD6" w14:textId="77777777" w:rsidR="000C4B53" w:rsidRPr="009820F1" w:rsidRDefault="009820F1" w:rsidP="006B1926">
            <w:r>
              <w:t>35</w:t>
            </w:r>
          </w:p>
        </w:tc>
      </w:tr>
    </w:tbl>
    <w:p w14:paraId="0218BBBC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Max35TextType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07080174" w14:textId="77777777" w:rsidTr="009820F1">
        <w:tc>
          <w:tcPr>
            <w:tcW w:w="3575" w:type="dxa"/>
            <w:shd w:val="clear" w:color="auto" w:fill="E7E6E6"/>
          </w:tcPr>
          <w:p w14:paraId="09E6CA95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75F65AD8" w14:textId="77777777" w:rsidR="000C4B53" w:rsidRPr="009820F1" w:rsidRDefault="009820F1" w:rsidP="006B1926">
            <w:r>
              <w:t>Текст. Строка, до 35 символов.</w:t>
            </w:r>
          </w:p>
        </w:tc>
      </w:tr>
      <w:tr w:rsidR="000C4B53" w:rsidRPr="00B35178" w14:paraId="596537D8" w14:textId="77777777" w:rsidTr="009820F1">
        <w:tc>
          <w:tcPr>
            <w:tcW w:w="3575" w:type="dxa"/>
            <w:shd w:val="clear" w:color="auto" w:fill="E7E6E6"/>
          </w:tcPr>
          <w:p w14:paraId="592C868C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1C3286AC" w14:textId="77777777" w:rsidR="000C4B53" w:rsidRPr="009820F1" w:rsidRDefault="009820F1" w:rsidP="006B1926">
            <w:r>
              <w:t>bt:TextCategory</w:t>
            </w:r>
          </w:p>
        </w:tc>
      </w:tr>
      <w:tr w:rsidR="000C4B53" w:rsidRPr="00B35178" w14:paraId="4F539E64" w14:textId="77777777" w:rsidTr="009820F1">
        <w:tc>
          <w:tcPr>
            <w:tcW w:w="3575" w:type="dxa"/>
            <w:shd w:val="clear" w:color="auto" w:fill="E7E6E6"/>
          </w:tcPr>
          <w:p w14:paraId="1B1C3EA0" w14:textId="77777777" w:rsidR="000C4B53" w:rsidRPr="00B35178" w:rsidRDefault="009820F1" w:rsidP="000C4B53">
            <w:pPr>
              <w:pStyle w:val="Text"/>
            </w:pPr>
            <w:r>
              <w:t>Минимальная длина</w:t>
            </w:r>
          </w:p>
        </w:tc>
        <w:tc>
          <w:tcPr>
            <w:tcW w:w="5771" w:type="dxa"/>
            <w:shd w:val="clear" w:color="auto" w:fill="auto"/>
          </w:tcPr>
          <w:p w14:paraId="259B3BD8" w14:textId="77777777" w:rsidR="000C4B53" w:rsidRPr="009820F1" w:rsidRDefault="009820F1" w:rsidP="006B1926">
            <w:r>
              <w:t>1</w:t>
            </w:r>
          </w:p>
        </w:tc>
      </w:tr>
      <w:tr w:rsidR="000C4B53" w:rsidRPr="00B35178" w14:paraId="4F28F003" w14:textId="77777777" w:rsidTr="009820F1">
        <w:tc>
          <w:tcPr>
            <w:tcW w:w="3575" w:type="dxa"/>
            <w:shd w:val="clear" w:color="auto" w:fill="E7E6E6"/>
          </w:tcPr>
          <w:p w14:paraId="55F042C3" w14:textId="77777777" w:rsidR="000C4B53" w:rsidRPr="00B35178" w:rsidRDefault="009820F1" w:rsidP="000C4B53">
            <w:pPr>
              <w:pStyle w:val="Text"/>
            </w:pPr>
            <w:r>
              <w:t>Максимальная длина</w:t>
            </w:r>
          </w:p>
        </w:tc>
        <w:tc>
          <w:tcPr>
            <w:tcW w:w="5771" w:type="dxa"/>
            <w:shd w:val="clear" w:color="auto" w:fill="auto"/>
          </w:tcPr>
          <w:p w14:paraId="7D3E03E9" w14:textId="77777777" w:rsidR="000C4B53" w:rsidRPr="009820F1" w:rsidRDefault="009820F1" w:rsidP="006B1926">
            <w:r>
              <w:t>35</w:t>
            </w:r>
          </w:p>
        </w:tc>
      </w:tr>
    </w:tbl>
    <w:p w14:paraId="708C925B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Max35XSetTextType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19F1363E" w14:textId="77777777" w:rsidTr="009820F1">
        <w:tc>
          <w:tcPr>
            <w:tcW w:w="3575" w:type="dxa"/>
            <w:shd w:val="clear" w:color="auto" w:fill="E7E6E6"/>
          </w:tcPr>
          <w:p w14:paraId="5BD7A325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7A9AA678" w14:textId="77777777" w:rsidR="000C4B53" w:rsidRPr="009820F1" w:rsidRDefault="009820F1" w:rsidP="006B1926">
            <w:r>
              <w:t>ТекстXSWIFT. Строка без символов CR и LF, до 35 символов.</w:t>
            </w:r>
          </w:p>
        </w:tc>
      </w:tr>
      <w:tr w:rsidR="000C4B53" w:rsidRPr="00B35178" w14:paraId="3C6E1B72" w14:textId="77777777" w:rsidTr="009820F1">
        <w:tc>
          <w:tcPr>
            <w:tcW w:w="3575" w:type="dxa"/>
            <w:shd w:val="clear" w:color="auto" w:fill="E7E6E6"/>
          </w:tcPr>
          <w:p w14:paraId="55BAAAAF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7532E452" w14:textId="77777777" w:rsidR="000C4B53" w:rsidRPr="009820F1" w:rsidRDefault="009820F1" w:rsidP="006B1926">
            <w:r>
              <w:t>bt:XSetTextCategory</w:t>
            </w:r>
          </w:p>
        </w:tc>
      </w:tr>
      <w:tr w:rsidR="000C4B53" w:rsidRPr="00B35178" w14:paraId="2A40048F" w14:textId="77777777" w:rsidTr="009820F1">
        <w:tc>
          <w:tcPr>
            <w:tcW w:w="3575" w:type="dxa"/>
            <w:shd w:val="clear" w:color="auto" w:fill="E7E6E6"/>
          </w:tcPr>
          <w:p w14:paraId="671FAF6A" w14:textId="77777777" w:rsidR="000C4B53" w:rsidRPr="00B35178" w:rsidRDefault="009820F1" w:rsidP="000C4B53">
            <w:pPr>
              <w:pStyle w:val="Text"/>
            </w:pPr>
            <w:r>
              <w:t>Шаблон</w:t>
            </w:r>
          </w:p>
        </w:tc>
        <w:tc>
          <w:tcPr>
            <w:tcW w:w="5771" w:type="dxa"/>
            <w:shd w:val="clear" w:color="auto" w:fill="auto"/>
          </w:tcPr>
          <w:p w14:paraId="45996EE4" w14:textId="77777777" w:rsidR="000C4B53" w:rsidRPr="009820F1" w:rsidRDefault="009820F1" w:rsidP="006B1926">
            <w:r>
              <w:t>[ A-Za-z0-9+?/:()\{\}\.,'\-]{1,35}</w:t>
            </w:r>
          </w:p>
        </w:tc>
      </w:tr>
    </w:tbl>
    <w:p w14:paraId="74FBB2B8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Max50TextType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7A3CADF4" w14:textId="77777777" w:rsidTr="009820F1">
        <w:tc>
          <w:tcPr>
            <w:tcW w:w="3575" w:type="dxa"/>
            <w:shd w:val="clear" w:color="auto" w:fill="E7E6E6"/>
          </w:tcPr>
          <w:p w14:paraId="770435B3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778D13C7" w14:textId="77777777" w:rsidR="000C4B53" w:rsidRPr="009820F1" w:rsidRDefault="009820F1" w:rsidP="006B1926">
            <w:r>
              <w:t>Текст. Строка, до 50 символов.</w:t>
            </w:r>
          </w:p>
        </w:tc>
      </w:tr>
      <w:tr w:rsidR="000C4B53" w:rsidRPr="00B35178" w14:paraId="74561D9D" w14:textId="77777777" w:rsidTr="009820F1">
        <w:tc>
          <w:tcPr>
            <w:tcW w:w="3575" w:type="dxa"/>
            <w:shd w:val="clear" w:color="auto" w:fill="E7E6E6"/>
          </w:tcPr>
          <w:p w14:paraId="04EA62CE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2EDD2160" w14:textId="77777777" w:rsidR="000C4B53" w:rsidRPr="009820F1" w:rsidRDefault="009820F1" w:rsidP="006B1926">
            <w:r>
              <w:t>bt:TextCategory</w:t>
            </w:r>
          </w:p>
        </w:tc>
      </w:tr>
      <w:tr w:rsidR="000C4B53" w:rsidRPr="00B35178" w14:paraId="4A01B802" w14:textId="77777777" w:rsidTr="009820F1">
        <w:tc>
          <w:tcPr>
            <w:tcW w:w="3575" w:type="dxa"/>
            <w:shd w:val="clear" w:color="auto" w:fill="E7E6E6"/>
          </w:tcPr>
          <w:p w14:paraId="26BB03A7" w14:textId="77777777" w:rsidR="000C4B53" w:rsidRPr="00B35178" w:rsidRDefault="009820F1" w:rsidP="000C4B53">
            <w:pPr>
              <w:pStyle w:val="Text"/>
            </w:pPr>
            <w:r>
              <w:t>Минимальная длина</w:t>
            </w:r>
          </w:p>
        </w:tc>
        <w:tc>
          <w:tcPr>
            <w:tcW w:w="5771" w:type="dxa"/>
            <w:shd w:val="clear" w:color="auto" w:fill="auto"/>
          </w:tcPr>
          <w:p w14:paraId="6F87DBA2" w14:textId="77777777" w:rsidR="000C4B53" w:rsidRPr="009820F1" w:rsidRDefault="009820F1" w:rsidP="006B1926">
            <w:r>
              <w:t>1</w:t>
            </w:r>
          </w:p>
        </w:tc>
      </w:tr>
      <w:tr w:rsidR="000C4B53" w:rsidRPr="00B35178" w14:paraId="7EFE8C58" w14:textId="77777777" w:rsidTr="009820F1">
        <w:tc>
          <w:tcPr>
            <w:tcW w:w="3575" w:type="dxa"/>
            <w:shd w:val="clear" w:color="auto" w:fill="E7E6E6"/>
          </w:tcPr>
          <w:p w14:paraId="3EFCFCC5" w14:textId="77777777" w:rsidR="000C4B53" w:rsidRPr="00B35178" w:rsidRDefault="009820F1" w:rsidP="000C4B53">
            <w:pPr>
              <w:pStyle w:val="Text"/>
            </w:pPr>
            <w:r>
              <w:t>Максимальная длина</w:t>
            </w:r>
          </w:p>
        </w:tc>
        <w:tc>
          <w:tcPr>
            <w:tcW w:w="5771" w:type="dxa"/>
            <w:shd w:val="clear" w:color="auto" w:fill="auto"/>
          </w:tcPr>
          <w:p w14:paraId="0A79D574" w14:textId="77777777" w:rsidR="000C4B53" w:rsidRPr="009820F1" w:rsidRDefault="009820F1" w:rsidP="006B1926">
            <w:r>
              <w:t>50</w:t>
            </w:r>
          </w:p>
        </w:tc>
      </w:tr>
    </w:tbl>
    <w:p w14:paraId="065AF792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Max70TextType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24C0B0DA" w14:textId="77777777" w:rsidTr="009820F1">
        <w:tc>
          <w:tcPr>
            <w:tcW w:w="3575" w:type="dxa"/>
            <w:shd w:val="clear" w:color="auto" w:fill="E7E6E6"/>
          </w:tcPr>
          <w:p w14:paraId="6AD84938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067DD77E" w14:textId="77777777" w:rsidR="000C4B53" w:rsidRPr="009820F1" w:rsidRDefault="009820F1" w:rsidP="006B1926">
            <w:r>
              <w:t>Текст. Строка, до 70 символов.</w:t>
            </w:r>
          </w:p>
        </w:tc>
      </w:tr>
      <w:tr w:rsidR="000C4B53" w:rsidRPr="00B35178" w14:paraId="76C52E78" w14:textId="77777777" w:rsidTr="009820F1">
        <w:tc>
          <w:tcPr>
            <w:tcW w:w="3575" w:type="dxa"/>
            <w:shd w:val="clear" w:color="auto" w:fill="E7E6E6"/>
          </w:tcPr>
          <w:p w14:paraId="0F4D57E4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25317E40" w14:textId="77777777" w:rsidR="000C4B53" w:rsidRPr="009820F1" w:rsidRDefault="009820F1" w:rsidP="006B1926">
            <w:r>
              <w:t>bt:TextCategory</w:t>
            </w:r>
          </w:p>
        </w:tc>
      </w:tr>
      <w:tr w:rsidR="000C4B53" w:rsidRPr="00B35178" w14:paraId="3BC11F9A" w14:textId="77777777" w:rsidTr="009820F1">
        <w:tc>
          <w:tcPr>
            <w:tcW w:w="3575" w:type="dxa"/>
            <w:shd w:val="clear" w:color="auto" w:fill="E7E6E6"/>
          </w:tcPr>
          <w:p w14:paraId="0594ADE7" w14:textId="77777777" w:rsidR="000C4B53" w:rsidRPr="00B35178" w:rsidRDefault="009820F1" w:rsidP="000C4B53">
            <w:pPr>
              <w:pStyle w:val="Text"/>
            </w:pPr>
            <w:r>
              <w:t>Минимальная длина</w:t>
            </w:r>
          </w:p>
        </w:tc>
        <w:tc>
          <w:tcPr>
            <w:tcW w:w="5771" w:type="dxa"/>
            <w:shd w:val="clear" w:color="auto" w:fill="auto"/>
          </w:tcPr>
          <w:p w14:paraId="33E03795" w14:textId="77777777" w:rsidR="000C4B53" w:rsidRPr="009820F1" w:rsidRDefault="009820F1" w:rsidP="006B1926">
            <w:r>
              <w:t>1</w:t>
            </w:r>
          </w:p>
        </w:tc>
      </w:tr>
      <w:tr w:rsidR="000C4B53" w:rsidRPr="00B35178" w14:paraId="31199F19" w14:textId="77777777" w:rsidTr="009820F1">
        <w:tc>
          <w:tcPr>
            <w:tcW w:w="3575" w:type="dxa"/>
            <w:shd w:val="clear" w:color="auto" w:fill="E7E6E6"/>
          </w:tcPr>
          <w:p w14:paraId="7AE633EE" w14:textId="77777777" w:rsidR="000C4B53" w:rsidRPr="00B35178" w:rsidRDefault="009820F1" w:rsidP="000C4B53">
            <w:pPr>
              <w:pStyle w:val="Text"/>
            </w:pPr>
            <w:r>
              <w:t>Максимальная длина</w:t>
            </w:r>
          </w:p>
        </w:tc>
        <w:tc>
          <w:tcPr>
            <w:tcW w:w="5771" w:type="dxa"/>
            <w:shd w:val="clear" w:color="auto" w:fill="auto"/>
          </w:tcPr>
          <w:p w14:paraId="6C631B42" w14:textId="77777777" w:rsidR="000C4B53" w:rsidRPr="009820F1" w:rsidRDefault="009820F1" w:rsidP="006B1926">
            <w:r>
              <w:t>70</w:t>
            </w:r>
          </w:p>
        </w:tc>
      </w:tr>
    </w:tbl>
    <w:p w14:paraId="3EF9601E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MemberParamType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6D11F2A3" w14:textId="77777777" w:rsidTr="009820F1">
        <w:tc>
          <w:tcPr>
            <w:tcW w:w="3575" w:type="dxa"/>
            <w:shd w:val="clear" w:color="auto" w:fill="E7E6E6"/>
          </w:tcPr>
          <w:p w14:paraId="7FE93729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30F61F0D" w14:textId="77777777" w:rsidR="000C4B53" w:rsidRPr="009820F1" w:rsidRDefault="009820F1" w:rsidP="006B1926">
            <w:r>
              <w:t>Виды параметров Участника</w:t>
            </w:r>
          </w:p>
        </w:tc>
      </w:tr>
      <w:tr w:rsidR="000C4B53" w:rsidRPr="00B35178" w14:paraId="2E4F1B25" w14:textId="77777777" w:rsidTr="009820F1">
        <w:tc>
          <w:tcPr>
            <w:tcW w:w="3575" w:type="dxa"/>
            <w:shd w:val="clear" w:color="auto" w:fill="E7E6E6"/>
          </w:tcPr>
          <w:p w14:paraId="64964AE7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74C46B23" w14:textId="77777777" w:rsidR="000C4B53" w:rsidRPr="009820F1" w:rsidRDefault="009820F1" w:rsidP="006B1926">
            <w:r>
              <w:t>bt:CodeCategory</w:t>
            </w:r>
          </w:p>
        </w:tc>
      </w:tr>
      <w:tr w:rsidR="000C4B53" w:rsidRPr="00B35178" w14:paraId="1C4EA579" w14:textId="77777777" w:rsidTr="009820F1">
        <w:tc>
          <w:tcPr>
            <w:tcW w:w="3575" w:type="dxa"/>
            <w:shd w:val="clear" w:color="auto" w:fill="E7E6E6"/>
          </w:tcPr>
          <w:p w14:paraId="2BD136FB" w14:textId="77777777" w:rsidR="000C4B53" w:rsidRPr="00B35178" w:rsidRDefault="009820F1" w:rsidP="000C4B53">
            <w:pPr>
              <w:pStyle w:val="Text"/>
            </w:pPr>
            <w:r>
              <w:t>Варианты значений</w:t>
            </w:r>
          </w:p>
        </w:tc>
        <w:tc>
          <w:tcPr>
            <w:tcW w:w="5771" w:type="dxa"/>
            <w:shd w:val="clear" w:color="auto" w:fill="auto"/>
          </w:tcPr>
          <w:p w14:paraId="1436FB2D" w14:textId="77777777" w:rsidR="000C4B53" w:rsidRPr="009820F1" w:rsidRDefault="009820F1" w:rsidP="006B1926">
            <w:r>
              <w:t>lang - предпочитаемый язык в сообщениях Клирингового терминала, list, допустимые значения:   - ru, русский;   - en, английский.</w:t>
            </w:r>
          </w:p>
        </w:tc>
      </w:tr>
    </w:tbl>
    <w:p w14:paraId="102EC84F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NumberCategory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460EA8FD" w14:textId="77777777" w:rsidTr="009820F1">
        <w:tc>
          <w:tcPr>
            <w:tcW w:w="3575" w:type="dxa"/>
            <w:shd w:val="clear" w:color="auto" w:fill="E7E6E6"/>
          </w:tcPr>
          <w:p w14:paraId="6DC73EC3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0FBFA44C" w14:textId="77777777" w:rsidR="000C4B53" w:rsidRPr="009820F1" w:rsidRDefault="009820F1" w:rsidP="006B1926">
            <w:r>
              <w:t>Число. Числовая информация, определенная последовательностью положительных целых чисел. Для нее не нужны единицы измерения.</w:t>
            </w:r>
          </w:p>
        </w:tc>
      </w:tr>
      <w:tr w:rsidR="000C4B53" w:rsidRPr="00B35178" w14:paraId="58E8FD5A" w14:textId="77777777" w:rsidTr="009820F1">
        <w:tc>
          <w:tcPr>
            <w:tcW w:w="3575" w:type="dxa"/>
            <w:shd w:val="clear" w:color="auto" w:fill="E7E6E6"/>
          </w:tcPr>
          <w:p w14:paraId="3B75C049" w14:textId="77777777" w:rsidR="000C4B53" w:rsidRPr="00B35178" w:rsidRDefault="009820F1" w:rsidP="000C4B53">
            <w:pPr>
              <w:pStyle w:val="Text"/>
            </w:pPr>
            <w:r>
              <w:lastRenderedPageBreak/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2F5E8A36" w14:textId="77777777" w:rsidR="000C4B53" w:rsidRPr="009820F1" w:rsidRDefault="009820F1" w:rsidP="006B1926">
            <w:r>
              <w:t>xs:integer</w:t>
            </w:r>
          </w:p>
        </w:tc>
      </w:tr>
      <w:tr w:rsidR="000C4B53" w:rsidRPr="00B35178" w14:paraId="626C9938" w14:textId="77777777" w:rsidTr="009820F1">
        <w:tc>
          <w:tcPr>
            <w:tcW w:w="3575" w:type="dxa"/>
            <w:shd w:val="clear" w:color="auto" w:fill="E7E6E6"/>
          </w:tcPr>
          <w:p w14:paraId="7D4C4753" w14:textId="77777777" w:rsidR="000C4B53" w:rsidRPr="00B35178" w:rsidRDefault="009820F1" w:rsidP="000C4B53">
            <w:pPr>
              <w:pStyle w:val="Text"/>
            </w:pPr>
            <w:r>
              <w:t>Шаблон</w:t>
            </w:r>
          </w:p>
        </w:tc>
        <w:tc>
          <w:tcPr>
            <w:tcW w:w="5771" w:type="dxa"/>
            <w:shd w:val="clear" w:color="auto" w:fill="auto"/>
          </w:tcPr>
          <w:p w14:paraId="72592EFD" w14:textId="77777777" w:rsidR="000C4B53" w:rsidRPr="009820F1" w:rsidRDefault="009820F1" w:rsidP="006B1926">
            <w:r>
              <w:t>[\-]?[1-9]\d{0,}|[0]</w:t>
            </w:r>
          </w:p>
        </w:tc>
      </w:tr>
      <w:tr w:rsidR="000C4B53" w:rsidRPr="00B35178" w14:paraId="32239B8E" w14:textId="77777777" w:rsidTr="009820F1">
        <w:tc>
          <w:tcPr>
            <w:tcW w:w="3575" w:type="dxa"/>
            <w:shd w:val="clear" w:color="auto" w:fill="E7E6E6"/>
          </w:tcPr>
          <w:p w14:paraId="7B3ED62D" w14:textId="77777777" w:rsidR="000C4B53" w:rsidRPr="00B35178" w:rsidRDefault="009820F1" w:rsidP="000C4B53">
            <w:pPr>
              <w:pStyle w:val="Text"/>
            </w:pPr>
            <w:r>
              <w:t>Комментарий к шаблону</w:t>
            </w:r>
          </w:p>
        </w:tc>
        <w:tc>
          <w:tcPr>
            <w:tcW w:w="5771" w:type="dxa"/>
            <w:shd w:val="clear" w:color="auto" w:fill="auto"/>
          </w:tcPr>
          <w:p w14:paraId="34AB7E93" w14:textId="77777777" w:rsidR="000C4B53" w:rsidRPr="009820F1" w:rsidRDefault="009820F1" w:rsidP="006B1926">
            <w:r>
              <w:t>шаблон, запрещающий предшествующий знак "+" и лидирующие нули</w:t>
            </w:r>
          </w:p>
        </w:tc>
      </w:tr>
    </w:tbl>
    <w:p w14:paraId="1B135B5F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OneDigitCodeType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34768CC1" w14:textId="77777777" w:rsidTr="009820F1">
        <w:tc>
          <w:tcPr>
            <w:tcW w:w="3575" w:type="dxa"/>
            <w:shd w:val="clear" w:color="auto" w:fill="E7E6E6"/>
          </w:tcPr>
          <w:p w14:paraId="50A51B9C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6921102D" w14:textId="77777777" w:rsidR="000C4B53" w:rsidRPr="009820F1" w:rsidRDefault="009820F1" w:rsidP="006B1926">
            <w:r>
              <w:t>Код. Однозначный код значения реквизита. Цифровой, 1 значный.</w:t>
            </w:r>
          </w:p>
        </w:tc>
      </w:tr>
      <w:tr w:rsidR="000C4B53" w:rsidRPr="00B35178" w14:paraId="46EBA77D" w14:textId="77777777" w:rsidTr="009820F1">
        <w:tc>
          <w:tcPr>
            <w:tcW w:w="3575" w:type="dxa"/>
            <w:shd w:val="clear" w:color="auto" w:fill="E7E6E6"/>
          </w:tcPr>
          <w:p w14:paraId="43028C00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53C1A534" w14:textId="77777777" w:rsidR="000C4B53" w:rsidRPr="009820F1" w:rsidRDefault="009820F1" w:rsidP="006B1926">
            <w:r>
              <w:t>bt:CodeCategory</w:t>
            </w:r>
          </w:p>
        </w:tc>
      </w:tr>
      <w:tr w:rsidR="000C4B53" w:rsidRPr="00B35178" w14:paraId="00888050" w14:textId="77777777" w:rsidTr="009820F1">
        <w:tc>
          <w:tcPr>
            <w:tcW w:w="3575" w:type="dxa"/>
            <w:shd w:val="clear" w:color="auto" w:fill="E7E6E6"/>
          </w:tcPr>
          <w:p w14:paraId="598539F4" w14:textId="77777777" w:rsidR="000C4B53" w:rsidRPr="00B35178" w:rsidRDefault="009820F1" w:rsidP="000C4B53">
            <w:pPr>
              <w:pStyle w:val="Text"/>
            </w:pPr>
            <w:r>
              <w:t>Шаблон</w:t>
            </w:r>
          </w:p>
        </w:tc>
        <w:tc>
          <w:tcPr>
            <w:tcW w:w="5771" w:type="dxa"/>
            <w:shd w:val="clear" w:color="auto" w:fill="auto"/>
          </w:tcPr>
          <w:p w14:paraId="670D33C8" w14:textId="77777777" w:rsidR="000C4B53" w:rsidRPr="009820F1" w:rsidRDefault="009820F1" w:rsidP="006B1926">
            <w:r>
              <w:t>\d{1}</w:t>
            </w:r>
          </w:p>
        </w:tc>
      </w:tr>
    </w:tbl>
    <w:p w14:paraId="6B4B5A85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OperKindType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76D5E454" w14:textId="77777777" w:rsidTr="009820F1">
        <w:tc>
          <w:tcPr>
            <w:tcW w:w="3575" w:type="dxa"/>
            <w:shd w:val="clear" w:color="auto" w:fill="E7E6E6"/>
          </w:tcPr>
          <w:p w14:paraId="44DC955B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5D5A9368" w14:textId="77777777" w:rsidR="000C4B53" w:rsidRPr="009820F1" w:rsidRDefault="009820F1" w:rsidP="006B1926">
            <w:r>
              <w:t>Код вида операции. Строка до 3 символов.</w:t>
            </w:r>
          </w:p>
        </w:tc>
      </w:tr>
      <w:tr w:rsidR="000C4B53" w:rsidRPr="00B35178" w14:paraId="6CA3D9AE" w14:textId="77777777" w:rsidTr="009820F1">
        <w:tc>
          <w:tcPr>
            <w:tcW w:w="3575" w:type="dxa"/>
            <w:shd w:val="clear" w:color="auto" w:fill="E7E6E6"/>
          </w:tcPr>
          <w:p w14:paraId="06A56BC5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132424C8" w14:textId="77777777" w:rsidR="000C4B53" w:rsidRPr="009820F1" w:rsidRDefault="009820F1" w:rsidP="006B1926">
            <w:r>
              <w:t>bt:IdentifierCategory</w:t>
            </w:r>
          </w:p>
        </w:tc>
      </w:tr>
      <w:tr w:rsidR="000C4B53" w:rsidRPr="00B35178" w14:paraId="3C2A4147" w14:textId="77777777" w:rsidTr="009820F1">
        <w:tc>
          <w:tcPr>
            <w:tcW w:w="3575" w:type="dxa"/>
            <w:shd w:val="clear" w:color="auto" w:fill="E7E6E6"/>
          </w:tcPr>
          <w:p w14:paraId="64E2DDEC" w14:textId="77777777" w:rsidR="000C4B53" w:rsidRPr="00B35178" w:rsidRDefault="009820F1" w:rsidP="000C4B53">
            <w:pPr>
              <w:pStyle w:val="Text"/>
            </w:pPr>
            <w:r>
              <w:t>Шаблон</w:t>
            </w:r>
          </w:p>
        </w:tc>
        <w:tc>
          <w:tcPr>
            <w:tcW w:w="5771" w:type="dxa"/>
            <w:shd w:val="clear" w:color="auto" w:fill="auto"/>
          </w:tcPr>
          <w:p w14:paraId="6E688E5C" w14:textId="77777777" w:rsidR="000C4B53" w:rsidRPr="009820F1" w:rsidRDefault="009820F1" w:rsidP="006B1926">
            <w:r>
              <w:t>[0-9]{2,3}</w:t>
            </w:r>
          </w:p>
        </w:tc>
      </w:tr>
    </w:tbl>
    <w:p w14:paraId="0FAF2BD2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OutDocStatusType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2E347DA2" w14:textId="77777777" w:rsidTr="009820F1">
        <w:tc>
          <w:tcPr>
            <w:tcW w:w="3575" w:type="dxa"/>
            <w:shd w:val="clear" w:color="auto" w:fill="E7E6E6"/>
          </w:tcPr>
          <w:p w14:paraId="4E30D7F4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42D9879E" w14:textId="77777777" w:rsidR="000C4B53" w:rsidRPr="009820F1" w:rsidRDefault="009820F1" w:rsidP="006B1926">
            <w:r>
              <w:t>Статус входящего документа</w:t>
            </w:r>
          </w:p>
        </w:tc>
      </w:tr>
      <w:tr w:rsidR="000C4B53" w:rsidRPr="00B35178" w14:paraId="28C09708" w14:textId="77777777" w:rsidTr="009820F1">
        <w:tc>
          <w:tcPr>
            <w:tcW w:w="3575" w:type="dxa"/>
            <w:shd w:val="clear" w:color="auto" w:fill="E7E6E6"/>
          </w:tcPr>
          <w:p w14:paraId="2EC48366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43F1A7D6" w14:textId="77777777" w:rsidR="000C4B53" w:rsidRPr="009820F1" w:rsidRDefault="009820F1" w:rsidP="006B1926">
            <w:r>
              <w:t>bt:CodeCategory</w:t>
            </w:r>
          </w:p>
        </w:tc>
      </w:tr>
      <w:tr w:rsidR="000C4B53" w:rsidRPr="00B35178" w14:paraId="442D75CD" w14:textId="77777777" w:rsidTr="009820F1">
        <w:tc>
          <w:tcPr>
            <w:tcW w:w="3575" w:type="dxa"/>
            <w:shd w:val="clear" w:color="auto" w:fill="E7E6E6"/>
          </w:tcPr>
          <w:p w14:paraId="7F6EE305" w14:textId="77777777" w:rsidR="000C4B53" w:rsidRPr="00B35178" w:rsidRDefault="009820F1" w:rsidP="000C4B53">
            <w:pPr>
              <w:pStyle w:val="Text"/>
            </w:pPr>
            <w:r>
              <w:t>Варианты значений</w:t>
            </w:r>
          </w:p>
        </w:tc>
        <w:tc>
          <w:tcPr>
            <w:tcW w:w="5771" w:type="dxa"/>
            <w:shd w:val="clear" w:color="auto" w:fill="auto"/>
          </w:tcPr>
          <w:p w14:paraId="5C084434" w14:textId="77777777" w:rsidR="000C4B53" w:rsidRPr="009820F1" w:rsidRDefault="009820F1" w:rsidP="006B1926">
            <w:r>
              <w:t>OD_FORM - Сформирован</w:t>
            </w:r>
            <w:r>
              <w:br/>
              <w:t>OD_SGND - Подписан</w:t>
            </w:r>
          </w:p>
        </w:tc>
      </w:tr>
    </w:tbl>
    <w:p w14:paraId="1F0D1D6E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ParamTypeType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10B3678A" w14:textId="77777777" w:rsidTr="009820F1">
        <w:tc>
          <w:tcPr>
            <w:tcW w:w="3575" w:type="dxa"/>
            <w:shd w:val="clear" w:color="auto" w:fill="E7E6E6"/>
          </w:tcPr>
          <w:p w14:paraId="552EC446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7E2C9DEC" w14:textId="77777777" w:rsidR="000C4B53" w:rsidRPr="009820F1" w:rsidRDefault="009820F1" w:rsidP="006B1926">
            <w:r>
              <w:t>Тип параметра</w:t>
            </w:r>
          </w:p>
        </w:tc>
      </w:tr>
      <w:tr w:rsidR="000C4B53" w:rsidRPr="00B35178" w14:paraId="7292A9CC" w14:textId="77777777" w:rsidTr="009820F1">
        <w:tc>
          <w:tcPr>
            <w:tcW w:w="3575" w:type="dxa"/>
            <w:shd w:val="clear" w:color="auto" w:fill="E7E6E6"/>
          </w:tcPr>
          <w:p w14:paraId="4D97D5E6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54F5BE4E" w14:textId="77777777" w:rsidR="000C4B53" w:rsidRPr="009820F1" w:rsidRDefault="009820F1" w:rsidP="006B1926">
            <w:r>
              <w:t>lt:Max12CodeType</w:t>
            </w:r>
          </w:p>
        </w:tc>
      </w:tr>
      <w:tr w:rsidR="000C4B53" w:rsidRPr="00305E33" w14:paraId="6CB759E6" w14:textId="77777777" w:rsidTr="009820F1">
        <w:tc>
          <w:tcPr>
            <w:tcW w:w="3575" w:type="dxa"/>
            <w:shd w:val="clear" w:color="auto" w:fill="E7E6E6"/>
          </w:tcPr>
          <w:p w14:paraId="7F88F3C9" w14:textId="77777777" w:rsidR="000C4B53" w:rsidRPr="00B35178" w:rsidRDefault="009820F1" w:rsidP="000C4B53">
            <w:pPr>
              <w:pStyle w:val="Text"/>
            </w:pPr>
            <w:r>
              <w:t>Варианты значений</w:t>
            </w:r>
          </w:p>
        </w:tc>
        <w:tc>
          <w:tcPr>
            <w:tcW w:w="5771" w:type="dxa"/>
            <w:shd w:val="clear" w:color="auto" w:fill="auto"/>
          </w:tcPr>
          <w:p w14:paraId="43FD6FD0" w14:textId="77777777" w:rsidR="000C4B53" w:rsidRPr="00305E33" w:rsidRDefault="009820F1" w:rsidP="006B1926">
            <w:pPr>
              <w:rPr>
                <w:lang w:val="en-US"/>
              </w:rPr>
            </w:pPr>
            <w:r w:rsidRPr="00305E33">
              <w:rPr>
                <w:lang w:val="en-US"/>
              </w:rPr>
              <w:t xml:space="preserve">date - </w:t>
            </w:r>
            <w:r>
              <w:t>Дата</w:t>
            </w:r>
            <w:r w:rsidRPr="00305E33">
              <w:rPr>
                <w:lang w:val="en-US"/>
              </w:rPr>
              <w:t xml:space="preserve"> </w:t>
            </w:r>
            <w:r>
              <w:t>в</w:t>
            </w:r>
            <w:r w:rsidRPr="00305E33">
              <w:rPr>
                <w:lang w:val="en-US"/>
              </w:rPr>
              <w:t xml:space="preserve"> </w:t>
            </w:r>
            <w:r>
              <w:t>формате</w:t>
            </w:r>
            <w:r w:rsidRPr="00305E33">
              <w:rPr>
                <w:lang w:val="en-US"/>
              </w:rPr>
              <w:t xml:space="preserve"> </w:t>
            </w:r>
            <w:r>
              <w:t>ГГГГ</w:t>
            </w:r>
            <w:r w:rsidRPr="00305E33">
              <w:rPr>
                <w:lang w:val="en-US"/>
              </w:rPr>
              <w:t>-</w:t>
            </w:r>
            <w:r>
              <w:t>ММ</w:t>
            </w:r>
            <w:r w:rsidRPr="00305E33">
              <w:rPr>
                <w:lang w:val="en-US"/>
              </w:rPr>
              <w:t>-</w:t>
            </w:r>
            <w:r>
              <w:t>ДД</w:t>
            </w:r>
            <w:r w:rsidRPr="00305E33">
              <w:rPr>
                <w:lang w:val="en-US"/>
              </w:rPr>
              <w:br/>
              <w:t xml:space="preserve">indicator - </w:t>
            </w:r>
            <w:r>
              <w:t>Признак</w:t>
            </w:r>
            <w:r w:rsidRPr="00305E33">
              <w:rPr>
                <w:lang w:val="en-US"/>
              </w:rPr>
              <w:t xml:space="preserve"> (Y/N)</w:t>
            </w:r>
            <w:r w:rsidRPr="00305E33">
              <w:rPr>
                <w:lang w:val="en-US"/>
              </w:rPr>
              <w:br/>
              <w:t xml:space="preserve">list - </w:t>
            </w:r>
            <w:r>
              <w:t>Список</w:t>
            </w:r>
            <w:r w:rsidRPr="00305E33">
              <w:rPr>
                <w:lang w:val="en-US"/>
              </w:rPr>
              <w:t xml:space="preserve"> (</w:t>
            </w:r>
            <w:r>
              <w:t>подгружаемый</w:t>
            </w:r>
            <w:r w:rsidRPr="00305E33">
              <w:rPr>
                <w:lang w:val="en-US"/>
              </w:rPr>
              <w:t>)</w:t>
            </w:r>
            <w:r w:rsidRPr="00305E33">
              <w:rPr>
                <w:lang w:val="en-US"/>
              </w:rPr>
              <w:br/>
              <w:t xml:space="preserve">string - </w:t>
            </w:r>
            <w:r>
              <w:t>Строка</w:t>
            </w:r>
          </w:p>
        </w:tc>
      </w:tr>
    </w:tbl>
    <w:p w14:paraId="5100B681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PayPropStatusType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701292F2" w14:textId="77777777" w:rsidTr="009820F1">
        <w:tc>
          <w:tcPr>
            <w:tcW w:w="3575" w:type="dxa"/>
            <w:shd w:val="clear" w:color="auto" w:fill="E7E6E6"/>
          </w:tcPr>
          <w:p w14:paraId="236646B6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25B37169" w14:textId="77777777" w:rsidR="000C4B53" w:rsidRPr="009820F1" w:rsidRDefault="009820F1" w:rsidP="006B1926">
            <w:r>
              <w:t>Статус реквизитов счета для возврата обеспечения</w:t>
            </w:r>
          </w:p>
        </w:tc>
      </w:tr>
      <w:tr w:rsidR="000C4B53" w:rsidRPr="00B35178" w14:paraId="79C83F20" w14:textId="77777777" w:rsidTr="009820F1">
        <w:tc>
          <w:tcPr>
            <w:tcW w:w="3575" w:type="dxa"/>
            <w:shd w:val="clear" w:color="auto" w:fill="E7E6E6"/>
          </w:tcPr>
          <w:p w14:paraId="139C4AE6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6DF20C21" w14:textId="77777777" w:rsidR="000C4B53" w:rsidRPr="009820F1" w:rsidRDefault="009820F1" w:rsidP="006B1926">
            <w:r>
              <w:t>bt:CodeCategory</w:t>
            </w:r>
          </w:p>
        </w:tc>
      </w:tr>
      <w:tr w:rsidR="000C4B53" w:rsidRPr="00B35178" w14:paraId="3834C574" w14:textId="77777777" w:rsidTr="009820F1">
        <w:tc>
          <w:tcPr>
            <w:tcW w:w="3575" w:type="dxa"/>
            <w:shd w:val="clear" w:color="auto" w:fill="E7E6E6"/>
          </w:tcPr>
          <w:p w14:paraId="122AB99F" w14:textId="77777777" w:rsidR="000C4B53" w:rsidRPr="00B35178" w:rsidRDefault="009820F1" w:rsidP="000C4B53">
            <w:pPr>
              <w:pStyle w:val="Text"/>
            </w:pPr>
            <w:r>
              <w:t>Варианты значений</w:t>
            </w:r>
          </w:p>
        </w:tc>
        <w:tc>
          <w:tcPr>
            <w:tcW w:w="5771" w:type="dxa"/>
            <w:shd w:val="clear" w:color="auto" w:fill="auto"/>
          </w:tcPr>
          <w:p w14:paraId="0C1FBA25" w14:textId="77777777" w:rsidR="000C4B53" w:rsidRPr="009820F1" w:rsidRDefault="009820F1" w:rsidP="006B1926">
            <w:r>
              <w:t>R - Зарегистрирован</w:t>
            </w:r>
            <w:r>
              <w:br/>
              <w:t>C - Утвержден</w:t>
            </w:r>
          </w:p>
        </w:tc>
      </w:tr>
    </w:tbl>
    <w:p w14:paraId="5B87CCD4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QuantityCategory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6840B418" w14:textId="77777777" w:rsidTr="009820F1">
        <w:tc>
          <w:tcPr>
            <w:tcW w:w="3575" w:type="dxa"/>
            <w:shd w:val="clear" w:color="auto" w:fill="E7E6E6"/>
          </w:tcPr>
          <w:p w14:paraId="03C9CB1E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6F81F92A" w14:textId="77777777" w:rsidR="000C4B53" w:rsidRPr="009820F1" w:rsidRDefault="009820F1" w:rsidP="006B1926">
            <w:r>
              <w:t>Количество. Счетное количество неденежных единиц. Количество представляется с заданными по умолчанию единицами измерения.</w:t>
            </w:r>
          </w:p>
        </w:tc>
      </w:tr>
      <w:tr w:rsidR="000C4B53" w:rsidRPr="00B35178" w14:paraId="5B6C503A" w14:textId="77777777" w:rsidTr="009820F1">
        <w:tc>
          <w:tcPr>
            <w:tcW w:w="3575" w:type="dxa"/>
            <w:shd w:val="clear" w:color="auto" w:fill="E7E6E6"/>
          </w:tcPr>
          <w:p w14:paraId="1549F608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5170474E" w14:textId="77777777" w:rsidR="000C4B53" w:rsidRPr="009820F1" w:rsidRDefault="009820F1" w:rsidP="006B1926">
            <w:r>
              <w:t>xs:integer</w:t>
            </w:r>
          </w:p>
        </w:tc>
      </w:tr>
      <w:tr w:rsidR="000C4B53" w:rsidRPr="00B35178" w14:paraId="38406019" w14:textId="77777777" w:rsidTr="009820F1">
        <w:tc>
          <w:tcPr>
            <w:tcW w:w="3575" w:type="dxa"/>
            <w:shd w:val="clear" w:color="auto" w:fill="E7E6E6"/>
          </w:tcPr>
          <w:p w14:paraId="654EB98E" w14:textId="77777777" w:rsidR="000C4B53" w:rsidRPr="00B35178" w:rsidRDefault="009820F1" w:rsidP="000C4B53">
            <w:pPr>
              <w:pStyle w:val="Text"/>
            </w:pPr>
            <w:r>
              <w:t>Шаблон</w:t>
            </w:r>
          </w:p>
        </w:tc>
        <w:tc>
          <w:tcPr>
            <w:tcW w:w="5771" w:type="dxa"/>
            <w:shd w:val="clear" w:color="auto" w:fill="auto"/>
          </w:tcPr>
          <w:p w14:paraId="1831596D" w14:textId="77777777" w:rsidR="000C4B53" w:rsidRPr="009820F1" w:rsidRDefault="009820F1" w:rsidP="006B1926">
            <w:r>
              <w:t>[\-]?[1-9]\d{0,}|[0]</w:t>
            </w:r>
          </w:p>
        </w:tc>
      </w:tr>
      <w:tr w:rsidR="000C4B53" w:rsidRPr="00B35178" w14:paraId="7FA35F71" w14:textId="77777777" w:rsidTr="009820F1">
        <w:tc>
          <w:tcPr>
            <w:tcW w:w="3575" w:type="dxa"/>
            <w:shd w:val="clear" w:color="auto" w:fill="E7E6E6"/>
          </w:tcPr>
          <w:p w14:paraId="18B36D16" w14:textId="77777777" w:rsidR="000C4B53" w:rsidRPr="00B35178" w:rsidRDefault="009820F1" w:rsidP="000C4B53">
            <w:pPr>
              <w:pStyle w:val="Text"/>
            </w:pPr>
            <w:r>
              <w:t>Комментарий к шаблону</w:t>
            </w:r>
          </w:p>
        </w:tc>
        <w:tc>
          <w:tcPr>
            <w:tcW w:w="5771" w:type="dxa"/>
            <w:shd w:val="clear" w:color="auto" w:fill="auto"/>
          </w:tcPr>
          <w:p w14:paraId="366C9BD7" w14:textId="77777777" w:rsidR="000C4B53" w:rsidRPr="009820F1" w:rsidRDefault="009820F1" w:rsidP="006B1926">
            <w:r>
              <w:t>шаблон, запрещающий предшествующий знак "+" и лидирующие нули</w:t>
            </w:r>
          </w:p>
        </w:tc>
      </w:tr>
    </w:tbl>
    <w:p w14:paraId="3991782C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QuantityType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2FF3D2AC" w14:textId="77777777" w:rsidTr="009820F1">
        <w:tc>
          <w:tcPr>
            <w:tcW w:w="3575" w:type="dxa"/>
            <w:shd w:val="clear" w:color="auto" w:fill="E7E6E6"/>
          </w:tcPr>
          <w:p w14:paraId="1CBC0F39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75A0AC03" w14:textId="77777777" w:rsidR="000C4B53" w:rsidRPr="009820F1" w:rsidRDefault="009820F1" w:rsidP="006B1926">
            <w:r>
              <w:t>Целое положительное число до 18 разрядов</w:t>
            </w:r>
          </w:p>
        </w:tc>
      </w:tr>
      <w:tr w:rsidR="000C4B53" w:rsidRPr="00B35178" w14:paraId="1A1B3C80" w14:textId="77777777" w:rsidTr="009820F1">
        <w:tc>
          <w:tcPr>
            <w:tcW w:w="3575" w:type="dxa"/>
            <w:shd w:val="clear" w:color="auto" w:fill="E7E6E6"/>
          </w:tcPr>
          <w:p w14:paraId="37E5D365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06EBAB67" w14:textId="77777777" w:rsidR="000C4B53" w:rsidRPr="009820F1" w:rsidRDefault="009820F1" w:rsidP="006B1926">
            <w:r>
              <w:t>bt:NumberCategory</w:t>
            </w:r>
          </w:p>
        </w:tc>
      </w:tr>
      <w:tr w:rsidR="000C4B53" w:rsidRPr="00B35178" w14:paraId="4278DE79" w14:textId="77777777" w:rsidTr="009820F1">
        <w:tc>
          <w:tcPr>
            <w:tcW w:w="3575" w:type="dxa"/>
            <w:shd w:val="clear" w:color="auto" w:fill="E7E6E6"/>
          </w:tcPr>
          <w:p w14:paraId="21ECC92D" w14:textId="77777777" w:rsidR="000C4B53" w:rsidRPr="00B35178" w:rsidRDefault="009820F1" w:rsidP="000C4B53">
            <w:pPr>
              <w:pStyle w:val="Text"/>
            </w:pPr>
            <w:r>
              <w:t>Количество знаков всего</w:t>
            </w:r>
          </w:p>
        </w:tc>
        <w:tc>
          <w:tcPr>
            <w:tcW w:w="5771" w:type="dxa"/>
            <w:shd w:val="clear" w:color="auto" w:fill="auto"/>
          </w:tcPr>
          <w:p w14:paraId="13EE928D" w14:textId="77777777" w:rsidR="000C4B53" w:rsidRPr="009820F1" w:rsidRDefault="009820F1" w:rsidP="006B1926">
            <w:r>
              <w:t>18</w:t>
            </w:r>
          </w:p>
        </w:tc>
      </w:tr>
      <w:tr w:rsidR="000C4B53" w:rsidRPr="00B35178" w14:paraId="78297C7C" w14:textId="77777777" w:rsidTr="009820F1">
        <w:tc>
          <w:tcPr>
            <w:tcW w:w="3575" w:type="dxa"/>
            <w:shd w:val="clear" w:color="auto" w:fill="E7E6E6"/>
          </w:tcPr>
          <w:p w14:paraId="31FBAB17" w14:textId="77777777" w:rsidR="000C4B53" w:rsidRPr="00B35178" w:rsidRDefault="009820F1" w:rsidP="000C4B53">
            <w:pPr>
              <w:pStyle w:val="Text"/>
            </w:pPr>
            <w:r>
              <w:t>Минимальное значение</w:t>
            </w:r>
          </w:p>
        </w:tc>
        <w:tc>
          <w:tcPr>
            <w:tcW w:w="5771" w:type="dxa"/>
            <w:shd w:val="clear" w:color="auto" w:fill="auto"/>
          </w:tcPr>
          <w:p w14:paraId="1EDF50BF" w14:textId="77777777" w:rsidR="000C4B53" w:rsidRPr="009820F1" w:rsidRDefault="009820F1" w:rsidP="006B1926">
            <w:r>
              <w:t>0</w:t>
            </w:r>
          </w:p>
        </w:tc>
      </w:tr>
    </w:tbl>
    <w:p w14:paraId="6A999DBA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ReplyCodeType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3DE4A852" w14:textId="77777777" w:rsidTr="009820F1">
        <w:tc>
          <w:tcPr>
            <w:tcW w:w="3575" w:type="dxa"/>
            <w:shd w:val="clear" w:color="auto" w:fill="E7E6E6"/>
          </w:tcPr>
          <w:p w14:paraId="2244CC01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4452F743" w14:textId="77777777" w:rsidR="000C4B53" w:rsidRPr="009820F1" w:rsidRDefault="009820F1" w:rsidP="006B1926">
            <w:r>
              <w:t>Код. Код возврата (в том числе успешный)</w:t>
            </w:r>
          </w:p>
        </w:tc>
      </w:tr>
      <w:tr w:rsidR="000C4B53" w:rsidRPr="00B35178" w14:paraId="1548803D" w14:textId="77777777" w:rsidTr="009820F1">
        <w:tc>
          <w:tcPr>
            <w:tcW w:w="3575" w:type="dxa"/>
            <w:shd w:val="clear" w:color="auto" w:fill="E7E6E6"/>
          </w:tcPr>
          <w:p w14:paraId="081A299C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6EBAF4A6" w14:textId="77777777" w:rsidR="000C4B53" w:rsidRPr="009820F1" w:rsidRDefault="009820F1" w:rsidP="006B1926">
            <w:r>
              <w:t>bt:CodeCategory</w:t>
            </w:r>
          </w:p>
        </w:tc>
      </w:tr>
      <w:tr w:rsidR="000C4B53" w:rsidRPr="00B35178" w14:paraId="57D25A5D" w14:textId="77777777" w:rsidTr="009820F1">
        <w:tc>
          <w:tcPr>
            <w:tcW w:w="3575" w:type="dxa"/>
            <w:shd w:val="clear" w:color="auto" w:fill="E7E6E6"/>
          </w:tcPr>
          <w:p w14:paraId="196C686C" w14:textId="77777777" w:rsidR="000C4B53" w:rsidRPr="00B35178" w:rsidRDefault="009820F1" w:rsidP="000C4B53">
            <w:pPr>
              <w:pStyle w:val="Text"/>
            </w:pPr>
            <w:r>
              <w:t>Шаблон</w:t>
            </w:r>
          </w:p>
        </w:tc>
        <w:tc>
          <w:tcPr>
            <w:tcW w:w="5771" w:type="dxa"/>
            <w:shd w:val="clear" w:color="auto" w:fill="auto"/>
          </w:tcPr>
          <w:p w14:paraId="6EEEBCEA" w14:textId="77777777" w:rsidR="000C4B53" w:rsidRPr="009820F1" w:rsidRDefault="009820F1" w:rsidP="006B1926">
            <w:r>
              <w:t>[1-9]\d{0,}|[0]</w:t>
            </w:r>
          </w:p>
        </w:tc>
      </w:tr>
    </w:tbl>
    <w:p w14:paraId="3BE17747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lastRenderedPageBreak/>
        <w:t xml:space="preserve">Тип </w:t>
      </w:r>
      <w:r w:rsidRPr="00B35178">
        <w:rPr>
          <w:lang w:val="en-US"/>
        </w:rPr>
        <w:t>ReqStatusType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4FBF79F7" w14:textId="77777777" w:rsidTr="009820F1">
        <w:tc>
          <w:tcPr>
            <w:tcW w:w="3575" w:type="dxa"/>
            <w:shd w:val="clear" w:color="auto" w:fill="E7E6E6"/>
          </w:tcPr>
          <w:p w14:paraId="53A9C24C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328FBFD7" w14:textId="77777777" w:rsidR="000C4B53" w:rsidRPr="009820F1" w:rsidRDefault="009820F1" w:rsidP="006B1926">
            <w:r>
              <w:t>Статус документа</w:t>
            </w:r>
          </w:p>
        </w:tc>
      </w:tr>
      <w:tr w:rsidR="000C4B53" w:rsidRPr="00B35178" w14:paraId="10B691EA" w14:textId="77777777" w:rsidTr="009820F1">
        <w:tc>
          <w:tcPr>
            <w:tcW w:w="3575" w:type="dxa"/>
            <w:shd w:val="clear" w:color="auto" w:fill="E7E6E6"/>
          </w:tcPr>
          <w:p w14:paraId="7FB6D0EB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2379BF8F" w14:textId="77777777" w:rsidR="000C4B53" w:rsidRPr="009820F1" w:rsidRDefault="009820F1" w:rsidP="006B1926">
            <w:r>
              <w:t>bt:CodeCategory</w:t>
            </w:r>
          </w:p>
        </w:tc>
      </w:tr>
      <w:tr w:rsidR="000C4B53" w:rsidRPr="00305E33" w14:paraId="54B25E3A" w14:textId="77777777" w:rsidTr="009820F1">
        <w:tc>
          <w:tcPr>
            <w:tcW w:w="3575" w:type="dxa"/>
            <w:shd w:val="clear" w:color="auto" w:fill="E7E6E6"/>
          </w:tcPr>
          <w:p w14:paraId="470883FE" w14:textId="77777777" w:rsidR="000C4B53" w:rsidRPr="00B35178" w:rsidRDefault="009820F1" w:rsidP="000C4B53">
            <w:pPr>
              <w:pStyle w:val="Text"/>
            </w:pPr>
            <w:r>
              <w:t>Варианты значений</w:t>
            </w:r>
          </w:p>
        </w:tc>
        <w:tc>
          <w:tcPr>
            <w:tcW w:w="5771" w:type="dxa"/>
            <w:shd w:val="clear" w:color="auto" w:fill="auto"/>
          </w:tcPr>
          <w:p w14:paraId="2CBC73C7" w14:textId="77777777" w:rsidR="000C4B53" w:rsidRPr="00305E33" w:rsidRDefault="009820F1" w:rsidP="006B1926">
            <w:pPr>
              <w:rPr>
                <w:lang w:val="en-US"/>
              </w:rPr>
            </w:pPr>
            <w:r w:rsidRPr="00305E33">
              <w:rPr>
                <w:lang w:val="en-US"/>
              </w:rPr>
              <w:t xml:space="preserve">RS_SGNW - </w:t>
            </w:r>
            <w:r>
              <w:t>Ожидает</w:t>
            </w:r>
            <w:r w:rsidRPr="00305E33">
              <w:rPr>
                <w:lang w:val="en-US"/>
              </w:rPr>
              <w:t xml:space="preserve"> </w:t>
            </w:r>
            <w:r>
              <w:t>подписи</w:t>
            </w:r>
            <w:r w:rsidRPr="00305E33">
              <w:rPr>
                <w:lang w:val="en-US"/>
              </w:rPr>
              <w:br/>
              <w:t xml:space="preserve">RS_SGNC - </w:t>
            </w:r>
            <w:r>
              <w:t>Проверка</w:t>
            </w:r>
            <w:r w:rsidRPr="00305E33">
              <w:rPr>
                <w:lang w:val="en-US"/>
              </w:rPr>
              <w:t xml:space="preserve"> </w:t>
            </w:r>
            <w:r>
              <w:t>подписи</w:t>
            </w:r>
            <w:r w:rsidRPr="00305E33">
              <w:rPr>
                <w:lang w:val="en-US"/>
              </w:rPr>
              <w:br/>
              <w:t xml:space="preserve">RS_RJCT - </w:t>
            </w:r>
            <w:r>
              <w:t>Отклонен</w:t>
            </w:r>
            <w:r w:rsidRPr="00305E33">
              <w:rPr>
                <w:lang w:val="en-US"/>
              </w:rPr>
              <w:br/>
              <w:t xml:space="preserve">RS_CNCL - </w:t>
            </w:r>
            <w:r>
              <w:t>Отменен</w:t>
            </w:r>
            <w:r w:rsidRPr="00305E33">
              <w:rPr>
                <w:lang w:val="en-US"/>
              </w:rPr>
              <w:br/>
              <w:t xml:space="preserve">RS_RCVD - </w:t>
            </w:r>
            <w:r>
              <w:t>Принят</w:t>
            </w:r>
            <w:r w:rsidRPr="00305E33">
              <w:rPr>
                <w:lang w:val="en-US"/>
              </w:rPr>
              <w:br/>
              <w:t xml:space="preserve">RS_PROC - </w:t>
            </w:r>
            <w:r>
              <w:t>Обрабатывается</w:t>
            </w:r>
            <w:r w:rsidRPr="00305E33">
              <w:rPr>
                <w:lang w:val="en-US"/>
              </w:rPr>
              <w:br/>
              <w:t xml:space="preserve">RS_EXEC - </w:t>
            </w:r>
            <w:r>
              <w:t>Исполнен</w:t>
            </w:r>
            <w:r w:rsidRPr="00305E33">
              <w:rPr>
                <w:lang w:val="en-US"/>
              </w:rPr>
              <w:br/>
              <w:t xml:space="preserve">RS_FAIL - </w:t>
            </w:r>
            <w:r>
              <w:t>Не</w:t>
            </w:r>
            <w:r w:rsidRPr="00305E33">
              <w:rPr>
                <w:lang w:val="en-US"/>
              </w:rPr>
              <w:t xml:space="preserve"> </w:t>
            </w:r>
            <w:r>
              <w:t>исполнен</w:t>
            </w:r>
          </w:p>
        </w:tc>
      </w:tr>
    </w:tbl>
    <w:p w14:paraId="59D5B51B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ScaleType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7E4C4394" w14:textId="77777777" w:rsidTr="009820F1">
        <w:tc>
          <w:tcPr>
            <w:tcW w:w="3575" w:type="dxa"/>
            <w:shd w:val="clear" w:color="auto" w:fill="E7E6E6"/>
          </w:tcPr>
          <w:p w14:paraId="7691A512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4C76A2B1" w14:textId="77777777" w:rsidR="000C4B53" w:rsidRPr="009820F1" w:rsidRDefault="009820F1" w:rsidP="006B1926">
            <w:r>
              <w:t>Количество знаков после запятой</w:t>
            </w:r>
          </w:p>
        </w:tc>
      </w:tr>
      <w:tr w:rsidR="000C4B53" w:rsidRPr="00B35178" w14:paraId="1651F7DB" w14:textId="77777777" w:rsidTr="009820F1">
        <w:tc>
          <w:tcPr>
            <w:tcW w:w="3575" w:type="dxa"/>
            <w:shd w:val="clear" w:color="auto" w:fill="E7E6E6"/>
          </w:tcPr>
          <w:p w14:paraId="4EC97874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221EE55D" w14:textId="77777777" w:rsidR="000C4B53" w:rsidRPr="009820F1" w:rsidRDefault="009820F1" w:rsidP="006B1926">
            <w:r>
              <w:t>bt:NumberCategory</w:t>
            </w:r>
          </w:p>
        </w:tc>
      </w:tr>
    </w:tbl>
    <w:p w14:paraId="619E4295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SCodeIdType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03D92AAD" w14:textId="77777777" w:rsidTr="009820F1">
        <w:tc>
          <w:tcPr>
            <w:tcW w:w="3575" w:type="dxa"/>
            <w:shd w:val="clear" w:color="auto" w:fill="E7E6E6"/>
          </w:tcPr>
          <w:p w14:paraId="0F6D268C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696C8938" w14:textId="77777777" w:rsidR="000C4B53" w:rsidRPr="009820F1" w:rsidRDefault="009820F1" w:rsidP="006B1926">
            <w:r>
              <w:t>ID. Расчетный код. Строка 5 символов.</w:t>
            </w:r>
          </w:p>
        </w:tc>
      </w:tr>
      <w:tr w:rsidR="000C4B53" w:rsidRPr="00B35178" w14:paraId="11BD1E61" w14:textId="77777777" w:rsidTr="009820F1">
        <w:tc>
          <w:tcPr>
            <w:tcW w:w="3575" w:type="dxa"/>
            <w:shd w:val="clear" w:color="auto" w:fill="E7E6E6"/>
          </w:tcPr>
          <w:p w14:paraId="3D46CF98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6096BC27" w14:textId="77777777" w:rsidR="000C4B53" w:rsidRPr="009820F1" w:rsidRDefault="009820F1" w:rsidP="006B1926">
            <w:r>
              <w:t>bt:IdentifierCategory</w:t>
            </w:r>
          </w:p>
        </w:tc>
      </w:tr>
      <w:tr w:rsidR="000C4B53" w:rsidRPr="00B35178" w14:paraId="59BD193C" w14:textId="77777777" w:rsidTr="009820F1">
        <w:tc>
          <w:tcPr>
            <w:tcW w:w="3575" w:type="dxa"/>
            <w:shd w:val="clear" w:color="auto" w:fill="E7E6E6"/>
          </w:tcPr>
          <w:p w14:paraId="1F432C88" w14:textId="77777777" w:rsidR="000C4B53" w:rsidRPr="00B35178" w:rsidRDefault="009820F1" w:rsidP="000C4B53">
            <w:pPr>
              <w:pStyle w:val="Text"/>
            </w:pPr>
            <w:r>
              <w:t>Шаблон</w:t>
            </w:r>
          </w:p>
        </w:tc>
        <w:tc>
          <w:tcPr>
            <w:tcW w:w="5771" w:type="dxa"/>
            <w:shd w:val="clear" w:color="auto" w:fill="auto"/>
          </w:tcPr>
          <w:p w14:paraId="6F102735" w14:textId="77777777" w:rsidR="000C4B53" w:rsidRPr="009820F1" w:rsidRDefault="009820F1" w:rsidP="006B1926">
            <w:r>
              <w:t>[0-9]{5}</w:t>
            </w:r>
          </w:p>
        </w:tc>
      </w:tr>
    </w:tbl>
    <w:p w14:paraId="467DEBBD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SCodeKindType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1E47705A" w14:textId="77777777" w:rsidTr="009820F1">
        <w:tc>
          <w:tcPr>
            <w:tcW w:w="3575" w:type="dxa"/>
            <w:shd w:val="clear" w:color="auto" w:fill="E7E6E6"/>
          </w:tcPr>
          <w:p w14:paraId="67C97C70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37B7B92B" w14:textId="77777777" w:rsidR="000C4B53" w:rsidRPr="009820F1" w:rsidRDefault="009820F1" w:rsidP="006B1926">
            <w:r>
              <w:t>Код. Виды Расчетных кодов.</w:t>
            </w:r>
          </w:p>
        </w:tc>
      </w:tr>
      <w:tr w:rsidR="000C4B53" w:rsidRPr="00B35178" w14:paraId="6E19924F" w14:textId="77777777" w:rsidTr="009820F1">
        <w:tc>
          <w:tcPr>
            <w:tcW w:w="3575" w:type="dxa"/>
            <w:shd w:val="clear" w:color="auto" w:fill="E7E6E6"/>
          </w:tcPr>
          <w:p w14:paraId="35ADFC58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6EB69907" w14:textId="77777777" w:rsidR="000C4B53" w:rsidRPr="009820F1" w:rsidRDefault="009820F1" w:rsidP="006B1926">
            <w:r>
              <w:t>bt:CodeCategory</w:t>
            </w:r>
          </w:p>
        </w:tc>
      </w:tr>
      <w:tr w:rsidR="000C4B53" w:rsidRPr="00B35178" w14:paraId="0E585C53" w14:textId="77777777" w:rsidTr="009820F1">
        <w:tc>
          <w:tcPr>
            <w:tcW w:w="3575" w:type="dxa"/>
            <w:shd w:val="clear" w:color="auto" w:fill="E7E6E6"/>
          </w:tcPr>
          <w:p w14:paraId="660EC8C6" w14:textId="77777777" w:rsidR="000C4B53" w:rsidRPr="00B35178" w:rsidRDefault="009820F1" w:rsidP="000C4B53">
            <w:pPr>
              <w:pStyle w:val="Text"/>
            </w:pPr>
            <w:r>
              <w:t>Варианты значений</w:t>
            </w:r>
          </w:p>
        </w:tc>
        <w:tc>
          <w:tcPr>
            <w:tcW w:w="5771" w:type="dxa"/>
            <w:shd w:val="clear" w:color="auto" w:fill="auto"/>
          </w:tcPr>
          <w:p w14:paraId="6039394E" w14:textId="590C3B35" w:rsidR="000C4B53" w:rsidRPr="009820F1" w:rsidRDefault="009820F1" w:rsidP="006B1926">
            <w:r>
              <w:t>O - (Ordinary) – Расчетный код, предназначенный для учета обеспечения (индивидуального клирингового обеспечения или иного обеспечения)</w:t>
            </w:r>
            <w:r>
              <w:br/>
              <w:t>B - (Bonds) – Расчетный код, предназначенный для учета обеспечения, внесенного в имущественный пул «GC Bonds»</w:t>
            </w:r>
            <w:r>
              <w:br/>
              <w:t>X - (Shares) – Расчетный код, предназначенный для учета обеспечения, внесенного в имущественный пул «GC Shares»</w:t>
            </w:r>
            <w:r>
              <w:br/>
              <w:t>E - (Expanded) – Расчетный код, предназначенный для учета обеспечения, внесенного в имущественный пул «GC Expanded»</w:t>
            </w:r>
            <w:r>
              <w:br/>
              <w:t>F - (Fund) – Расчетный код, предназначенный для учета коллективного клирингового обеспечения</w:t>
            </w:r>
            <w:r>
              <w:br/>
              <w:t>G - (Guarantee) – Расчетный код, предназначенный для учета Обеспечения под стресс (индивидуального клирингового обеспечения)</w:t>
            </w:r>
            <w:r>
              <w:br/>
              <w:t>D - Депозит</w:t>
            </w:r>
            <w:r>
              <w:br/>
              <w:t>U - (OFZ) – Расчетный код, предназначенный для учета обеспечения, внесенного в имущественный пул «OFZ»</w:t>
            </w:r>
          </w:p>
        </w:tc>
      </w:tr>
    </w:tbl>
    <w:p w14:paraId="6EDAA0B6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SCodeL2Type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1E57FFB8" w14:textId="77777777" w:rsidTr="009820F1">
        <w:tc>
          <w:tcPr>
            <w:tcW w:w="3575" w:type="dxa"/>
            <w:shd w:val="clear" w:color="auto" w:fill="E7E6E6"/>
          </w:tcPr>
          <w:p w14:paraId="545447AC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404E7E81" w14:textId="77777777" w:rsidR="000C4B53" w:rsidRPr="009820F1" w:rsidRDefault="009820F1" w:rsidP="006B1926">
            <w:r>
              <w:t>Код. Торгово-клиринговый счет 2 уровня. Строка 12 символов.</w:t>
            </w:r>
          </w:p>
        </w:tc>
      </w:tr>
      <w:tr w:rsidR="000C4B53" w:rsidRPr="00B35178" w14:paraId="2A3FB0ED" w14:textId="77777777" w:rsidTr="009820F1">
        <w:tc>
          <w:tcPr>
            <w:tcW w:w="3575" w:type="dxa"/>
            <w:shd w:val="clear" w:color="auto" w:fill="E7E6E6"/>
          </w:tcPr>
          <w:p w14:paraId="30F9FC0E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01476022" w14:textId="77777777" w:rsidR="000C4B53" w:rsidRPr="009820F1" w:rsidRDefault="009820F1" w:rsidP="006B1926">
            <w:r>
              <w:t>bt:IdentifierCategory</w:t>
            </w:r>
          </w:p>
        </w:tc>
      </w:tr>
      <w:tr w:rsidR="000C4B53" w:rsidRPr="00B35178" w14:paraId="5963C0B7" w14:textId="77777777" w:rsidTr="009820F1">
        <w:tc>
          <w:tcPr>
            <w:tcW w:w="3575" w:type="dxa"/>
            <w:shd w:val="clear" w:color="auto" w:fill="E7E6E6"/>
          </w:tcPr>
          <w:p w14:paraId="68732CE4" w14:textId="77777777" w:rsidR="000C4B53" w:rsidRPr="00B35178" w:rsidRDefault="009820F1" w:rsidP="000C4B53">
            <w:pPr>
              <w:pStyle w:val="Text"/>
            </w:pPr>
            <w:r>
              <w:t>Шаблон</w:t>
            </w:r>
          </w:p>
        </w:tc>
        <w:tc>
          <w:tcPr>
            <w:tcW w:w="5771" w:type="dxa"/>
            <w:shd w:val="clear" w:color="auto" w:fill="auto"/>
          </w:tcPr>
          <w:p w14:paraId="258E2665" w14:textId="77777777" w:rsidR="000C4B53" w:rsidRPr="009820F1" w:rsidRDefault="009820F1" w:rsidP="006B1926">
            <w:r>
              <w:t>[A-Za-z0-9]{12}</w:t>
            </w:r>
          </w:p>
        </w:tc>
      </w:tr>
    </w:tbl>
    <w:p w14:paraId="13755473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SCodeTypeType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31DAA9AC" w14:textId="77777777" w:rsidTr="009820F1">
        <w:tc>
          <w:tcPr>
            <w:tcW w:w="3575" w:type="dxa"/>
            <w:shd w:val="clear" w:color="auto" w:fill="E7E6E6"/>
          </w:tcPr>
          <w:p w14:paraId="17356DF0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77C73F77" w14:textId="77777777" w:rsidR="000C4B53" w:rsidRPr="009820F1" w:rsidRDefault="009820F1" w:rsidP="006B1926">
            <w:r>
              <w:t>Код. Типы Расчетных кодов.</w:t>
            </w:r>
          </w:p>
        </w:tc>
      </w:tr>
      <w:tr w:rsidR="000C4B53" w:rsidRPr="00B35178" w14:paraId="39D9A99B" w14:textId="77777777" w:rsidTr="009820F1">
        <w:tc>
          <w:tcPr>
            <w:tcW w:w="3575" w:type="dxa"/>
            <w:shd w:val="clear" w:color="auto" w:fill="E7E6E6"/>
          </w:tcPr>
          <w:p w14:paraId="2CAC05A0" w14:textId="77777777" w:rsidR="000C4B53" w:rsidRPr="00B35178" w:rsidRDefault="009820F1" w:rsidP="000C4B53">
            <w:pPr>
              <w:pStyle w:val="Text"/>
            </w:pPr>
            <w:r>
              <w:lastRenderedPageBreak/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5E60924E" w14:textId="77777777" w:rsidR="000C4B53" w:rsidRPr="009820F1" w:rsidRDefault="009820F1" w:rsidP="006B1926">
            <w:r>
              <w:t>bt:CodeCategory</w:t>
            </w:r>
          </w:p>
        </w:tc>
      </w:tr>
      <w:tr w:rsidR="000C4B53" w:rsidRPr="00B35178" w14:paraId="5F88E28B" w14:textId="77777777" w:rsidTr="009820F1">
        <w:tc>
          <w:tcPr>
            <w:tcW w:w="3575" w:type="dxa"/>
            <w:shd w:val="clear" w:color="auto" w:fill="E7E6E6"/>
          </w:tcPr>
          <w:p w14:paraId="6E4C6F08" w14:textId="77777777" w:rsidR="000C4B53" w:rsidRPr="00B35178" w:rsidRDefault="009820F1" w:rsidP="000C4B53">
            <w:pPr>
              <w:pStyle w:val="Text"/>
            </w:pPr>
            <w:r>
              <w:t>Варианты значений</w:t>
            </w:r>
          </w:p>
        </w:tc>
        <w:tc>
          <w:tcPr>
            <w:tcW w:w="5771" w:type="dxa"/>
            <w:shd w:val="clear" w:color="auto" w:fill="auto"/>
          </w:tcPr>
          <w:p w14:paraId="054C69F0" w14:textId="77777777" w:rsidR="000C4B53" w:rsidRPr="009820F1" w:rsidRDefault="009820F1" w:rsidP="006B1926">
            <w:r>
              <w:t>S - Расчетный код, предназначенный для учета собственных средств Участника клиринга</w:t>
            </w:r>
            <w:r>
              <w:br/>
              <w:t>L - Расчетный код, предназначенный для учета средств клиентов Участника клиринга</w:t>
            </w:r>
            <w:r>
              <w:br/>
              <w:t>D - Расчетный код, предназначенный для учета средств, переданных в доверительное управление Участнику клиринга</w:t>
            </w:r>
          </w:p>
        </w:tc>
      </w:tr>
    </w:tbl>
    <w:p w14:paraId="2167DDD7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SequenceCategory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6B273F79" w14:textId="77777777" w:rsidTr="009820F1">
        <w:tc>
          <w:tcPr>
            <w:tcW w:w="3575" w:type="dxa"/>
            <w:shd w:val="clear" w:color="auto" w:fill="E7E6E6"/>
          </w:tcPr>
          <w:p w14:paraId="28B657CD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76530D04" w14:textId="77777777" w:rsidR="000C4B53" w:rsidRPr="009820F1" w:rsidRDefault="009820F1" w:rsidP="006B1926">
            <w:r>
              <w:t>Порядковый номер. Числовая информация, определенная последовательностью положительных целых чисел</w:t>
            </w:r>
          </w:p>
        </w:tc>
      </w:tr>
      <w:tr w:rsidR="000C4B53" w:rsidRPr="00B35178" w14:paraId="48F62EBC" w14:textId="77777777" w:rsidTr="009820F1">
        <w:tc>
          <w:tcPr>
            <w:tcW w:w="3575" w:type="dxa"/>
            <w:shd w:val="clear" w:color="auto" w:fill="E7E6E6"/>
          </w:tcPr>
          <w:p w14:paraId="5BBAE9E2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2CAB76B8" w14:textId="77777777" w:rsidR="000C4B53" w:rsidRPr="009820F1" w:rsidRDefault="009820F1" w:rsidP="006B1926">
            <w:r>
              <w:t>xs:positiveInteger</w:t>
            </w:r>
          </w:p>
        </w:tc>
      </w:tr>
      <w:tr w:rsidR="000C4B53" w:rsidRPr="00B35178" w14:paraId="21618D63" w14:textId="77777777" w:rsidTr="009820F1">
        <w:tc>
          <w:tcPr>
            <w:tcW w:w="3575" w:type="dxa"/>
            <w:shd w:val="clear" w:color="auto" w:fill="E7E6E6"/>
          </w:tcPr>
          <w:p w14:paraId="276BBD7D" w14:textId="77777777" w:rsidR="000C4B53" w:rsidRPr="00B35178" w:rsidRDefault="009820F1" w:rsidP="000C4B53">
            <w:pPr>
              <w:pStyle w:val="Text"/>
            </w:pPr>
            <w:r>
              <w:t>Шаблон</w:t>
            </w:r>
          </w:p>
        </w:tc>
        <w:tc>
          <w:tcPr>
            <w:tcW w:w="5771" w:type="dxa"/>
            <w:shd w:val="clear" w:color="auto" w:fill="auto"/>
          </w:tcPr>
          <w:p w14:paraId="6B511A0E" w14:textId="77777777" w:rsidR="000C4B53" w:rsidRPr="009820F1" w:rsidRDefault="009820F1" w:rsidP="006B1926">
            <w:r>
              <w:t>\d{0,}</w:t>
            </w:r>
          </w:p>
        </w:tc>
      </w:tr>
      <w:tr w:rsidR="000C4B53" w:rsidRPr="00B35178" w14:paraId="4283F39D" w14:textId="77777777" w:rsidTr="009820F1">
        <w:tc>
          <w:tcPr>
            <w:tcW w:w="3575" w:type="dxa"/>
            <w:shd w:val="clear" w:color="auto" w:fill="E7E6E6"/>
          </w:tcPr>
          <w:p w14:paraId="3679E402" w14:textId="77777777" w:rsidR="000C4B53" w:rsidRPr="00B35178" w:rsidRDefault="009820F1" w:rsidP="000C4B53">
            <w:pPr>
              <w:pStyle w:val="Text"/>
            </w:pPr>
            <w:r>
              <w:t>Комментарий к шаблону</w:t>
            </w:r>
          </w:p>
        </w:tc>
        <w:tc>
          <w:tcPr>
            <w:tcW w:w="5771" w:type="dxa"/>
            <w:shd w:val="clear" w:color="auto" w:fill="auto"/>
          </w:tcPr>
          <w:p w14:paraId="7D2D00C8" w14:textId="77777777" w:rsidR="000C4B53" w:rsidRPr="009820F1" w:rsidRDefault="009820F1" w:rsidP="006B1926">
            <w:r>
              <w:t>шаблон, запрещающий предшествующий знак "+"</w:t>
            </w:r>
          </w:p>
        </w:tc>
      </w:tr>
    </w:tbl>
    <w:p w14:paraId="5B25AAB8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SrcKindType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64046AAE" w14:textId="77777777" w:rsidTr="009820F1">
        <w:tc>
          <w:tcPr>
            <w:tcW w:w="3575" w:type="dxa"/>
            <w:shd w:val="clear" w:color="auto" w:fill="E7E6E6"/>
          </w:tcPr>
          <w:p w14:paraId="4F134922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31E97398" w14:textId="77777777" w:rsidR="000C4B53" w:rsidRPr="009820F1" w:rsidRDefault="009820F1" w:rsidP="006B1926">
            <w:r>
              <w:t>Тип исходного документа</w:t>
            </w:r>
          </w:p>
        </w:tc>
      </w:tr>
      <w:tr w:rsidR="000C4B53" w:rsidRPr="00B35178" w14:paraId="275AF2FE" w14:textId="77777777" w:rsidTr="009820F1">
        <w:tc>
          <w:tcPr>
            <w:tcW w:w="3575" w:type="dxa"/>
            <w:shd w:val="clear" w:color="auto" w:fill="E7E6E6"/>
          </w:tcPr>
          <w:p w14:paraId="187D7499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1FEECDD4" w14:textId="77777777" w:rsidR="000C4B53" w:rsidRPr="009820F1" w:rsidRDefault="009820F1" w:rsidP="006B1926">
            <w:r>
              <w:t>bt:CodeCategory</w:t>
            </w:r>
          </w:p>
        </w:tc>
      </w:tr>
      <w:tr w:rsidR="000C4B53" w:rsidRPr="00B35178" w14:paraId="5C6EA71D" w14:textId="77777777" w:rsidTr="009820F1">
        <w:tc>
          <w:tcPr>
            <w:tcW w:w="3575" w:type="dxa"/>
            <w:shd w:val="clear" w:color="auto" w:fill="E7E6E6"/>
          </w:tcPr>
          <w:p w14:paraId="6728BDDB" w14:textId="77777777" w:rsidR="000C4B53" w:rsidRPr="00B35178" w:rsidRDefault="009820F1" w:rsidP="000C4B53">
            <w:pPr>
              <w:pStyle w:val="Text"/>
            </w:pPr>
            <w:r>
              <w:t>Варианты значений</w:t>
            </w:r>
          </w:p>
        </w:tc>
        <w:tc>
          <w:tcPr>
            <w:tcW w:w="5771" w:type="dxa"/>
            <w:shd w:val="clear" w:color="auto" w:fill="auto"/>
          </w:tcPr>
          <w:p w14:paraId="2108749E" w14:textId="3C172353" w:rsidR="000C4B53" w:rsidRPr="009820F1" w:rsidRDefault="009820F1" w:rsidP="006B1926">
            <w:r>
              <w:t>S - ЭДО</w:t>
            </w:r>
            <w:r>
              <w:br/>
              <w:t>O - Оператор</w:t>
            </w:r>
            <w:r>
              <w:br/>
              <w:t>T - Клиринговый терминал</w:t>
            </w:r>
          </w:p>
        </w:tc>
      </w:tr>
    </w:tbl>
    <w:p w14:paraId="1C0DFBF3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StatementKindType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6F256134" w14:textId="77777777" w:rsidTr="009820F1">
        <w:tc>
          <w:tcPr>
            <w:tcW w:w="3575" w:type="dxa"/>
            <w:shd w:val="clear" w:color="auto" w:fill="E7E6E6"/>
          </w:tcPr>
          <w:p w14:paraId="5F8748C8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640000A3" w14:textId="77777777" w:rsidR="000C4B53" w:rsidRPr="009820F1" w:rsidRDefault="009820F1" w:rsidP="006B1926">
            <w:r>
              <w:t>Тип выписки</w:t>
            </w:r>
          </w:p>
        </w:tc>
      </w:tr>
      <w:tr w:rsidR="000C4B53" w:rsidRPr="00B35178" w14:paraId="5900C582" w14:textId="77777777" w:rsidTr="009820F1">
        <w:tc>
          <w:tcPr>
            <w:tcW w:w="3575" w:type="dxa"/>
            <w:shd w:val="clear" w:color="auto" w:fill="E7E6E6"/>
          </w:tcPr>
          <w:p w14:paraId="080EE8A0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3EFF08C8" w14:textId="77777777" w:rsidR="000C4B53" w:rsidRPr="009820F1" w:rsidRDefault="009820F1" w:rsidP="006B1926">
            <w:r>
              <w:t>lt:OneDigitCodeType</w:t>
            </w:r>
          </w:p>
        </w:tc>
      </w:tr>
      <w:tr w:rsidR="000C4B53" w:rsidRPr="00B35178" w14:paraId="346325E3" w14:textId="77777777" w:rsidTr="009820F1">
        <w:tc>
          <w:tcPr>
            <w:tcW w:w="3575" w:type="dxa"/>
            <w:shd w:val="clear" w:color="auto" w:fill="E7E6E6"/>
          </w:tcPr>
          <w:p w14:paraId="0DA5F8CD" w14:textId="77777777" w:rsidR="000C4B53" w:rsidRPr="00B35178" w:rsidRDefault="009820F1" w:rsidP="000C4B53">
            <w:pPr>
              <w:pStyle w:val="Text"/>
            </w:pPr>
            <w:r>
              <w:t>Варианты значений</w:t>
            </w:r>
          </w:p>
        </w:tc>
        <w:tc>
          <w:tcPr>
            <w:tcW w:w="5771" w:type="dxa"/>
            <w:shd w:val="clear" w:color="auto" w:fill="auto"/>
          </w:tcPr>
          <w:p w14:paraId="33468B84" w14:textId="77777777" w:rsidR="000C4B53" w:rsidRPr="009820F1" w:rsidRDefault="009820F1" w:rsidP="006B1926">
            <w:r>
              <w:t>1 - промежуточная</w:t>
            </w:r>
            <w:r>
              <w:br/>
              <w:t>2 - окончательная</w:t>
            </w:r>
          </w:p>
        </w:tc>
      </w:tr>
    </w:tbl>
    <w:p w14:paraId="5AB1549F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StatusType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110CF686" w14:textId="77777777" w:rsidTr="009820F1">
        <w:tc>
          <w:tcPr>
            <w:tcW w:w="3575" w:type="dxa"/>
            <w:shd w:val="clear" w:color="auto" w:fill="E7E6E6"/>
          </w:tcPr>
          <w:p w14:paraId="60084BD3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3951C55B" w14:textId="77777777" w:rsidR="000C4B53" w:rsidRPr="009820F1" w:rsidRDefault="009820F1" w:rsidP="006B1926">
            <w:r>
              <w:t>Статус документа</w:t>
            </w:r>
          </w:p>
        </w:tc>
      </w:tr>
      <w:tr w:rsidR="000C4B53" w:rsidRPr="00B35178" w14:paraId="15DA71D5" w14:textId="77777777" w:rsidTr="009820F1">
        <w:tc>
          <w:tcPr>
            <w:tcW w:w="3575" w:type="dxa"/>
            <w:shd w:val="clear" w:color="auto" w:fill="E7E6E6"/>
          </w:tcPr>
          <w:p w14:paraId="395A2A94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53203692" w14:textId="77777777" w:rsidR="000C4B53" w:rsidRPr="009820F1" w:rsidRDefault="009820F1" w:rsidP="006B1926">
            <w:r>
              <w:t>bt:CodeCategory</w:t>
            </w:r>
          </w:p>
        </w:tc>
      </w:tr>
      <w:tr w:rsidR="000C4B53" w:rsidRPr="00305E33" w14:paraId="709813AA" w14:textId="77777777" w:rsidTr="009820F1">
        <w:tc>
          <w:tcPr>
            <w:tcW w:w="3575" w:type="dxa"/>
            <w:shd w:val="clear" w:color="auto" w:fill="E7E6E6"/>
          </w:tcPr>
          <w:p w14:paraId="784DB657" w14:textId="77777777" w:rsidR="000C4B53" w:rsidRPr="00B35178" w:rsidRDefault="009820F1" w:rsidP="000C4B53">
            <w:pPr>
              <w:pStyle w:val="Text"/>
            </w:pPr>
            <w:r>
              <w:t>Варианты значений</w:t>
            </w:r>
          </w:p>
        </w:tc>
        <w:tc>
          <w:tcPr>
            <w:tcW w:w="5771" w:type="dxa"/>
            <w:shd w:val="clear" w:color="auto" w:fill="auto"/>
          </w:tcPr>
          <w:p w14:paraId="58593020" w14:textId="77777777" w:rsidR="000C4B53" w:rsidRPr="00305E33" w:rsidRDefault="009820F1" w:rsidP="006B1926">
            <w:pPr>
              <w:rPr>
                <w:lang w:val="en-US"/>
              </w:rPr>
            </w:pPr>
            <w:r w:rsidRPr="00305E33">
              <w:rPr>
                <w:lang w:val="en-US"/>
              </w:rPr>
              <w:t xml:space="preserve">REGISTERED - </w:t>
            </w:r>
            <w:r>
              <w:t>Принят</w:t>
            </w:r>
            <w:r w:rsidRPr="00305E33">
              <w:rPr>
                <w:lang w:val="en-US"/>
              </w:rPr>
              <w:br/>
              <w:t xml:space="preserve">PROCESSING - </w:t>
            </w:r>
            <w:r>
              <w:t>Обрабатывается</w:t>
            </w:r>
            <w:r w:rsidRPr="00305E33">
              <w:rPr>
                <w:lang w:val="en-US"/>
              </w:rPr>
              <w:br/>
              <w:t xml:space="preserve">EXECUTED - </w:t>
            </w:r>
            <w:r>
              <w:t>Обработан</w:t>
            </w:r>
            <w:r w:rsidRPr="00305E33">
              <w:rPr>
                <w:lang w:val="en-US"/>
              </w:rPr>
              <w:br/>
              <w:t xml:space="preserve">REJECTED - </w:t>
            </w:r>
            <w:r>
              <w:t>Отвергнут</w:t>
            </w:r>
          </w:p>
        </w:tc>
      </w:tr>
    </w:tbl>
    <w:p w14:paraId="15374B02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SysParamType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0CF958C7" w14:textId="77777777" w:rsidTr="009820F1">
        <w:tc>
          <w:tcPr>
            <w:tcW w:w="3575" w:type="dxa"/>
            <w:shd w:val="clear" w:color="auto" w:fill="E7E6E6"/>
          </w:tcPr>
          <w:p w14:paraId="05455516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4FDDD9CC" w14:textId="77777777" w:rsidR="000C4B53" w:rsidRPr="009820F1" w:rsidRDefault="009820F1" w:rsidP="006B1926">
            <w:r>
              <w:t>Виды параметров Клирингового терминала</w:t>
            </w:r>
          </w:p>
        </w:tc>
      </w:tr>
      <w:tr w:rsidR="000C4B53" w:rsidRPr="00B35178" w14:paraId="56DDF8D3" w14:textId="77777777" w:rsidTr="009820F1">
        <w:tc>
          <w:tcPr>
            <w:tcW w:w="3575" w:type="dxa"/>
            <w:shd w:val="clear" w:color="auto" w:fill="E7E6E6"/>
          </w:tcPr>
          <w:p w14:paraId="54CF92D3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3A407BE6" w14:textId="77777777" w:rsidR="000C4B53" w:rsidRPr="009820F1" w:rsidRDefault="009820F1" w:rsidP="006B1926">
            <w:r>
              <w:t>bt:CodeCategory</w:t>
            </w:r>
          </w:p>
        </w:tc>
      </w:tr>
      <w:tr w:rsidR="000C4B53" w:rsidRPr="00B35178" w14:paraId="3AF58118" w14:textId="77777777" w:rsidTr="009820F1">
        <w:tc>
          <w:tcPr>
            <w:tcW w:w="3575" w:type="dxa"/>
            <w:shd w:val="clear" w:color="auto" w:fill="E7E6E6"/>
          </w:tcPr>
          <w:p w14:paraId="1C9FA16D" w14:textId="77777777" w:rsidR="000C4B53" w:rsidRPr="00B35178" w:rsidRDefault="009820F1" w:rsidP="000C4B53">
            <w:pPr>
              <w:pStyle w:val="Text"/>
            </w:pPr>
            <w:r>
              <w:t>Варианты значений</w:t>
            </w:r>
          </w:p>
        </w:tc>
        <w:tc>
          <w:tcPr>
            <w:tcW w:w="5771" w:type="dxa"/>
            <w:shd w:val="clear" w:color="auto" w:fill="auto"/>
          </w:tcPr>
          <w:p w14:paraId="3300A638" w14:textId="77777777" w:rsidR="000C4B53" w:rsidRPr="009820F1" w:rsidRDefault="009820F1" w:rsidP="006B1926">
            <w:r>
              <w:t>operdate - Расчетный день, date</w:t>
            </w:r>
          </w:p>
        </w:tc>
      </w:tr>
    </w:tbl>
    <w:p w14:paraId="77664BE2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TariffCodeType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3E990754" w14:textId="77777777" w:rsidTr="009820F1">
        <w:tc>
          <w:tcPr>
            <w:tcW w:w="3575" w:type="dxa"/>
            <w:shd w:val="clear" w:color="auto" w:fill="E7E6E6"/>
          </w:tcPr>
          <w:p w14:paraId="2A7A18F6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291C5296" w14:textId="77777777" w:rsidR="000C4B53" w:rsidRPr="009820F1" w:rsidRDefault="009820F1" w:rsidP="006B1926">
            <w:r>
              <w:t>Код тарифного плана</w:t>
            </w:r>
          </w:p>
        </w:tc>
      </w:tr>
      <w:tr w:rsidR="000C4B53" w:rsidRPr="00B35178" w14:paraId="36680D03" w14:textId="77777777" w:rsidTr="009820F1">
        <w:tc>
          <w:tcPr>
            <w:tcW w:w="3575" w:type="dxa"/>
            <w:shd w:val="clear" w:color="auto" w:fill="E7E6E6"/>
          </w:tcPr>
          <w:p w14:paraId="0FBAFC42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136C222E" w14:textId="77777777" w:rsidR="000C4B53" w:rsidRPr="009820F1" w:rsidRDefault="009820F1" w:rsidP="006B1926">
            <w:r>
              <w:t>bt:CodeCategory</w:t>
            </w:r>
          </w:p>
        </w:tc>
      </w:tr>
    </w:tbl>
    <w:p w14:paraId="008F85FD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TextCategory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241FB951" w14:textId="77777777" w:rsidTr="009820F1">
        <w:tc>
          <w:tcPr>
            <w:tcW w:w="3575" w:type="dxa"/>
            <w:shd w:val="clear" w:color="auto" w:fill="E7E6E6"/>
          </w:tcPr>
          <w:p w14:paraId="1D13FBF3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22B5663B" w14:textId="77777777" w:rsidR="000C4B53" w:rsidRPr="009820F1" w:rsidRDefault="009820F1" w:rsidP="006B1926">
            <w:r>
              <w:t>Текст. Символьная строка</w:t>
            </w:r>
          </w:p>
        </w:tc>
      </w:tr>
      <w:tr w:rsidR="000C4B53" w:rsidRPr="00B35178" w14:paraId="00B9BFE4" w14:textId="77777777" w:rsidTr="009820F1">
        <w:tc>
          <w:tcPr>
            <w:tcW w:w="3575" w:type="dxa"/>
            <w:shd w:val="clear" w:color="auto" w:fill="E7E6E6"/>
          </w:tcPr>
          <w:p w14:paraId="70152C61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77548686" w14:textId="77777777" w:rsidR="000C4B53" w:rsidRPr="009820F1" w:rsidRDefault="009820F1" w:rsidP="006B1926">
            <w:r>
              <w:t>xs:string</w:t>
            </w:r>
          </w:p>
        </w:tc>
      </w:tr>
      <w:tr w:rsidR="000C4B53" w:rsidRPr="00B35178" w14:paraId="1CAE8756" w14:textId="77777777" w:rsidTr="009820F1">
        <w:tc>
          <w:tcPr>
            <w:tcW w:w="3575" w:type="dxa"/>
            <w:shd w:val="clear" w:color="auto" w:fill="E7E6E6"/>
          </w:tcPr>
          <w:p w14:paraId="71032F05" w14:textId="77777777" w:rsidR="000C4B53" w:rsidRPr="00B35178" w:rsidRDefault="009820F1" w:rsidP="000C4B53">
            <w:pPr>
              <w:pStyle w:val="Text"/>
            </w:pPr>
            <w:r>
              <w:t>Шаблон</w:t>
            </w:r>
          </w:p>
        </w:tc>
        <w:tc>
          <w:tcPr>
            <w:tcW w:w="5771" w:type="dxa"/>
            <w:shd w:val="clear" w:color="auto" w:fill="auto"/>
          </w:tcPr>
          <w:p w14:paraId="222FBE91" w14:textId="77777777" w:rsidR="000C4B53" w:rsidRPr="009820F1" w:rsidRDefault="009820F1" w:rsidP="006B1926">
            <w:r>
              <w:t>[ ]*[!-~А-яЁё№][ -~А-яЁё№]*</w:t>
            </w:r>
          </w:p>
        </w:tc>
      </w:tr>
      <w:tr w:rsidR="000C4B53" w:rsidRPr="00B35178" w14:paraId="0CC92C59" w14:textId="77777777" w:rsidTr="009820F1">
        <w:tc>
          <w:tcPr>
            <w:tcW w:w="3575" w:type="dxa"/>
            <w:shd w:val="clear" w:color="auto" w:fill="E7E6E6"/>
          </w:tcPr>
          <w:p w14:paraId="6E8AACBB" w14:textId="77777777" w:rsidR="000C4B53" w:rsidRPr="00B35178" w:rsidRDefault="009820F1" w:rsidP="000C4B53">
            <w:pPr>
              <w:pStyle w:val="Text"/>
            </w:pPr>
            <w:r>
              <w:t>Комментарий к шаблону</w:t>
            </w:r>
          </w:p>
        </w:tc>
        <w:tc>
          <w:tcPr>
            <w:tcW w:w="5771" w:type="dxa"/>
            <w:shd w:val="clear" w:color="auto" w:fill="auto"/>
          </w:tcPr>
          <w:p w14:paraId="59116E81" w14:textId="77777777" w:rsidR="000C4B53" w:rsidRPr="009820F1" w:rsidRDefault="009820F1" w:rsidP="006B1926">
            <w:r>
              <w:t>Разрешенные символы (символы с кодами  32-126, русские буквы: А-Я а-я, №)</w:t>
            </w:r>
          </w:p>
        </w:tc>
      </w:tr>
    </w:tbl>
    <w:p w14:paraId="1CB711E0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lastRenderedPageBreak/>
        <w:t xml:space="preserve">Тип </w:t>
      </w:r>
      <w:r w:rsidRPr="00B35178">
        <w:rPr>
          <w:lang w:val="en-US"/>
        </w:rPr>
        <w:t>TextContentCategory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72E58149" w14:textId="77777777" w:rsidTr="009820F1">
        <w:tc>
          <w:tcPr>
            <w:tcW w:w="3575" w:type="dxa"/>
            <w:shd w:val="clear" w:color="auto" w:fill="E7E6E6"/>
          </w:tcPr>
          <w:p w14:paraId="3635730D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3B8B87CC" w14:textId="77777777" w:rsidR="000C4B53" w:rsidRPr="009820F1" w:rsidRDefault="009820F1" w:rsidP="006B1926">
            <w:r>
              <w:t>Текст произвольный. Символьная строка. Применяется только для передачи произвольного текста.</w:t>
            </w:r>
          </w:p>
        </w:tc>
      </w:tr>
      <w:tr w:rsidR="000C4B53" w:rsidRPr="00B35178" w14:paraId="0F02A255" w14:textId="77777777" w:rsidTr="009820F1">
        <w:tc>
          <w:tcPr>
            <w:tcW w:w="3575" w:type="dxa"/>
            <w:shd w:val="clear" w:color="auto" w:fill="E7E6E6"/>
          </w:tcPr>
          <w:p w14:paraId="699DC81A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65126D94" w14:textId="77777777" w:rsidR="000C4B53" w:rsidRPr="009820F1" w:rsidRDefault="009820F1" w:rsidP="006B1926">
            <w:r>
              <w:t>xs:string</w:t>
            </w:r>
          </w:p>
        </w:tc>
      </w:tr>
      <w:tr w:rsidR="000C4B53" w:rsidRPr="00B35178" w14:paraId="1E4FAB4B" w14:textId="77777777" w:rsidTr="009820F1">
        <w:tc>
          <w:tcPr>
            <w:tcW w:w="3575" w:type="dxa"/>
            <w:shd w:val="clear" w:color="auto" w:fill="E7E6E6"/>
          </w:tcPr>
          <w:p w14:paraId="731A4901" w14:textId="77777777" w:rsidR="000C4B53" w:rsidRPr="00B35178" w:rsidRDefault="009820F1" w:rsidP="000C4B53">
            <w:pPr>
              <w:pStyle w:val="Text"/>
            </w:pPr>
            <w:r>
              <w:t>Шаблон</w:t>
            </w:r>
          </w:p>
        </w:tc>
        <w:tc>
          <w:tcPr>
            <w:tcW w:w="5771" w:type="dxa"/>
            <w:shd w:val="clear" w:color="auto" w:fill="auto"/>
          </w:tcPr>
          <w:p w14:paraId="526F990F" w14:textId="77777777" w:rsidR="000C4B53" w:rsidRPr="009820F1" w:rsidRDefault="009820F1" w:rsidP="006B1926">
            <w:r>
              <w:t>[\s\S]*[\S][\s\S]*</w:t>
            </w:r>
          </w:p>
        </w:tc>
      </w:tr>
    </w:tbl>
    <w:p w14:paraId="716B23BA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TextType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43A29839" w14:textId="77777777" w:rsidTr="009820F1">
        <w:tc>
          <w:tcPr>
            <w:tcW w:w="3575" w:type="dxa"/>
            <w:shd w:val="clear" w:color="auto" w:fill="E7E6E6"/>
          </w:tcPr>
          <w:p w14:paraId="36467B5A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48F6EB02" w14:textId="77777777" w:rsidR="000C4B53" w:rsidRPr="009820F1" w:rsidRDefault="009820F1" w:rsidP="006B1926">
            <w:r>
              <w:t>Текст произвольный. Строка без ограничения длины.</w:t>
            </w:r>
          </w:p>
        </w:tc>
      </w:tr>
      <w:tr w:rsidR="000C4B53" w:rsidRPr="00B35178" w14:paraId="387021EC" w14:textId="77777777" w:rsidTr="009820F1">
        <w:tc>
          <w:tcPr>
            <w:tcW w:w="3575" w:type="dxa"/>
            <w:shd w:val="clear" w:color="auto" w:fill="E7E6E6"/>
          </w:tcPr>
          <w:p w14:paraId="4FB69D25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2BB77780" w14:textId="77777777" w:rsidR="000C4B53" w:rsidRPr="009820F1" w:rsidRDefault="009820F1" w:rsidP="006B1926">
            <w:r>
              <w:t>bt:TextContentCategory</w:t>
            </w:r>
          </w:p>
        </w:tc>
      </w:tr>
    </w:tbl>
    <w:p w14:paraId="40D22BF5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ThreeCharUpperCaseCodeType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113C1328" w14:textId="77777777" w:rsidTr="009820F1">
        <w:tc>
          <w:tcPr>
            <w:tcW w:w="3575" w:type="dxa"/>
            <w:shd w:val="clear" w:color="auto" w:fill="E7E6E6"/>
          </w:tcPr>
          <w:p w14:paraId="59ED2BF2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7ABBC9DD" w14:textId="77777777" w:rsidR="000C4B53" w:rsidRPr="009820F1" w:rsidRDefault="009820F1" w:rsidP="006B1926">
            <w:r>
              <w:t>Код. Буквенный, 3 значный.</w:t>
            </w:r>
          </w:p>
        </w:tc>
      </w:tr>
      <w:tr w:rsidR="000C4B53" w:rsidRPr="00B35178" w14:paraId="6364B2BA" w14:textId="77777777" w:rsidTr="009820F1">
        <w:tc>
          <w:tcPr>
            <w:tcW w:w="3575" w:type="dxa"/>
            <w:shd w:val="clear" w:color="auto" w:fill="E7E6E6"/>
          </w:tcPr>
          <w:p w14:paraId="48B7A05A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478F66B9" w14:textId="77777777" w:rsidR="000C4B53" w:rsidRPr="009820F1" w:rsidRDefault="009820F1" w:rsidP="006B1926">
            <w:r>
              <w:t>bt:CodeCategory</w:t>
            </w:r>
          </w:p>
        </w:tc>
      </w:tr>
      <w:tr w:rsidR="000C4B53" w:rsidRPr="00B35178" w14:paraId="3C33B0B0" w14:textId="77777777" w:rsidTr="009820F1">
        <w:tc>
          <w:tcPr>
            <w:tcW w:w="3575" w:type="dxa"/>
            <w:shd w:val="clear" w:color="auto" w:fill="E7E6E6"/>
          </w:tcPr>
          <w:p w14:paraId="29297C83" w14:textId="77777777" w:rsidR="000C4B53" w:rsidRPr="00B35178" w:rsidRDefault="009820F1" w:rsidP="000C4B53">
            <w:pPr>
              <w:pStyle w:val="Text"/>
            </w:pPr>
            <w:r>
              <w:t>Шаблон</w:t>
            </w:r>
          </w:p>
        </w:tc>
        <w:tc>
          <w:tcPr>
            <w:tcW w:w="5771" w:type="dxa"/>
            <w:shd w:val="clear" w:color="auto" w:fill="auto"/>
          </w:tcPr>
          <w:p w14:paraId="379A797E" w14:textId="77777777" w:rsidR="000C4B53" w:rsidRPr="009820F1" w:rsidRDefault="009820F1" w:rsidP="006B1926">
            <w:r>
              <w:t>[A-Z]{3}</w:t>
            </w:r>
          </w:p>
        </w:tc>
      </w:tr>
    </w:tbl>
    <w:p w14:paraId="260E2894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ThreeDigitCodeType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3357813E" w14:textId="77777777" w:rsidTr="009820F1">
        <w:tc>
          <w:tcPr>
            <w:tcW w:w="3575" w:type="dxa"/>
            <w:shd w:val="clear" w:color="auto" w:fill="E7E6E6"/>
          </w:tcPr>
          <w:p w14:paraId="08378B0A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55DDA6DE" w14:textId="77777777" w:rsidR="000C4B53" w:rsidRPr="009820F1" w:rsidRDefault="009820F1" w:rsidP="006B1926">
            <w:r>
              <w:t>Код. Цифровой, 3 значный.</w:t>
            </w:r>
          </w:p>
        </w:tc>
      </w:tr>
      <w:tr w:rsidR="000C4B53" w:rsidRPr="00B35178" w14:paraId="7C3DCA34" w14:textId="77777777" w:rsidTr="009820F1">
        <w:tc>
          <w:tcPr>
            <w:tcW w:w="3575" w:type="dxa"/>
            <w:shd w:val="clear" w:color="auto" w:fill="E7E6E6"/>
          </w:tcPr>
          <w:p w14:paraId="3F060542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650497BB" w14:textId="77777777" w:rsidR="000C4B53" w:rsidRPr="009820F1" w:rsidRDefault="009820F1" w:rsidP="006B1926">
            <w:r>
              <w:t>bt:CodeCategory</w:t>
            </w:r>
          </w:p>
        </w:tc>
      </w:tr>
      <w:tr w:rsidR="000C4B53" w:rsidRPr="00B35178" w14:paraId="5DE71B3C" w14:textId="77777777" w:rsidTr="009820F1">
        <w:tc>
          <w:tcPr>
            <w:tcW w:w="3575" w:type="dxa"/>
            <w:shd w:val="clear" w:color="auto" w:fill="E7E6E6"/>
          </w:tcPr>
          <w:p w14:paraId="698334F5" w14:textId="77777777" w:rsidR="000C4B53" w:rsidRPr="00B35178" w:rsidRDefault="009820F1" w:rsidP="000C4B53">
            <w:pPr>
              <w:pStyle w:val="Text"/>
            </w:pPr>
            <w:r>
              <w:t>Шаблон</w:t>
            </w:r>
          </w:p>
        </w:tc>
        <w:tc>
          <w:tcPr>
            <w:tcW w:w="5771" w:type="dxa"/>
            <w:shd w:val="clear" w:color="auto" w:fill="auto"/>
          </w:tcPr>
          <w:p w14:paraId="699395CF" w14:textId="77777777" w:rsidR="000C4B53" w:rsidRPr="009820F1" w:rsidRDefault="009820F1" w:rsidP="006B1926">
            <w:r>
              <w:t>\d{3}</w:t>
            </w:r>
          </w:p>
        </w:tc>
      </w:tr>
    </w:tbl>
    <w:p w14:paraId="060CC25D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TimeCategory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1740BFCF" w14:textId="77777777" w:rsidTr="009820F1">
        <w:tc>
          <w:tcPr>
            <w:tcW w:w="3575" w:type="dxa"/>
            <w:shd w:val="clear" w:color="auto" w:fill="E7E6E6"/>
          </w:tcPr>
          <w:p w14:paraId="32891D0A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512BC566" w14:textId="77777777" w:rsidR="000C4B53" w:rsidRPr="009820F1" w:rsidRDefault="009820F1" w:rsidP="006B1926">
            <w:r>
              <w:t>Время. Формат hh:mm:ss.</w:t>
            </w:r>
          </w:p>
        </w:tc>
      </w:tr>
      <w:tr w:rsidR="000C4B53" w:rsidRPr="00B35178" w14:paraId="65207750" w14:textId="77777777" w:rsidTr="009820F1">
        <w:tc>
          <w:tcPr>
            <w:tcW w:w="3575" w:type="dxa"/>
            <w:shd w:val="clear" w:color="auto" w:fill="E7E6E6"/>
          </w:tcPr>
          <w:p w14:paraId="2A0B354D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0B08A14B" w14:textId="77777777" w:rsidR="000C4B53" w:rsidRPr="009820F1" w:rsidRDefault="009820F1" w:rsidP="006B1926">
            <w:r>
              <w:t>xs:time</w:t>
            </w:r>
          </w:p>
        </w:tc>
      </w:tr>
      <w:tr w:rsidR="000C4B53" w:rsidRPr="00B35178" w14:paraId="672B022A" w14:textId="77777777" w:rsidTr="009820F1">
        <w:tc>
          <w:tcPr>
            <w:tcW w:w="3575" w:type="dxa"/>
            <w:shd w:val="clear" w:color="auto" w:fill="E7E6E6"/>
          </w:tcPr>
          <w:p w14:paraId="298E1354" w14:textId="77777777" w:rsidR="000C4B53" w:rsidRPr="00B35178" w:rsidRDefault="009820F1" w:rsidP="000C4B53">
            <w:pPr>
              <w:pStyle w:val="Text"/>
            </w:pPr>
            <w:r>
              <w:t>Шаблон</w:t>
            </w:r>
          </w:p>
        </w:tc>
        <w:tc>
          <w:tcPr>
            <w:tcW w:w="5771" w:type="dxa"/>
            <w:shd w:val="clear" w:color="auto" w:fill="auto"/>
          </w:tcPr>
          <w:p w14:paraId="4A883A22" w14:textId="77777777" w:rsidR="000C4B53" w:rsidRPr="009820F1" w:rsidRDefault="009820F1" w:rsidP="006B1926">
            <w:r>
              <w:t>\d{2}:\d{2}:\d{2}</w:t>
            </w:r>
          </w:p>
        </w:tc>
      </w:tr>
      <w:tr w:rsidR="000C4B53" w:rsidRPr="00B35178" w14:paraId="5CA1233B" w14:textId="77777777" w:rsidTr="009820F1">
        <w:tc>
          <w:tcPr>
            <w:tcW w:w="3575" w:type="dxa"/>
            <w:shd w:val="clear" w:color="auto" w:fill="E7E6E6"/>
          </w:tcPr>
          <w:p w14:paraId="77FF00F6" w14:textId="77777777" w:rsidR="000C4B53" w:rsidRPr="00B35178" w:rsidRDefault="009820F1" w:rsidP="000C4B53">
            <w:pPr>
              <w:pStyle w:val="Text"/>
            </w:pPr>
            <w:r>
              <w:t>Комментарий к шаблону</w:t>
            </w:r>
          </w:p>
        </w:tc>
        <w:tc>
          <w:tcPr>
            <w:tcW w:w="5771" w:type="dxa"/>
            <w:shd w:val="clear" w:color="auto" w:fill="auto"/>
          </w:tcPr>
          <w:p w14:paraId="0CD4D94D" w14:textId="77777777" w:rsidR="000C4B53" w:rsidRPr="009820F1" w:rsidRDefault="009820F1" w:rsidP="006B1926">
            <w:r>
              <w:t>Формат hh:mm:ss</w:t>
            </w:r>
          </w:p>
        </w:tc>
      </w:tr>
    </w:tbl>
    <w:p w14:paraId="2CD17A7B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TimeHourMinuteCategory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2ADD163E" w14:textId="77777777" w:rsidTr="009820F1">
        <w:tc>
          <w:tcPr>
            <w:tcW w:w="3575" w:type="dxa"/>
            <w:shd w:val="clear" w:color="auto" w:fill="E7E6E6"/>
          </w:tcPr>
          <w:p w14:paraId="7B5497AC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774B9D43" w14:textId="77777777" w:rsidR="000C4B53" w:rsidRPr="009820F1" w:rsidRDefault="009820F1" w:rsidP="006B1926">
            <w:r>
              <w:t>Время. Применяется для обозначения конкретного момента в последовательности времени.  Формат hh:mm</w:t>
            </w:r>
          </w:p>
        </w:tc>
      </w:tr>
      <w:tr w:rsidR="000C4B53" w:rsidRPr="00B35178" w14:paraId="6855E6A7" w14:textId="77777777" w:rsidTr="009820F1">
        <w:tc>
          <w:tcPr>
            <w:tcW w:w="3575" w:type="dxa"/>
            <w:shd w:val="clear" w:color="auto" w:fill="E7E6E6"/>
          </w:tcPr>
          <w:p w14:paraId="7EAB0895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027547F3" w14:textId="77777777" w:rsidR="000C4B53" w:rsidRPr="009820F1" w:rsidRDefault="009820F1" w:rsidP="006B1926">
            <w:r>
              <w:t>xs:string</w:t>
            </w:r>
          </w:p>
        </w:tc>
      </w:tr>
      <w:tr w:rsidR="000C4B53" w:rsidRPr="00B35178" w14:paraId="07DE41FE" w14:textId="77777777" w:rsidTr="009820F1">
        <w:tc>
          <w:tcPr>
            <w:tcW w:w="3575" w:type="dxa"/>
            <w:shd w:val="clear" w:color="auto" w:fill="E7E6E6"/>
          </w:tcPr>
          <w:p w14:paraId="427E8969" w14:textId="77777777" w:rsidR="000C4B53" w:rsidRPr="00B35178" w:rsidRDefault="009820F1" w:rsidP="000C4B53">
            <w:pPr>
              <w:pStyle w:val="Text"/>
            </w:pPr>
            <w:r>
              <w:t>Шаблон</w:t>
            </w:r>
          </w:p>
        </w:tc>
        <w:tc>
          <w:tcPr>
            <w:tcW w:w="5771" w:type="dxa"/>
            <w:shd w:val="clear" w:color="auto" w:fill="auto"/>
          </w:tcPr>
          <w:p w14:paraId="0B6A4B7A" w14:textId="77777777" w:rsidR="000C4B53" w:rsidRPr="009820F1" w:rsidRDefault="009820F1" w:rsidP="006B1926">
            <w:r>
              <w:t>([01]\d|2[0-3]):[0-5]\d</w:t>
            </w:r>
          </w:p>
        </w:tc>
      </w:tr>
      <w:tr w:rsidR="000C4B53" w:rsidRPr="00B35178" w14:paraId="5E35D520" w14:textId="77777777" w:rsidTr="009820F1">
        <w:tc>
          <w:tcPr>
            <w:tcW w:w="3575" w:type="dxa"/>
            <w:shd w:val="clear" w:color="auto" w:fill="E7E6E6"/>
          </w:tcPr>
          <w:p w14:paraId="7496695D" w14:textId="77777777" w:rsidR="000C4B53" w:rsidRPr="00B35178" w:rsidRDefault="009820F1" w:rsidP="000C4B53">
            <w:pPr>
              <w:pStyle w:val="Text"/>
            </w:pPr>
            <w:r>
              <w:t>Комментарий к шаблону</w:t>
            </w:r>
          </w:p>
        </w:tc>
        <w:tc>
          <w:tcPr>
            <w:tcW w:w="5771" w:type="dxa"/>
            <w:shd w:val="clear" w:color="auto" w:fill="auto"/>
          </w:tcPr>
          <w:p w14:paraId="4955088D" w14:textId="77777777" w:rsidR="000C4B53" w:rsidRPr="009820F1" w:rsidRDefault="009820F1" w:rsidP="006B1926">
            <w:r>
              <w:t>Формат hh:mm</w:t>
            </w:r>
          </w:p>
        </w:tc>
      </w:tr>
    </w:tbl>
    <w:p w14:paraId="523E068A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TimeHourMinuteType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51D1A420" w14:textId="77777777" w:rsidTr="009820F1">
        <w:tc>
          <w:tcPr>
            <w:tcW w:w="3575" w:type="dxa"/>
            <w:shd w:val="clear" w:color="auto" w:fill="E7E6E6"/>
          </w:tcPr>
          <w:p w14:paraId="308DB4C6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475CE533" w14:textId="77777777" w:rsidR="000C4B53" w:rsidRPr="009820F1" w:rsidRDefault="009820F1" w:rsidP="006B1926">
            <w:r>
              <w:t>Время. Формат hh:mm</w:t>
            </w:r>
          </w:p>
        </w:tc>
      </w:tr>
      <w:tr w:rsidR="000C4B53" w:rsidRPr="00B35178" w14:paraId="440A1A19" w14:textId="77777777" w:rsidTr="009820F1">
        <w:tc>
          <w:tcPr>
            <w:tcW w:w="3575" w:type="dxa"/>
            <w:shd w:val="clear" w:color="auto" w:fill="E7E6E6"/>
          </w:tcPr>
          <w:p w14:paraId="72924E37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71CF9814" w14:textId="77777777" w:rsidR="000C4B53" w:rsidRPr="009820F1" w:rsidRDefault="009820F1" w:rsidP="006B1926">
            <w:r>
              <w:t>bt:TimeHourMinuteCategory</w:t>
            </w:r>
          </w:p>
        </w:tc>
      </w:tr>
    </w:tbl>
    <w:p w14:paraId="5297FB09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TimeNoneHourMinuteCategory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10FF673A" w14:textId="77777777" w:rsidTr="009820F1">
        <w:tc>
          <w:tcPr>
            <w:tcW w:w="3575" w:type="dxa"/>
            <w:shd w:val="clear" w:color="auto" w:fill="E7E6E6"/>
          </w:tcPr>
          <w:p w14:paraId="2B866CD3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5F09AB59" w14:textId="77777777" w:rsidR="000C4B53" w:rsidRPr="009820F1" w:rsidRDefault="009820F1" w:rsidP="006B1926">
            <w:r>
              <w:t>Время, Формат hh:mm или none</w:t>
            </w:r>
          </w:p>
        </w:tc>
      </w:tr>
      <w:tr w:rsidR="000C4B53" w:rsidRPr="00B35178" w14:paraId="14F8B88D" w14:textId="77777777" w:rsidTr="009820F1">
        <w:tc>
          <w:tcPr>
            <w:tcW w:w="3575" w:type="dxa"/>
            <w:shd w:val="clear" w:color="auto" w:fill="E7E6E6"/>
          </w:tcPr>
          <w:p w14:paraId="3127D325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5FDBF952" w14:textId="77777777" w:rsidR="000C4B53" w:rsidRPr="009820F1" w:rsidRDefault="009820F1" w:rsidP="006B1926">
            <w:r>
              <w:t>xs:string</w:t>
            </w:r>
          </w:p>
        </w:tc>
      </w:tr>
      <w:tr w:rsidR="000C4B53" w:rsidRPr="00B35178" w14:paraId="4BF6751F" w14:textId="77777777" w:rsidTr="009820F1">
        <w:tc>
          <w:tcPr>
            <w:tcW w:w="3575" w:type="dxa"/>
            <w:shd w:val="clear" w:color="auto" w:fill="E7E6E6"/>
          </w:tcPr>
          <w:p w14:paraId="24CCB312" w14:textId="77777777" w:rsidR="000C4B53" w:rsidRPr="00B35178" w:rsidRDefault="009820F1" w:rsidP="000C4B53">
            <w:pPr>
              <w:pStyle w:val="Text"/>
            </w:pPr>
            <w:r>
              <w:t>Шаблон</w:t>
            </w:r>
          </w:p>
        </w:tc>
        <w:tc>
          <w:tcPr>
            <w:tcW w:w="5771" w:type="dxa"/>
            <w:shd w:val="clear" w:color="auto" w:fill="auto"/>
          </w:tcPr>
          <w:p w14:paraId="5BFE75B5" w14:textId="77777777" w:rsidR="000C4B53" w:rsidRPr="009820F1" w:rsidRDefault="009820F1" w:rsidP="006B1926">
            <w:r>
              <w:t>(([01]\d|2[0-3]):[0-5]\d)|none|now</w:t>
            </w:r>
          </w:p>
        </w:tc>
      </w:tr>
      <w:tr w:rsidR="000C4B53" w:rsidRPr="00B35178" w14:paraId="1C4981C5" w14:textId="77777777" w:rsidTr="009820F1">
        <w:tc>
          <w:tcPr>
            <w:tcW w:w="3575" w:type="dxa"/>
            <w:shd w:val="clear" w:color="auto" w:fill="E7E6E6"/>
          </w:tcPr>
          <w:p w14:paraId="48F81455" w14:textId="77777777" w:rsidR="000C4B53" w:rsidRPr="00B35178" w:rsidRDefault="009820F1" w:rsidP="000C4B53">
            <w:pPr>
              <w:pStyle w:val="Text"/>
            </w:pPr>
            <w:r>
              <w:t>Комментарий к шаблону</w:t>
            </w:r>
          </w:p>
        </w:tc>
        <w:tc>
          <w:tcPr>
            <w:tcW w:w="5771" w:type="dxa"/>
            <w:shd w:val="clear" w:color="auto" w:fill="auto"/>
          </w:tcPr>
          <w:p w14:paraId="7030D432" w14:textId="77777777" w:rsidR="000C4B53" w:rsidRPr="009820F1" w:rsidRDefault="009820F1" w:rsidP="006B1926">
            <w:r>
              <w:t>Формат hh:mm или none</w:t>
            </w:r>
          </w:p>
        </w:tc>
      </w:tr>
    </w:tbl>
    <w:p w14:paraId="4B0422EE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TimeNoneHourMinuteType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64D124C4" w14:textId="77777777" w:rsidTr="009820F1">
        <w:tc>
          <w:tcPr>
            <w:tcW w:w="3575" w:type="dxa"/>
            <w:shd w:val="clear" w:color="auto" w:fill="E7E6E6"/>
          </w:tcPr>
          <w:p w14:paraId="78BCDF6C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00D41FB5" w14:textId="77777777" w:rsidR="000C4B53" w:rsidRPr="009820F1" w:rsidRDefault="009820F1" w:rsidP="006B1926">
            <w:r>
              <w:t>Время. Формат hh:mm</w:t>
            </w:r>
          </w:p>
        </w:tc>
      </w:tr>
      <w:tr w:rsidR="000C4B53" w:rsidRPr="00B35178" w14:paraId="3FCE564D" w14:textId="77777777" w:rsidTr="009820F1">
        <w:tc>
          <w:tcPr>
            <w:tcW w:w="3575" w:type="dxa"/>
            <w:shd w:val="clear" w:color="auto" w:fill="E7E6E6"/>
          </w:tcPr>
          <w:p w14:paraId="467C4E04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29C9DA74" w14:textId="77777777" w:rsidR="000C4B53" w:rsidRPr="009820F1" w:rsidRDefault="009820F1" w:rsidP="006B1926">
            <w:r>
              <w:t>bt:TimeNoneHourMinuteCategory</w:t>
            </w:r>
          </w:p>
        </w:tc>
      </w:tr>
    </w:tbl>
    <w:p w14:paraId="69D1B0B8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TimeType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5C723D03" w14:textId="77777777" w:rsidTr="009820F1">
        <w:tc>
          <w:tcPr>
            <w:tcW w:w="3575" w:type="dxa"/>
            <w:shd w:val="clear" w:color="auto" w:fill="E7E6E6"/>
          </w:tcPr>
          <w:p w14:paraId="2C758080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32CF796E" w14:textId="77777777" w:rsidR="000C4B53" w:rsidRPr="009820F1" w:rsidRDefault="009820F1" w:rsidP="006B1926">
            <w:r>
              <w:t>Время. Формат hh:mm:ss.</w:t>
            </w:r>
          </w:p>
        </w:tc>
      </w:tr>
      <w:tr w:rsidR="000C4B53" w:rsidRPr="00B35178" w14:paraId="52F6344B" w14:textId="77777777" w:rsidTr="009820F1">
        <w:tc>
          <w:tcPr>
            <w:tcW w:w="3575" w:type="dxa"/>
            <w:shd w:val="clear" w:color="auto" w:fill="E7E6E6"/>
          </w:tcPr>
          <w:p w14:paraId="259B83F1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5A2184F3" w14:textId="77777777" w:rsidR="000C4B53" w:rsidRPr="009820F1" w:rsidRDefault="009820F1" w:rsidP="006B1926">
            <w:r>
              <w:t>bt:TimeCategory</w:t>
            </w:r>
          </w:p>
        </w:tc>
      </w:tr>
    </w:tbl>
    <w:p w14:paraId="5EB2FB85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TranTypeType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5109D1C2" w14:textId="77777777" w:rsidTr="009820F1">
        <w:tc>
          <w:tcPr>
            <w:tcW w:w="3575" w:type="dxa"/>
            <w:shd w:val="clear" w:color="auto" w:fill="E7E6E6"/>
          </w:tcPr>
          <w:p w14:paraId="13680B64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1989A84A" w14:textId="77777777" w:rsidR="000C4B53" w:rsidRPr="009820F1" w:rsidRDefault="009820F1" w:rsidP="006B1926">
            <w:r>
              <w:t>Код типа операции. Строка до 3 символов.</w:t>
            </w:r>
          </w:p>
        </w:tc>
      </w:tr>
      <w:tr w:rsidR="000C4B53" w:rsidRPr="00B35178" w14:paraId="2F27B5C7" w14:textId="77777777" w:rsidTr="009820F1">
        <w:tc>
          <w:tcPr>
            <w:tcW w:w="3575" w:type="dxa"/>
            <w:shd w:val="clear" w:color="auto" w:fill="E7E6E6"/>
          </w:tcPr>
          <w:p w14:paraId="00C0E622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034953FD" w14:textId="77777777" w:rsidR="000C4B53" w:rsidRPr="009820F1" w:rsidRDefault="009820F1" w:rsidP="006B1926">
            <w:r>
              <w:t>bt:IdentifierCategory</w:t>
            </w:r>
          </w:p>
        </w:tc>
      </w:tr>
    </w:tbl>
    <w:p w14:paraId="4A410F2A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lastRenderedPageBreak/>
        <w:t xml:space="preserve">Тип </w:t>
      </w:r>
      <w:r w:rsidRPr="00B35178">
        <w:rPr>
          <w:lang w:val="en-US"/>
        </w:rPr>
        <w:t>TrdAccKindType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7CA1495E" w14:textId="77777777" w:rsidTr="009820F1">
        <w:tc>
          <w:tcPr>
            <w:tcW w:w="3575" w:type="dxa"/>
            <w:shd w:val="clear" w:color="auto" w:fill="E7E6E6"/>
          </w:tcPr>
          <w:p w14:paraId="3CEFAA01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5159C9D8" w14:textId="77777777" w:rsidR="000C4B53" w:rsidRPr="009820F1" w:rsidRDefault="009820F1" w:rsidP="006B1926">
            <w:r>
              <w:t>Код. Виды ТКС.</w:t>
            </w:r>
          </w:p>
        </w:tc>
      </w:tr>
      <w:tr w:rsidR="000C4B53" w:rsidRPr="00B35178" w14:paraId="0C5776AA" w14:textId="77777777" w:rsidTr="009820F1">
        <w:tc>
          <w:tcPr>
            <w:tcW w:w="3575" w:type="dxa"/>
            <w:shd w:val="clear" w:color="auto" w:fill="E7E6E6"/>
          </w:tcPr>
          <w:p w14:paraId="52889C8C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5DEA9B5F" w14:textId="77777777" w:rsidR="000C4B53" w:rsidRPr="009820F1" w:rsidRDefault="009820F1" w:rsidP="006B1926">
            <w:r>
              <w:t>bt:CodeCategory</w:t>
            </w:r>
          </w:p>
        </w:tc>
      </w:tr>
      <w:tr w:rsidR="000C4B53" w:rsidRPr="00B35178" w14:paraId="161AE533" w14:textId="77777777" w:rsidTr="009820F1">
        <w:tc>
          <w:tcPr>
            <w:tcW w:w="3575" w:type="dxa"/>
            <w:shd w:val="clear" w:color="auto" w:fill="E7E6E6"/>
          </w:tcPr>
          <w:p w14:paraId="1270017F" w14:textId="77777777" w:rsidR="000C4B53" w:rsidRPr="00B35178" w:rsidRDefault="009820F1" w:rsidP="000C4B53">
            <w:pPr>
              <w:pStyle w:val="Text"/>
            </w:pPr>
            <w:r>
              <w:t>Варианты значений</w:t>
            </w:r>
          </w:p>
        </w:tc>
        <w:tc>
          <w:tcPr>
            <w:tcW w:w="5771" w:type="dxa"/>
            <w:shd w:val="clear" w:color="auto" w:fill="auto"/>
          </w:tcPr>
          <w:p w14:paraId="6DF61F47" w14:textId="2175605B" w:rsidR="000C4B53" w:rsidRPr="009820F1" w:rsidRDefault="009820F1" w:rsidP="006B1926">
            <w:r>
              <w:t>M - торговый раздел счета депо владельца - Участника клиринга - кредитной организации</w:t>
            </w:r>
            <w:r>
              <w:br/>
              <w:t>R - торговый раздел счета депо владельца - Участника клиринга - некредитной организации</w:t>
            </w:r>
            <w:r>
              <w:br/>
              <w:t>O - торговый раздел междепозитарного счета депо Участника клиринга</w:t>
            </w:r>
            <w:r>
              <w:br/>
              <w:t>T - торговый раздел счета депо ДУ - Участника клиринга - кредитной организации</w:t>
            </w:r>
            <w:r>
              <w:br/>
              <w:t>S - торговый раздел счета депо ДУ - Участника клиринга - некредитной организации</w:t>
            </w:r>
            <w:r>
              <w:br/>
              <w:t>N - торговый раздел счета депо владельца - клиента Участника клиринга</w:t>
            </w:r>
            <w:r>
              <w:br/>
              <w:t>P - субсчет счета депо, предназначенный для учета обеспечения, внесенного в имущественный пул</w:t>
            </w:r>
            <w:r>
              <w:br/>
              <w:t>F - субсчет счета депо, предназначенный для учета Гарантийных фондов</w:t>
            </w:r>
            <w:r>
              <w:br/>
              <w:t>G - субсчет счета депо, предназначенный для учета обеспечения под стресс</w:t>
            </w:r>
            <w:r>
              <w:br/>
              <w:t>C - ТКС для учета обеспечения на товарном рынке</w:t>
            </w:r>
            <w:r>
              <w:br/>
              <w:t>X - ТКС для учета обеспечения на валютном рынке</w:t>
            </w:r>
            <w:r>
              <w:br/>
              <w:t>V - Клиенты 2-го и 3-го уровней</w:t>
            </w:r>
            <w:r>
              <w:br/>
              <w:t>D - Основной, депозиты</w:t>
            </w:r>
            <w:r>
              <w:br/>
              <w:t>H - Технический счет Единого пула</w:t>
            </w:r>
          </w:p>
        </w:tc>
      </w:tr>
    </w:tbl>
    <w:p w14:paraId="20D7997D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TrdAccParamType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2AD39D3B" w14:textId="77777777" w:rsidTr="009820F1">
        <w:tc>
          <w:tcPr>
            <w:tcW w:w="3575" w:type="dxa"/>
            <w:shd w:val="clear" w:color="auto" w:fill="E7E6E6"/>
          </w:tcPr>
          <w:p w14:paraId="0A282096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4076DB9B" w14:textId="77777777" w:rsidR="000C4B53" w:rsidRPr="009820F1" w:rsidRDefault="009820F1" w:rsidP="006B1926">
            <w:r>
              <w:t>Виды параметров ТКС</w:t>
            </w:r>
          </w:p>
        </w:tc>
      </w:tr>
      <w:tr w:rsidR="000C4B53" w:rsidRPr="00B35178" w14:paraId="3F8A5B53" w14:textId="77777777" w:rsidTr="009820F1">
        <w:tc>
          <w:tcPr>
            <w:tcW w:w="3575" w:type="dxa"/>
            <w:shd w:val="clear" w:color="auto" w:fill="E7E6E6"/>
          </w:tcPr>
          <w:p w14:paraId="1343A4B2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25120659" w14:textId="77777777" w:rsidR="000C4B53" w:rsidRPr="009820F1" w:rsidRDefault="009820F1" w:rsidP="006B1926">
            <w:r>
              <w:t>bt:CodeCategory</w:t>
            </w:r>
          </w:p>
        </w:tc>
      </w:tr>
      <w:tr w:rsidR="000C4B53" w:rsidRPr="00B35178" w14:paraId="5E638AC1" w14:textId="77777777" w:rsidTr="009820F1">
        <w:tc>
          <w:tcPr>
            <w:tcW w:w="3575" w:type="dxa"/>
            <w:shd w:val="clear" w:color="auto" w:fill="E7E6E6"/>
          </w:tcPr>
          <w:p w14:paraId="39DE5492" w14:textId="77777777" w:rsidR="000C4B53" w:rsidRPr="00B35178" w:rsidRDefault="009820F1" w:rsidP="000C4B53">
            <w:pPr>
              <w:pStyle w:val="Text"/>
            </w:pPr>
            <w:r>
              <w:t>Варианты значений</w:t>
            </w:r>
          </w:p>
        </w:tc>
        <w:tc>
          <w:tcPr>
            <w:tcW w:w="5771" w:type="dxa"/>
            <w:shd w:val="clear" w:color="auto" w:fill="auto"/>
          </w:tcPr>
          <w:p w14:paraId="215F4194" w14:textId="77777777" w:rsidR="000C4B53" w:rsidRPr="009820F1" w:rsidRDefault="009820F1" w:rsidP="006B1926">
            <w:r>
              <w:t>default-trade_type - Заключение сделок купли-продажи или сделок РЕПО при урегулировании случаев неисполнения обязательств по Сделкам Т+, indicator</w:t>
            </w:r>
            <w:r>
              <w:br/>
              <w:t>repo-permit - Разрешение на заключение Сделок РЕПО Клирингового центра (донорский ТКС), indicator</w:t>
            </w:r>
            <w:r>
              <w:br/>
              <w:t>short-sell-prohibit - Запрет коротких продаж, indicator</w:t>
            </w:r>
            <w:r>
              <w:br/>
              <w:t>t0-tp-s0 - Перевод с ТКС Т0 на ТКС Т+ ценных бумаг, недостающих для исполнения нетто-обязательств по Сделкам Т+, indicator</w:t>
            </w:r>
            <w:r>
              <w:br/>
              <w:t>t0-tp-s1 - Перевод с ТКС Т0 на ТКС Т+ ценных бумаг, необходимых для исполнения нетто-обязательств по Сделкам Т+, indicator</w:t>
            </w:r>
            <w:r>
              <w:br/>
              <w:t>t0-tp-s2 - Перевод с ТКС Т+ на ТКС Т0 ценных бумаг, полученных в результате исполнения нетто-обязательств по Сделкам Т+, , indicator</w:t>
            </w:r>
            <w:r>
              <w:br/>
              <w:t>trade-depo - Номер торгового счета депо, string</w:t>
            </w:r>
            <w:r>
              <w:br/>
              <w:t>trade-depo-part - Номер торгового раздела, string</w:t>
            </w:r>
          </w:p>
        </w:tc>
      </w:tr>
    </w:tbl>
    <w:p w14:paraId="2BCEEC99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TrdAccTypeType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4105CFF0" w14:textId="77777777" w:rsidTr="009820F1">
        <w:tc>
          <w:tcPr>
            <w:tcW w:w="3575" w:type="dxa"/>
            <w:shd w:val="clear" w:color="auto" w:fill="E7E6E6"/>
          </w:tcPr>
          <w:p w14:paraId="3C57854B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04A174AD" w14:textId="77777777" w:rsidR="000C4B53" w:rsidRPr="009820F1" w:rsidRDefault="009820F1" w:rsidP="006B1926">
            <w:r>
              <w:t>Код. Типы ТКС.</w:t>
            </w:r>
          </w:p>
        </w:tc>
      </w:tr>
      <w:tr w:rsidR="000C4B53" w:rsidRPr="00B35178" w14:paraId="504878A6" w14:textId="77777777" w:rsidTr="009820F1">
        <w:tc>
          <w:tcPr>
            <w:tcW w:w="3575" w:type="dxa"/>
            <w:shd w:val="clear" w:color="auto" w:fill="E7E6E6"/>
          </w:tcPr>
          <w:p w14:paraId="170701C8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02DC1619" w14:textId="77777777" w:rsidR="000C4B53" w:rsidRPr="009820F1" w:rsidRDefault="009820F1" w:rsidP="006B1926">
            <w:r>
              <w:t>bt:CodeCategory</w:t>
            </w:r>
          </w:p>
        </w:tc>
      </w:tr>
      <w:tr w:rsidR="000C4B53" w:rsidRPr="00B35178" w14:paraId="61087496" w14:textId="77777777" w:rsidTr="009820F1">
        <w:tc>
          <w:tcPr>
            <w:tcW w:w="3575" w:type="dxa"/>
            <w:shd w:val="clear" w:color="auto" w:fill="E7E6E6"/>
          </w:tcPr>
          <w:p w14:paraId="074961A9" w14:textId="77777777" w:rsidR="000C4B53" w:rsidRPr="00B35178" w:rsidRDefault="009820F1" w:rsidP="000C4B53">
            <w:pPr>
              <w:pStyle w:val="Text"/>
            </w:pPr>
            <w:r>
              <w:lastRenderedPageBreak/>
              <w:t>Варианты значений</w:t>
            </w:r>
          </w:p>
        </w:tc>
        <w:tc>
          <w:tcPr>
            <w:tcW w:w="5771" w:type="dxa"/>
            <w:shd w:val="clear" w:color="auto" w:fill="auto"/>
          </w:tcPr>
          <w:p w14:paraId="25344359" w14:textId="77777777" w:rsidR="000C4B53" w:rsidRPr="009820F1" w:rsidRDefault="009820F1" w:rsidP="006B1926">
            <w:r>
              <w:t>S - для учета ценных бумаг/ денежных средств / имущества Участника клиринга</w:t>
            </w:r>
            <w:r>
              <w:br/>
              <w:t>L - для учета ценных бумаг / денежных средств / имущества клиента Участника клиринга</w:t>
            </w:r>
            <w:r>
              <w:br/>
              <w:t>D - для учета ценных бумаг / денежных средств, находящихся в доверительном управлении</w:t>
            </w:r>
          </w:p>
        </w:tc>
      </w:tr>
    </w:tbl>
    <w:p w14:paraId="1C6D94BB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UnicodeType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765CBA1B" w14:textId="77777777" w:rsidTr="009820F1">
        <w:tc>
          <w:tcPr>
            <w:tcW w:w="3575" w:type="dxa"/>
            <w:shd w:val="clear" w:color="auto" w:fill="E7E6E6"/>
          </w:tcPr>
          <w:p w14:paraId="32EF958A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2C488D2D" w14:textId="77777777" w:rsidR="000C4B53" w:rsidRPr="009820F1" w:rsidRDefault="009820F1" w:rsidP="006B1926">
            <w:r>
              <w:t>Уникод Участника клиринга. Строка, до 35 символов. Уникальный идентификатор, однозначно определяющий Участника клиринга.</w:t>
            </w:r>
          </w:p>
        </w:tc>
      </w:tr>
      <w:tr w:rsidR="000C4B53" w:rsidRPr="00B35178" w14:paraId="5C3012D3" w14:textId="77777777" w:rsidTr="009820F1">
        <w:tc>
          <w:tcPr>
            <w:tcW w:w="3575" w:type="dxa"/>
            <w:shd w:val="clear" w:color="auto" w:fill="E7E6E6"/>
          </w:tcPr>
          <w:p w14:paraId="5E5C97F1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213DD564" w14:textId="77777777" w:rsidR="000C4B53" w:rsidRPr="009820F1" w:rsidRDefault="009820F1" w:rsidP="006B1926">
            <w:r>
              <w:t>bt:CodeCategory</w:t>
            </w:r>
          </w:p>
        </w:tc>
      </w:tr>
      <w:tr w:rsidR="000C4B53" w:rsidRPr="00B35178" w14:paraId="0B14F51A" w14:textId="77777777" w:rsidTr="009820F1">
        <w:tc>
          <w:tcPr>
            <w:tcW w:w="3575" w:type="dxa"/>
            <w:shd w:val="clear" w:color="auto" w:fill="E7E6E6"/>
          </w:tcPr>
          <w:p w14:paraId="3B4F1D04" w14:textId="77777777" w:rsidR="000C4B53" w:rsidRPr="00B35178" w:rsidRDefault="009820F1" w:rsidP="000C4B53">
            <w:pPr>
              <w:pStyle w:val="Text"/>
            </w:pPr>
            <w:r>
              <w:t>Минимальная длина</w:t>
            </w:r>
          </w:p>
        </w:tc>
        <w:tc>
          <w:tcPr>
            <w:tcW w:w="5771" w:type="dxa"/>
            <w:shd w:val="clear" w:color="auto" w:fill="auto"/>
          </w:tcPr>
          <w:p w14:paraId="6518FFA9" w14:textId="77777777" w:rsidR="000C4B53" w:rsidRPr="009820F1" w:rsidRDefault="009820F1" w:rsidP="006B1926">
            <w:r>
              <w:t>1</w:t>
            </w:r>
          </w:p>
        </w:tc>
      </w:tr>
      <w:tr w:rsidR="000C4B53" w:rsidRPr="00B35178" w14:paraId="18625089" w14:textId="77777777" w:rsidTr="009820F1">
        <w:tc>
          <w:tcPr>
            <w:tcW w:w="3575" w:type="dxa"/>
            <w:shd w:val="clear" w:color="auto" w:fill="E7E6E6"/>
          </w:tcPr>
          <w:p w14:paraId="3E0B9FD7" w14:textId="77777777" w:rsidR="000C4B53" w:rsidRPr="00B35178" w:rsidRDefault="009820F1" w:rsidP="000C4B53">
            <w:pPr>
              <w:pStyle w:val="Text"/>
            </w:pPr>
            <w:r>
              <w:t>Максимальная длина</w:t>
            </w:r>
          </w:p>
        </w:tc>
        <w:tc>
          <w:tcPr>
            <w:tcW w:w="5771" w:type="dxa"/>
            <w:shd w:val="clear" w:color="auto" w:fill="auto"/>
          </w:tcPr>
          <w:p w14:paraId="5EFFDA30" w14:textId="77777777" w:rsidR="000C4B53" w:rsidRPr="009820F1" w:rsidRDefault="009820F1" w:rsidP="006B1926">
            <w:r>
              <w:t>10</w:t>
            </w:r>
          </w:p>
        </w:tc>
      </w:tr>
    </w:tbl>
    <w:p w14:paraId="0EB85D3B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XSetTextCategory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2B081C7F" w14:textId="77777777" w:rsidTr="009820F1">
        <w:tc>
          <w:tcPr>
            <w:tcW w:w="3575" w:type="dxa"/>
            <w:shd w:val="clear" w:color="auto" w:fill="E7E6E6"/>
          </w:tcPr>
          <w:p w14:paraId="51DD6285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35196A19" w14:textId="77777777" w:rsidR="000C4B53" w:rsidRPr="009820F1" w:rsidRDefault="009820F1" w:rsidP="006B1926">
            <w:r>
              <w:t>ТекстXSWIFT. Символьная строка</w:t>
            </w:r>
          </w:p>
        </w:tc>
      </w:tr>
      <w:tr w:rsidR="000C4B53" w:rsidRPr="00B35178" w14:paraId="0824B69F" w14:textId="77777777" w:rsidTr="009820F1">
        <w:tc>
          <w:tcPr>
            <w:tcW w:w="3575" w:type="dxa"/>
            <w:shd w:val="clear" w:color="auto" w:fill="E7E6E6"/>
          </w:tcPr>
          <w:p w14:paraId="7139FEB0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58EC9BE0" w14:textId="77777777" w:rsidR="000C4B53" w:rsidRPr="009820F1" w:rsidRDefault="009820F1" w:rsidP="006B1926">
            <w:r>
              <w:t>xs:string</w:t>
            </w:r>
          </w:p>
        </w:tc>
      </w:tr>
      <w:tr w:rsidR="000C4B53" w:rsidRPr="00B35178" w14:paraId="2165CCF2" w14:textId="77777777" w:rsidTr="009820F1">
        <w:tc>
          <w:tcPr>
            <w:tcW w:w="3575" w:type="dxa"/>
            <w:shd w:val="clear" w:color="auto" w:fill="E7E6E6"/>
          </w:tcPr>
          <w:p w14:paraId="037EA7DD" w14:textId="77777777" w:rsidR="000C4B53" w:rsidRPr="00B35178" w:rsidRDefault="009820F1" w:rsidP="000C4B53">
            <w:pPr>
              <w:pStyle w:val="Text"/>
            </w:pPr>
            <w:r>
              <w:t>Шаблон</w:t>
            </w:r>
          </w:p>
        </w:tc>
        <w:tc>
          <w:tcPr>
            <w:tcW w:w="5771" w:type="dxa"/>
            <w:shd w:val="clear" w:color="auto" w:fill="auto"/>
          </w:tcPr>
          <w:p w14:paraId="2CFA824F" w14:textId="77777777" w:rsidR="000C4B53" w:rsidRPr="009820F1" w:rsidRDefault="009820F1" w:rsidP="006B1926">
            <w:r>
              <w:t>[ ]*['-)+-:A-Za-{?}  ][ '-)+-:A-Za-{?}  ]*</w:t>
            </w:r>
          </w:p>
        </w:tc>
      </w:tr>
      <w:tr w:rsidR="000C4B53" w:rsidRPr="00B35178" w14:paraId="4D64E034" w14:textId="77777777" w:rsidTr="009820F1">
        <w:tc>
          <w:tcPr>
            <w:tcW w:w="3575" w:type="dxa"/>
            <w:shd w:val="clear" w:color="auto" w:fill="E7E6E6"/>
          </w:tcPr>
          <w:p w14:paraId="597414E3" w14:textId="77777777" w:rsidR="000C4B53" w:rsidRPr="00B35178" w:rsidRDefault="009820F1" w:rsidP="000C4B53">
            <w:pPr>
              <w:pStyle w:val="Text"/>
            </w:pPr>
            <w:r>
              <w:t>Комментарий к шаблону</w:t>
            </w:r>
          </w:p>
        </w:tc>
        <w:tc>
          <w:tcPr>
            <w:tcW w:w="5771" w:type="dxa"/>
            <w:shd w:val="clear" w:color="auto" w:fill="auto"/>
          </w:tcPr>
          <w:p w14:paraId="5552326A" w14:textId="77777777" w:rsidR="000C4B53" w:rsidRPr="009820F1" w:rsidRDefault="009820F1" w:rsidP="006B1926">
            <w:r>
              <w:t>Разрешенные символы (A-Za-z0-9+?/:(){}.,'- CR LF SPACE)</w:t>
            </w:r>
          </w:p>
        </w:tc>
      </w:tr>
    </w:tbl>
    <w:p w14:paraId="31FA009C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YearCategory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187D301A" w14:textId="77777777" w:rsidTr="009820F1">
        <w:tc>
          <w:tcPr>
            <w:tcW w:w="3575" w:type="dxa"/>
            <w:shd w:val="clear" w:color="auto" w:fill="E7E6E6"/>
          </w:tcPr>
          <w:p w14:paraId="5EF632B7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260492B7" w14:textId="77777777" w:rsidR="000C4B53" w:rsidRPr="009820F1" w:rsidRDefault="009820F1" w:rsidP="006B1926">
            <w:r>
              <w:t>Год. Формат YYYY.</w:t>
            </w:r>
          </w:p>
        </w:tc>
      </w:tr>
      <w:tr w:rsidR="000C4B53" w:rsidRPr="00B35178" w14:paraId="38C72603" w14:textId="77777777" w:rsidTr="009820F1">
        <w:tc>
          <w:tcPr>
            <w:tcW w:w="3575" w:type="dxa"/>
            <w:shd w:val="clear" w:color="auto" w:fill="E7E6E6"/>
          </w:tcPr>
          <w:p w14:paraId="15AB2313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616D4A45" w14:textId="77777777" w:rsidR="000C4B53" w:rsidRPr="009820F1" w:rsidRDefault="009820F1" w:rsidP="006B1926">
            <w:r>
              <w:t>xs:gYear</w:t>
            </w:r>
          </w:p>
        </w:tc>
      </w:tr>
      <w:tr w:rsidR="000C4B53" w:rsidRPr="00B35178" w14:paraId="3711BDD6" w14:textId="77777777" w:rsidTr="009820F1">
        <w:tc>
          <w:tcPr>
            <w:tcW w:w="3575" w:type="dxa"/>
            <w:shd w:val="clear" w:color="auto" w:fill="E7E6E6"/>
          </w:tcPr>
          <w:p w14:paraId="4B0A1EFA" w14:textId="77777777" w:rsidR="000C4B53" w:rsidRPr="00B35178" w:rsidRDefault="009820F1" w:rsidP="000C4B53">
            <w:pPr>
              <w:pStyle w:val="Text"/>
            </w:pPr>
            <w:r>
              <w:t>Шаблон</w:t>
            </w:r>
          </w:p>
        </w:tc>
        <w:tc>
          <w:tcPr>
            <w:tcW w:w="5771" w:type="dxa"/>
            <w:shd w:val="clear" w:color="auto" w:fill="auto"/>
          </w:tcPr>
          <w:p w14:paraId="5E532726" w14:textId="77777777" w:rsidR="000C4B53" w:rsidRPr="009820F1" w:rsidRDefault="009820F1" w:rsidP="006B1926">
            <w:r>
              <w:t>\d{4}</w:t>
            </w:r>
          </w:p>
        </w:tc>
      </w:tr>
      <w:tr w:rsidR="000C4B53" w:rsidRPr="00B35178" w14:paraId="42D3C84A" w14:textId="77777777" w:rsidTr="009820F1">
        <w:tc>
          <w:tcPr>
            <w:tcW w:w="3575" w:type="dxa"/>
            <w:shd w:val="clear" w:color="auto" w:fill="E7E6E6"/>
          </w:tcPr>
          <w:p w14:paraId="3EAC9D33" w14:textId="77777777" w:rsidR="000C4B53" w:rsidRPr="00B35178" w:rsidRDefault="009820F1" w:rsidP="000C4B53">
            <w:pPr>
              <w:pStyle w:val="Text"/>
            </w:pPr>
            <w:r>
              <w:t>Комментарий к шаблону</w:t>
            </w:r>
          </w:p>
        </w:tc>
        <w:tc>
          <w:tcPr>
            <w:tcW w:w="5771" w:type="dxa"/>
            <w:shd w:val="clear" w:color="auto" w:fill="auto"/>
          </w:tcPr>
          <w:p w14:paraId="7F177AED" w14:textId="77777777" w:rsidR="000C4B53" w:rsidRPr="009820F1" w:rsidRDefault="009820F1" w:rsidP="006B1926">
            <w:r>
              <w:t>Формат YYYY</w:t>
            </w:r>
          </w:p>
        </w:tc>
      </w:tr>
    </w:tbl>
    <w:p w14:paraId="51B791D4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YearMonthCategory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3B21EC8F" w14:textId="77777777" w:rsidTr="009820F1">
        <w:tc>
          <w:tcPr>
            <w:tcW w:w="3575" w:type="dxa"/>
            <w:shd w:val="clear" w:color="auto" w:fill="E7E6E6"/>
          </w:tcPr>
          <w:p w14:paraId="0A624EC8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7874FD2F" w14:textId="77777777" w:rsidR="000C4B53" w:rsidRPr="009820F1" w:rsidRDefault="009820F1" w:rsidP="006B1926">
            <w:r>
              <w:t>Месяц года. Формат YYYY-MM.</w:t>
            </w:r>
          </w:p>
        </w:tc>
      </w:tr>
      <w:tr w:rsidR="000C4B53" w:rsidRPr="00B35178" w14:paraId="5B7F341A" w14:textId="77777777" w:rsidTr="009820F1">
        <w:tc>
          <w:tcPr>
            <w:tcW w:w="3575" w:type="dxa"/>
            <w:shd w:val="clear" w:color="auto" w:fill="E7E6E6"/>
          </w:tcPr>
          <w:p w14:paraId="1F7D06CA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1A7A28E2" w14:textId="77777777" w:rsidR="000C4B53" w:rsidRPr="009820F1" w:rsidRDefault="009820F1" w:rsidP="006B1926">
            <w:r>
              <w:t>xs:gYearMonth</w:t>
            </w:r>
          </w:p>
        </w:tc>
      </w:tr>
      <w:tr w:rsidR="000C4B53" w:rsidRPr="00B35178" w14:paraId="00274346" w14:textId="77777777" w:rsidTr="009820F1">
        <w:tc>
          <w:tcPr>
            <w:tcW w:w="3575" w:type="dxa"/>
            <w:shd w:val="clear" w:color="auto" w:fill="E7E6E6"/>
          </w:tcPr>
          <w:p w14:paraId="39FEA6A8" w14:textId="77777777" w:rsidR="000C4B53" w:rsidRPr="00B35178" w:rsidRDefault="009820F1" w:rsidP="000C4B53">
            <w:pPr>
              <w:pStyle w:val="Text"/>
            </w:pPr>
            <w:r>
              <w:t>Шаблон</w:t>
            </w:r>
          </w:p>
        </w:tc>
        <w:tc>
          <w:tcPr>
            <w:tcW w:w="5771" w:type="dxa"/>
            <w:shd w:val="clear" w:color="auto" w:fill="auto"/>
          </w:tcPr>
          <w:p w14:paraId="794C535E" w14:textId="77777777" w:rsidR="000C4B53" w:rsidRPr="009820F1" w:rsidRDefault="009820F1" w:rsidP="006B1926">
            <w:r>
              <w:t>\d{4}-\d{2}</w:t>
            </w:r>
          </w:p>
        </w:tc>
      </w:tr>
      <w:tr w:rsidR="000C4B53" w:rsidRPr="00B35178" w14:paraId="2927608C" w14:textId="77777777" w:rsidTr="009820F1">
        <w:tc>
          <w:tcPr>
            <w:tcW w:w="3575" w:type="dxa"/>
            <w:shd w:val="clear" w:color="auto" w:fill="E7E6E6"/>
          </w:tcPr>
          <w:p w14:paraId="7D4C8D4C" w14:textId="77777777" w:rsidR="000C4B53" w:rsidRPr="00B35178" w:rsidRDefault="009820F1" w:rsidP="000C4B53">
            <w:pPr>
              <w:pStyle w:val="Text"/>
            </w:pPr>
            <w:r>
              <w:t>Комментарий к шаблону</w:t>
            </w:r>
          </w:p>
        </w:tc>
        <w:tc>
          <w:tcPr>
            <w:tcW w:w="5771" w:type="dxa"/>
            <w:shd w:val="clear" w:color="auto" w:fill="auto"/>
          </w:tcPr>
          <w:p w14:paraId="7CD597A4" w14:textId="77777777" w:rsidR="000C4B53" w:rsidRPr="009820F1" w:rsidRDefault="009820F1" w:rsidP="006B1926">
            <w:r>
              <w:t>Формат YYYY-MM</w:t>
            </w:r>
          </w:p>
        </w:tc>
      </w:tr>
    </w:tbl>
    <w:p w14:paraId="66AF98F9" w14:textId="77777777" w:rsidR="000C4B53" w:rsidRPr="00B35178" w:rsidRDefault="009820F1" w:rsidP="000C4B53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YearMonthType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0C4B53" w:rsidRPr="00B35178" w14:paraId="2C04B026" w14:textId="77777777" w:rsidTr="009820F1">
        <w:tc>
          <w:tcPr>
            <w:tcW w:w="3575" w:type="dxa"/>
            <w:shd w:val="clear" w:color="auto" w:fill="E7E6E6"/>
          </w:tcPr>
          <w:p w14:paraId="798C788C" w14:textId="77777777" w:rsidR="000C4B53" w:rsidRPr="00B35178" w:rsidRDefault="009820F1" w:rsidP="000C4B53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1CF988E0" w14:textId="77777777" w:rsidR="000C4B53" w:rsidRPr="009820F1" w:rsidRDefault="009820F1" w:rsidP="006B1926">
            <w:r>
              <w:t>Месяц года. Формат YYYY-MM.</w:t>
            </w:r>
          </w:p>
        </w:tc>
      </w:tr>
      <w:tr w:rsidR="000C4B53" w:rsidRPr="00B35178" w14:paraId="1A1AB4C8" w14:textId="77777777" w:rsidTr="009820F1">
        <w:tc>
          <w:tcPr>
            <w:tcW w:w="3575" w:type="dxa"/>
            <w:shd w:val="clear" w:color="auto" w:fill="E7E6E6"/>
          </w:tcPr>
          <w:p w14:paraId="4AE6732D" w14:textId="77777777" w:rsidR="000C4B53" w:rsidRPr="00B35178" w:rsidRDefault="009820F1" w:rsidP="000C4B53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05DD693B" w14:textId="77777777" w:rsidR="000C4B53" w:rsidRPr="009820F1" w:rsidRDefault="009820F1" w:rsidP="006B1926">
            <w:r>
              <w:t>bt:YearMonthCategory</w:t>
            </w:r>
          </w:p>
        </w:tc>
      </w:tr>
    </w:tbl>
    <w:p w14:paraId="0D9626EA" w14:textId="77777777" w:rsidR="000C4B53" w:rsidRPr="00B35178" w:rsidRDefault="000C4B53" w:rsidP="000C4B53">
      <w:pPr>
        <w:pStyle w:val="Title3"/>
      </w:pPr>
      <w:bookmarkStart w:id="8" w:name="_Toc480213250"/>
      <w:r w:rsidRPr="00B35178">
        <w:t>Описание прикладных типов</w:t>
      </w:r>
      <w:bookmarkEnd w:id="8"/>
    </w:p>
    <w:p w14:paraId="545F92B5" w14:textId="77777777" w:rsidR="009820F1" w:rsidRPr="00B35178" w:rsidRDefault="009820F1" w:rsidP="009820F1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AmountCategory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9820F1" w:rsidRPr="00B35178" w14:paraId="3C94E8A1" w14:textId="77777777" w:rsidTr="000E3430">
        <w:tc>
          <w:tcPr>
            <w:tcW w:w="3575" w:type="dxa"/>
            <w:shd w:val="clear" w:color="auto" w:fill="E7E6E6"/>
          </w:tcPr>
          <w:p w14:paraId="718C1054" w14:textId="77777777" w:rsidR="009820F1" w:rsidRPr="00B35178" w:rsidRDefault="009820F1" w:rsidP="000E3430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255B59E8" w14:textId="77777777" w:rsidR="009820F1" w:rsidRPr="009820F1" w:rsidRDefault="009820F1" w:rsidP="006B1926">
            <w:r>
              <w:t>Сумма. Количество денежных единиц в заданной валюте (по умолчанию).</w:t>
            </w:r>
          </w:p>
        </w:tc>
      </w:tr>
      <w:tr w:rsidR="009820F1" w:rsidRPr="00B35178" w14:paraId="6BD756D1" w14:textId="77777777" w:rsidTr="000E3430">
        <w:tc>
          <w:tcPr>
            <w:tcW w:w="3575" w:type="dxa"/>
            <w:shd w:val="clear" w:color="auto" w:fill="E7E6E6"/>
          </w:tcPr>
          <w:p w14:paraId="37AD500A" w14:textId="77777777" w:rsidR="009820F1" w:rsidRPr="00B35178" w:rsidRDefault="009820F1" w:rsidP="000E3430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0EE46A86" w14:textId="77777777" w:rsidR="009820F1" w:rsidRPr="009820F1" w:rsidRDefault="009820F1" w:rsidP="006B1926">
            <w:r>
              <w:t>xs:positiveInteger</w:t>
            </w:r>
          </w:p>
        </w:tc>
      </w:tr>
      <w:tr w:rsidR="009820F1" w:rsidRPr="00B35178" w14:paraId="4FACC085" w14:textId="77777777" w:rsidTr="000E3430">
        <w:tc>
          <w:tcPr>
            <w:tcW w:w="3575" w:type="dxa"/>
            <w:shd w:val="clear" w:color="auto" w:fill="E7E6E6"/>
          </w:tcPr>
          <w:p w14:paraId="3F2A7C59" w14:textId="77777777" w:rsidR="009820F1" w:rsidRPr="00B35178" w:rsidRDefault="009820F1" w:rsidP="000E3430">
            <w:pPr>
              <w:pStyle w:val="Text"/>
            </w:pPr>
            <w:r>
              <w:t>Шаблон</w:t>
            </w:r>
          </w:p>
        </w:tc>
        <w:tc>
          <w:tcPr>
            <w:tcW w:w="5771" w:type="dxa"/>
            <w:shd w:val="clear" w:color="auto" w:fill="auto"/>
          </w:tcPr>
          <w:p w14:paraId="5BF135E0" w14:textId="77777777" w:rsidR="009820F1" w:rsidRPr="009820F1" w:rsidRDefault="009820F1" w:rsidP="006B1926">
            <w:r>
              <w:t>[\-]?[1-9]\d{0,}|[0]</w:t>
            </w:r>
          </w:p>
        </w:tc>
      </w:tr>
      <w:tr w:rsidR="009820F1" w:rsidRPr="00B35178" w14:paraId="4E3577A0" w14:textId="77777777" w:rsidTr="000E3430">
        <w:tc>
          <w:tcPr>
            <w:tcW w:w="3575" w:type="dxa"/>
            <w:shd w:val="clear" w:color="auto" w:fill="E7E6E6"/>
          </w:tcPr>
          <w:p w14:paraId="3162889B" w14:textId="77777777" w:rsidR="009820F1" w:rsidRPr="00B35178" w:rsidRDefault="009820F1" w:rsidP="000E3430">
            <w:pPr>
              <w:pStyle w:val="Text"/>
            </w:pPr>
            <w:r>
              <w:t>Комментарий к шаблону</w:t>
            </w:r>
          </w:p>
        </w:tc>
        <w:tc>
          <w:tcPr>
            <w:tcW w:w="5771" w:type="dxa"/>
            <w:shd w:val="clear" w:color="auto" w:fill="auto"/>
          </w:tcPr>
          <w:p w14:paraId="2C1F776E" w14:textId="77777777" w:rsidR="009820F1" w:rsidRPr="009820F1" w:rsidRDefault="009820F1" w:rsidP="006B1926">
            <w:r>
              <w:t>шаблон, запрещающий предшествующий знак "+" и лидирующие нули</w:t>
            </w:r>
          </w:p>
        </w:tc>
      </w:tr>
    </w:tbl>
    <w:p w14:paraId="743B0598" w14:textId="77777777" w:rsidR="009820F1" w:rsidRPr="00B35178" w:rsidRDefault="009820F1" w:rsidP="009820F1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AnySignAmountCategory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9820F1" w:rsidRPr="00B35178" w14:paraId="0C5A34F4" w14:textId="77777777" w:rsidTr="000E3430">
        <w:tc>
          <w:tcPr>
            <w:tcW w:w="3575" w:type="dxa"/>
            <w:shd w:val="clear" w:color="auto" w:fill="E7E6E6"/>
          </w:tcPr>
          <w:p w14:paraId="17529B92" w14:textId="77777777" w:rsidR="009820F1" w:rsidRPr="00B35178" w:rsidRDefault="009820F1" w:rsidP="000E3430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5726F38C" w14:textId="77777777" w:rsidR="009820F1" w:rsidRPr="009820F1" w:rsidRDefault="009820F1" w:rsidP="006B1926">
            <w:r>
              <w:t>Сумма. Количество денежных единиц в заданной валюте (как положительное, так и отрицательное).</w:t>
            </w:r>
          </w:p>
        </w:tc>
      </w:tr>
      <w:tr w:rsidR="009820F1" w:rsidRPr="00B35178" w14:paraId="09923295" w14:textId="77777777" w:rsidTr="000E3430">
        <w:tc>
          <w:tcPr>
            <w:tcW w:w="3575" w:type="dxa"/>
            <w:shd w:val="clear" w:color="auto" w:fill="E7E6E6"/>
          </w:tcPr>
          <w:p w14:paraId="7BAE281D" w14:textId="77777777" w:rsidR="009820F1" w:rsidRPr="00B35178" w:rsidRDefault="009820F1" w:rsidP="000E3430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6345D892" w14:textId="77777777" w:rsidR="009820F1" w:rsidRPr="009820F1" w:rsidRDefault="009820F1" w:rsidP="006B1926">
            <w:r>
              <w:t>xs:integer</w:t>
            </w:r>
          </w:p>
        </w:tc>
      </w:tr>
      <w:tr w:rsidR="009820F1" w:rsidRPr="00B35178" w14:paraId="2C09C12F" w14:textId="77777777" w:rsidTr="000E3430">
        <w:tc>
          <w:tcPr>
            <w:tcW w:w="3575" w:type="dxa"/>
            <w:shd w:val="clear" w:color="auto" w:fill="E7E6E6"/>
          </w:tcPr>
          <w:p w14:paraId="48AB33ED" w14:textId="77777777" w:rsidR="009820F1" w:rsidRPr="00B35178" w:rsidRDefault="009820F1" w:rsidP="000E3430">
            <w:pPr>
              <w:pStyle w:val="Text"/>
            </w:pPr>
            <w:r>
              <w:t>Шаблон</w:t>
            </w:r>
          </w:p>
        </w:tc>
        <w:tc>
          <w:tcPr>
            <w:tcW w:w="5771" w:type="dxa"/>
            <w:shd w:val="clear" w:color="auto" w:fill="auto"/>
          </w:tcPr>
          <w:p w14:paraId="6AF3F4F8" w14:textId="77777777" w:rsidR="009820F1" w:rsidRPr="009820F1" w:rsidRDefault="009820F1" w:rsidP="006B1926">
            <w:r>
              <w:t>[\-]?[1-9]\d{0,}|[0]</w:t>
            </w:r>
          </w:p>
        </w:tc>
      </w:tr>
      <w:tr w:rsidR="009820F1" w:rsidRPr="00B35178" w14:paraId="3302CF9A" w14:textId="77777777" w:rsidTr="000E3430">
        <w:tc>
          <w:tcPr>
            <w:tcW w:w="3575" w:type="dxa"/>
            <w:shd w:val="clear" w:color="auto" w:fill="E7E6E6"/>
          </w:tcPr>
          <w:p w14:paraId="0D4501EB" w14:textId="77777777" w:rsidR="009820F1" w:rsidRPr="00B35178" w:rsidRDefault="009820F1" w:rsidP="000E3430">
            <w:pPr>
              <w:pStyle w:val="Text"/>
            </w:pPr>
            <w:r>
              <w:t>Комментарий к шаблону</w:t>
            </w:r>
          </w:p>
        </w:tc>
        <w:tc>
          <w:tcPr>
            <w:tcW w:w="5771" w:type="dxa"/>
            <w:shd w:val="clear" w:color="auto" w:fill="auto"/>
          </w:tcPr>
          <w:p w14:paraId="2B673FAE" w14:textId="77777777" w:rsidR="009820F1" w:rsidRPr="009820F1" w:rsidRDefault="009820F1" w:rsidP="006B1926">
            <w:r>
              <w:t>шаблон, запрещающий предшествующий знак "+" и лидирующие нули</w:t>
            </w:r>
          </w:p>
        </w:tc>
      </w:tr>
    </w:tbl>
    <w:p w14:paraId="0DE3152D" w14:textId="77777777" w:rsidR="009820F1" w:rsidRPr="00B35178" w:rsidRDefault="009820F1" w:rsidP="009820F1">
      <w:pPr>
        <w:pStyle w:val="Point"/>
        <w:rPr>
          <w:lang w:val="en-US"/>
        </w:rPr>
      </w:pPr>
      <w:r w:rsidRPr="00B35178">
        <w:lastRenderedPageBreak/>
        <w:t xml:space="preserve">Тип </w:t>
      </w:r>
      <w:r w:rsidRPr="00B35178">
        <w:rPr>
          <w:lang w:val="en-US"/>
        </w:rPr>
        <w:t>BalanceCategory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9820F1" w:rsidRPr="00B35178" w14:paraId="7FB05818" w14:textId="77777777" w:rsidTr="000E3430">
        <w:tc>
          <w:tcPr>
            <w:tcW w:w="3575" w:type="dxa"/>
            <w:shd w:val="clear" w:color="auto" w:fill="E7E6E6"/>
          </w:tcPr>
          <w:p w14:paraId="5BB004BC" w14:textId="77777777" w:rsidR="009820F1" w:rsidRPr="00B35178" w:rsidRDefault="009820F1" w:rsidP="000E3430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0AB292A4" w14:textId="77777777" w:rsidR="009820F1" w:rsidRPr="009820F1" w:rsidRDefault="009820F1" w:rsidP="006B1926">
            <w:r>
              <w:t>Сумма. В единицах валюты. Число с 2 десятичными знаками после точки.</w:t>
            </w:r>
          </w:p>
        </w:tc>
      </w:tr>
      <w:tr w:rsidR="009820F1" w:rsidRPr="00B35178" w14:paraId="408133EF" w14:textId="77777777" w:rsidTr="000E3430">
        <w:tc>
          <w:tcPr>
            <w:tcW w:w="3575" w:type="dxa"/>
            <w:shd w:val="clear" w:color="auto" w:fill="E7E6E6"/>
          </w:tcPr>
          <w:p w14:paraId="2B308B9A" w14:textId="77777777" w:rsidR="009820F1" w:rsidRPr="00B35178" w:rsidRDefault="009820F1" w:rsidP="000E3430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00686898" w14:textId="77777777" w:rsidR="009820F1" w:rsidRPr="009820F1" w:rsidRDefault="009820F1" w:rsidP="006B1926">
            <w:r>
              <w:t>xs:decimal</w:t>
            </w:r>
          </w:p>
        </w:tc>
      </w:tr>
    </w:tbl>
    <w:p w14:paraId="37B231D1" w14:textId="77777777" w:rsidR="009820F1" w:rsidRPr="00B35178" w:rsidRDefault="009820F1" w:rsidP="009820F1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CodeCategory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9820F1" w:rsidRPr="00B35178" w14:paraId="45FB0F55" w14:textId="77777777" w:rsidTr="000E3430">
        <w:tc>
          <w:tcPr>
            <w:tcW w:w="3575" w:type="dxa"/>
            <w:shd w:val="clear" w:color="auto" w:fill="E7E6E6"/>
          </w:tcPr>
          <w:p w14:paraId="4A2DE68F" w14:textId="77777777" w:rsidR="009820F1" w:rsidRPr="00B35178" w:rsidRDefault="009820F1" w:rsidP="000E3430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5DF2C84D" w14:textId="77777777" w:rsidR="009820F1" w:rsidRPr="009820F1" w:rsidRDefault="009820F1" w:rsidP="006B1926">
            <w:r>
              <w:t>Код. Символьная строка (буквы, цифры, знаки) используемая для краткого (и/или независимого от языка) представления или замены определенных значений или текстовых свойств.</w:t>
            </w:r>
          </w:p>
        </w:tc>
      </w:tr>
      <w:tr w:rsidR="009820F1" w:rsidRPr="00B35178" w14:paraId="6CC1B031" w14:textId="77777777" w:rsidTr="000E3430">
        <w:tc>
          <w:tcPr>
            <w:tcW w:w="3575" w:type="dxa"/>
            <w:shd w:val="clear" w:color="auto" w:fill="E7E6E6"/>
          </w:tcPr>
          <w:p w14:paraId="4B881628" w14:textId="77777777" w:rsidR="009820F1" w:rsidRPr="00B35178" w:rsidRDefault="009820F1" w:rsidP="000E3430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3EC6D40C" w14:textId="77777777" w:rsidR="009820F1" w:rsidRPr="009820F1" w:rsidRDefault="009820F1" w:rsidP="006B1926">
            <w:r>
              <w:t>xs:string</w:t>
            </w:r>
          </w:p>
        </w:tc>
      </w:tr>
    </w:tbl>
    <w:p w14:paraId="5D912DDA" w14:textId="77777777" w:rsidR="009820F1" w:rsidRPr="00B35178" w:rsidRDefault="009820F1" w:rsidP="009820F1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DateCategory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9820F1" w:rsidRPr="00B35178" w14:paraId="6C9AE8A2" w14:textId="77777777" w:rsidTr="000E3430">
        <w:tc>
          <w:tcPr>
            <w:tcW w:w="3575" w:type="dxa"/>
            <w:shd w:val="clear" w:color="auto" w:fill="E7E6E6"/>
          </w:tcPr>
          <w:p w14:paraId="2598ED52" w14:textId="77777777" w:rsidR="009820F1" w:rsidRPr="00B35178" w:rsidRDefault="009820F1" w:rsidP="000E3430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76D5368E" w14:textId="77777777" w:rsidR="009820F1" w:rsidRPr="009820F1" w:rsidRDefault="009820F1" w:rsidP="006B1926">
            <w:r>
              <w:t>Дата. Формат YYYY-MM-DD</w:t>
            </w:r>
          </w:p>
        </w:tc>
      </w:tr>
      <w:tr w:rsidR="009820F1" w:rsidRPr="00B35178" w14:paraId="41D4BA03" w14:textId="77777777" w:rsidTr="000E3430">
        <w:tc>
          <w:tcPr>
            <w:tcW w:w="3575" w:type="dxa"/>
            <w:shd w:val="clear" w:color="auto" w:fill="E7E6E6"/>
          </w:tcPr>
          <w:p w14:paraId="0DDB8338" w14:textId="77777777" w:rsidR="009820F1" w:rsidRPr="00B35178" w:rsidRDefault="009820F1" w:rsidP="000E3430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3945B244" w14:textId="77777777" w:rsidR="009820F1" w:rsidRPr="009820F1" w:rsidRDefault="009820F1" w:rsidP="006B1926">
            <w:r>
              <w:t>xs:date</w:t>
            </w:r>
          </w:p>
        </w:tc>
      </w:tr>
      <w:tr w:rsidR="009820F1" w:rsidRPr="00B35178" w14:paraId="0FB5391F" w14:textId="77777777" w:rsidTr="000E3430">
        <w:tc>
          <w:tcPr>
            <w:tcW w:w="3575" w:type="dxa"/>
            <w:shd w:val="clear" w:color="auto" w:fill="E7E6E6"/>
          </w:tcPr>
          <w:p w14:paraId="18F0E0BB" w14:textId="77777777" w:rsidR="009820F1" w:rsidRPr="00B35178" w:rsidRDefault="009820F1" w:rsidP="000E3430">
            <w:pPr>
              <w:pStyle w:val="Text"/>
            </w:pPr>
            <w:r>
              <w:t>Шаблон</w:t>
            </w:r>
          </w:p>
        </w:tc>
        <w:tc>
          <w:tcPr>
            <w:tcW w:w="5771" w:type="dxa"/>
            <w:shd w:val="clear" w:color="auto" w:fill="auto"/>
          </w:tcPr>
          <w:p w14:paraId="6BEA1F07" w14:textId="77777777" w:rsidR="009820F1" w:rsidRPr="009820F1" w:rsidRDefault="009820F1" w:rsidP="006B1926">
            <w:r>
              <w:t>\d{4}-\d{2}-\d{2}</w:t>
            </w:r>
          </w:p>
        </w:tc>
      </w:tr>
      <w:tr w:rsidR="009820F1" w:rsidRPr="00B35178" w14:paraId="03B1CEFD" w14:textId="77777777" w:rsidTr="000E3430">
        <w:tc>
          <w:tcPr>
            <w:tcW w:w="3575" w:type="dxa"/>
            <w:shd w:val="clear" w:color="auto" w:fill="E7E6E6"/>
          </w:tcPr>
          <w:p w14:paraId="365D0B31" w14:textId="77777777" w:rsidR="009820F1" w:rsidRPr="00B35178" w:rsidRDefault="009820F1" w:rsidP="000E3430">
            <w:pPr>
              <w:pStyle w:val="Text"/>
            </w:pPr>
            <w:r>
              <w:t>Комментарий к шаблону</w:t>
            </w:r>
          </w:p>
        </w:tc>
        <w:tc>
          <w:tcPr>
            <w:tcW w:w="5771" w:type="dxa"/>
            <w:shd w:val="clear" w:color="auto" w:fill="auto"/>
          </w:tcPr>
          <w:p w14:paraId="2A8321BB" w14:textId="77777777" w:rsidR="009820F1" w:rsidRPr="009820F1" w:rsidRDefault="009820F1" w:rsidP="006B1926">
            <w:r>
              <w:t>Формат YYYY-MM-DD</w:t>
            </w:r>
          </w:p>
        </w:tc>
      </w:tr>
    </w:tbl>
    <w:p w14:paraId="575E8165" w14:textId="77777777" w:rsidR="009820F1" w:rsidRPr="00B35178" w:rsidRDefault="009820F1" w:rsidP="009820F1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DateTimeCategory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9820F1" w:rsidRPr="00B35178" w14:paraId="7C826A73" w14:textId="77777777" w:rsidTr="000E3430">
        <w:tc>
          <w:tcPr>
            <w:tcW w:w="3575" w:type="dxa"/>
            <w:shd w:val="clear" w:color="auto" w:fill="E7E6E6"/>
          </w:tcPr>
          <w:p w14:paraId="5F96F673" w14:textId="77777777" w:rsidR="009820F1" w:rsidRPr="00B35178" w:rsidRDefault="009820F1" w:rsidP="000E3430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3D799629" w14:textId="77777777" w:rsidR="009820F1" w:rsidRPr="009820F1" w:rsidRDefault="009820F1" w:rsidP="006B1926">
            <w:r>
              <w:t>ДатаВремя</w:t>
            </w:r>
            <w:r w:rsidRPr="00305E33">
              <w:rPr>
                <w:lang w:val="en-US"/>
              </w:rPr>
              <w:t xml:space="preserve">. </w:t>
            </w:r>
            <w:r>
              <w:t>Формат</w:t>
            </w:r>
            <w:r w:rsidRPr="00305E33">
              <w:rPr>
                <w:lang w:val="en-US"/>
              </w:rPr>
              <w:t xml:space="preserve"> YYYY-MM-DDThh:mm:ssZ. </w:t>
            </w:r>
            <w:r>
              <w:t>Всемирное время.</w:t>
            </w:r>
          </w:p>
        </w:tc>
      </w:tr>
      <w:tr w:rsidR="009820F1" w:rsidRPr="00B35178" w14:paraId="3069D98A" w14:textId="77777777" w:rsidTr="000E3430">
        <w:tc>
          <w:tcPr>
            <w:tcW w:w="3575" w:type="dxa"/>
            <w:shd w:val="clear" w:color="auto" w:fill="E7E6E6"/>
          </w:tcPr>
          <w:p w14:paraId="323AA987" w14:textId="77777777" w:rsidR="009820F1" w:rsidRPr="00B35178" w:rsidRDefault="009820F1" w:rsidP="000E3430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0F865B51" w14:textId="77777777" w:rsidR="009820F1" w:rsidRPr="009820F1" w:rsidRDefault="009820F1" w:rsidP="006B1926">
            <w:r>
              <w:t>xs:dateTime</w:t>
            </w:r>
          </w:p>
        </w:tc>
      </w:tr>
    </w:tbl>
    <w:p w14:paraId="67CB55ED" w14:textId="77777777" w:rsidR="009820F1" w:rsidRPr="00B35178" w:rsidRDefault="009820F1" w:rsidP="009820F1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IdentifierCategory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9820F1" w:rsidRPr="00B35178" w14:paraId="54FE217A" w14:textId="77777777" w:rsidTr="000E3430">
        <w:tc>
          <w:tcPr>
            <w:tcW w:w="3575" w:type="dxa"/>
            <w:shd w:val="clear" w:color="auto" w:fill="E7E6E6"/>
          </w:tcPr>
          <w:p w14:paraId="7EAC5A48" w14:textId="77777777" w:rsidR="009820F1" w:rsidRPr="00B35178" w:rsidRDefault="009820F1" w:rsidP="000E3430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35107FA8" w14:textId="77777777" w:rsidR="009820F1" w:rsidRPr="009820F1" w:rsidRDefault="009820F1" w:rsidP="006B1926">
            <w:r>
              <w:t>Идентификатор. Символьная строка для установления уникальной отличительной черты одного экземпляра объекта в рамках одной системы.</w:t>
            </w:r>
          </w:p>
        </w:tc>
      </w:tr>
      <w:tr w:rsidR="009820F1" w:rsidRPr="00B35178" w14:paraId="15442E40" w14:textId="77777777" w:rsidTr="000E3430">
        <w:tc>
          <w:tcPr>
            <w:tcW w:w="3575" w:type="dxa"/>
            <w:shd w:val="clear" w:color="auto" w:fill="E7E6E6"/>
          </w:tcPr>
          <w:p w14:paraId="3457302B" w14:textId="77777777" w:rsidR="009820F1" w:rsidRPr="00B35178" w:rsidRDefault="009820F1" w:rsidP="000E3430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0FDFBC36" w14:textId="77777777" w:rsidR="009820F1" w:rsidRPr="009820F1" w:rsidRDefault="009820F1" w:rsidP="006B1926">
            <w:r>
              <w:t>xs:string</w:t>
            </w:r>
          </w:p>
        </w:tc>
      </w:tr>
    </w:tbl>
    <w:p w14:paraId="73AEFD6D" w14:textId="77777777" w:rsidR="009820F1" w:rsidRPr="00B35178" w:rsidRDefault="009820F1" w:rsidP="009820F1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IdentifierTextCategory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9820F1" w:rsidRPr="00B35178" w14:paraId="115F860E" w14:textId="77777777" w:rsidTr="000E3430">
        <w:tc>
          <w:tcPr>
            <w:tcW w:w="3575" w:type="dxa"/>
            <w:shd w:val="clear" w:color="auto" w:fill="E7E6E6"/>
          </w:tcPr>
          <w:p w14:paraId="1B3D36EF" w14:textId="77777777" w:rsidR="009820F1" w:rsidRPr="00B35178" w:rsidRDefault="009820F1" w:rsidP="000E3430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16713DE0" w14:textId="77777777" w:rsidR="009820F1" w:rsidRPr="009820F1" w:rsidRDefault="009820F1" w:rsidP="006B1926">
            <w:r>
              <w:t>Символьная строка. Используется для базовых типов "Идентификатор", "Код", если областью значений является любая текстовая строка ограниченной длины. Разрешенные символы - символы с кодами  32-126, русские буквы: А-Я а-я, №.</w:t>
            </w:r>
          </w:p>
        </w:tc>
      </w:tr>
      <w:tr w:rsidR="009820F1" w:rsidRPr="00B35178" w14:paraId="26D3E25A" w14:textId="77777777" w:rsidTr="000E3430">
        <w:tc>
          <w:tcPr>
            <w:tcW w:w="3575" w:type="dxa"/>
            <w:shd w:val="clear" w:color="auto" w:fill="E7E6E6"/>
          </w:tcPr>
          <w:p w14:paraId="18A68C19" w14:textId="77777777" w:rsidR="009820F1" w:rsidRPr="00B35178" w:rsidRDefault="009820F1" w:rsidP="000E3430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485959B9" w14:textId="77777777" w:rsidR="009820F1" w:rsidRPr="009820F1" w:rsidRDefault="009820F1" w:rsidP="006B1926">
            <w:r>
              <w:t>xs:string</w:t>
            </w:r>
          </w:p>
        </w:tc>
      </w:tr>
      <w:tr w:rsidR="009820F1" w:rsidRPr="00B35178" w14:paraId="7CD6546C" w14:textId="77777777" w:rsidTr="000E3430">
        <w:tc>
          <w:tcPr>
            <w:tcW w:w="3575" w:type="dxa"/>
            <w:shd w:val="clear" w:color="auto" w:fill="E7E6E6"/>
          </w:tcPr>
          <w:p w14:paraId="299F6FDD" w14:textId="77777777" w:rsidR="009820F1" w:rsidRPr="00B35178" w:rsidRDefault="009820F1" w:rsidP="000E3430">
            <w:pPr>
              <w:pStyle w:val="Text"/>
            </w:pPr>
            <w:r>
              <w:t>Шаблон</w:t>
            </w:r>
          </w:p>
        </w:tc>
        <w:tc>
          <w:tcPr>
            <w:tcW w:w="5771" w:type="dxa"/>
            <w:shd w:val="clear" w:color="auto" w:fill="auto"/>
          </w:tcPr>
          <w:p w14:paraId="64932A9A" w14:textId="77777777" w:rsidR="009820F1" w:rsidRPr="009820F1" w:rsidRDefault="009820F1" w:rsidP="006B1926">
            <w:r>
              <w:t>[ ]*[!-~А-яЁё№][ -~А-яЁё№]*</w:t>
            </w:r>
          </w:p>
        </w:tc>
      </w:tr>
      <w:tr w:rsidR="009820F1" w:rsidRPr="00B35178" w14:paraId="3724458D" w14:textId="77777777" w:rsidTr="000E3430">
        <w:tc>
          <w:tcPr>
            <w:tcW w:w="3575" w:type="dxa"/>
            <w:shd w:val="clear" w:color="auto" w:fill="E7E6E6"/>
          </w:tcPr>
          <w:p w14:paraId="4571A473" w14:textId="77777777" w:rsidR="009820F1" w:rsidRPr="00B35178" w:rsidRDefault="009820F1" w:rsidP="000E3430">
            <w:pPr>
              <w:pStyle w:val="Text"/>
            </w:pPr>
            <w:r>
              <w:t>Комментарий к шаблону</w:t>
            </w:r>
          </w:p>
        </w:tc>
        <w:tc>
          <w:tcPr>
            <w:tcW w:w="5771" w:type="dxa"/>
            <w:shd w:val="clear" w:color="auto" w:fill="auto"/>
          </w:tcPr>
          <w:p w14:paraId="33BEBB4D" w14:textId="77777777" w:rsidR="009820F1" w:rsidRPr="009820F1" w:rsidRDefault="009820F1" w:rsidP="006B1926">
            <w:r>
              <w:t>Разрешенные символы (символы с кодами  32-126, русские буквы: А-Я а-я, №)</w:t>
            </w:r>
          </w:p>
        </w:tc>
      </w:tr>
    </w:tbl>
    <w:p w14:paraId="058CFE21" w14:textId="77777777" w:rsidR="009820F1" w:rsidRPr="00B35178" w:rsidRDefault="009820F1" w:rsidP="009820F1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IdentifierXSetTextCategory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9820F1" w:rsidRPr="00B35178" w14:paraId="6F18B232" w14:textId="77777777" w:rsidTr="000E3430">
        <w:tc>
          <w:tcPr>
            <w:tcW w:w="3575" w:type="dxa"/>
            <w:shd w:val="clear" w:color="auto" w:fill="E7E6E6"/>
          </w:tcPr>
          <w:p w14:paraId="0CFDEB8B" w14:textId="77777777" w:rsidR="009820F1" w:rsidRPr="00B35178" w:rsidRDefault="009820F1" w:rsidP="000E3430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0441E5C7" w14:textId="77777777" w:rsidR="009820F1" w:rsidRPr="009820F1" w:rsidRDefault="009820F1" w:rsidP="006B1926">
            <w:r>
              <w:t>Символьная строка. Используется для базовых типов "Идентификатор", "Код", если областью значений является любая текстовая строка ограниченной длины из набора символов X.</w:t>
            </w:r>
          </w:p>
        </w:tc>
      </w:tr>
      <w:tr w:rsidR="009820F1" w:rsidRPr="00B35178" w14:paraId="67A578F3" w14:textId="77777777" w:rsidTr="000E3430">
        <w:tc>
          <w:tcPr>
            <w:tcW w:w="3575" w:type="dxa"/>
            <w:shd w:val="clear" w:color="auto" w:fill="E7E6E6"/>
          </w:tcPr>
          <w:p w14:paraId="21791D21" w14:textId="77777777" w:rsidR="009820F1" w:rsidRPr="00B35178" w:rsidRDefault="009820F1" w:rsidP="000E3430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3E5F434B" w14:textId="77777777" w:rsidR="009820F1" w:rsidRPr="009820F1" w:rsidRDefault="009820F1" w:rsidP="006B1926">
            <w:r>
              <w:t>xs:string</w:t>
            </w:r>
          </w:p>
        </w:tc>
      </w:tr>
      <w:tr w:rsidR="009820F1" w:rsidRPr="00B35178" w14:paraId="3CC4FF6E" w14:textId="77777777" w:rsidTr="000E3430">
        <w:tc>
          <w:tcPr>
            <w:tcW w:w="3575" w:type="dxa"/>
            <w:shd w:val="clear" w:color="auto" w:fill="E7E6E6"/>
          </w:tcPr>
          <w:p w14:paraId="521DE0E9" w14:textId="77777777" w:rsidR="009820F1" w:rsidRPr="00B35178" w:rsidRDefault="009820F1" w:rsidP="000E3430">
            <w:pPr>
              <w:pStyle w:val="Text"/>
            </w:pPr>
            <w:r>
              <w:t>Шаблон</w:t>
            </w:r>
          </w:p>
        </w:tc>
        <w:tc>
          <w:tcPr>
            <w:tcW w:w="5771" w:type="dxa"/>
            <w:shd w:val="clear" w:color="auto" w:fill="auto"/>
          </w:tcPr>
          <w:p w14:paraId="5F4A344B" w14:textId="77777777" w:rsidR="009820F1" w:rsidRPr="009820F1" w:rsidRDefault="009820F1" w:rsidP="006B1926">
            <w:r>
              <w:t>[ ]*['-)+-:A-Za-{?}  ][ '-)+-:A-Za-{?}  ]*</w:t>
            </w:r>
          </w:p>
        </w:tc>
      </w:tr>
      <w:tr w:rsidR="009820F1" w:rsidRPr="00B35178" w14:paraId="249B7EDE" w14:textId="77777777" w:rsidTr="000E3430">
        <w:tc>
          <w:tcPr>
            <w:tcW w:w="3575" w:type="dxa"/>
            <w:shd w:val="clear" w:color="auto" w:fill="E7E6E6"/>
          </w:tcPr>
          <w:p w14:paraId="6C880529" w14:textId="77777777" w:rsidR="009820F1" w:rsidRPr="00B35178" w:rsidRDefault="009820F1" w:rsidP="000E3430">
            <w:pPr>
              <w:pStyle w:val="Text"/>
            </w:pPr>
            <w:r>
              <w:t>Комментарий к шаблону</w:t>
            </w:r>
          </w:p>
        </w:tc>
        <w:tc>
          <w:tcPr>
            <w:tcW w:w="5771" w:type="dxa"/>
            <w:shd w:val="clear" w:color="auto" w:fill="auto"/>
          </w:tcPr>
          <w:p w14:paraId="393AECCE" w14:textId="77777777" w:rsidR="009820F1" w:rsidRPr="009820F1" w:rsidRDefault="009820F1" w:rsidP="006B1926">
            <w:r>
              <w:t>Разрешенные символы (A-Za-z0-9+?/:(){}.,'- CR LF SPACE)</w:t>
            </w:r>
          </w:p>
        </w:tc>
      </w:tr>
    </w:tbl>
    <w:p w14:paraId="7C5ED0EE" w14:textId="77777777" w:rsidR="009820F1" w:rsidRPr="00B35178" w:rsidRDefault="009820F1" w:rsidP="009820F1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IndicatorCategory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9820F1" w:rsidRPr="00B35178" w14:paraId="38C574FE" w14:textId="77777777" w:rsidTr="000E3430">
        <w:tc>
          <w:tcPr>
            <w:tcW w:w="3575" w:type="dxa"/>
            <w:shd w:val="clear" w:color="auto" w:fill="E7E6E6"/>
          </w:tcPr>
          <w:p w14:paraId="5C8222D6" w14:textId="77777777" w:rsidR="009820F1" w:rsidRPr="00B35178" w:rsidRDefault="009820F1" w:rsidP="000E3430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077F46A2" w14:textId="77777777" w:rsidR="009820F1" w:rsidRPr="009820F1" w:rsidRDefault="009820F1" w:rsidP="006B1926">
            <w:r>
              <w:t>Индикатор. Состояние флага.</w:t>
            </w:r>
          </w:p>
        </w:tc>
      </w:tr>
      <w:tr w:rsidR="009820F1" w:rsidRPr="00B35178" w14:paraId="4626D782" w14:textId="77777777" w:rsidTr="000E3430">
        <w:tc>
          <w:tcPr>
            <w:tcW w:w="3575" w:type="dxa"/>
            <w:shd w:val="clear" w:color="auto" w:fill="E7E6E6"/>
          </w:tcPr>
          <w:p w14:paraId="0A25FA56" w14:textId="77777777" w:rsidR="009820F1" w:rsidRPr="00B35178" w:rsidRDefault="009820F1" w:rsidP="000E3430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6E016259" w14:textId="77777777" w:rsidR="009820F1" w:rsidRPr="009820F1" w:rsidRDefault="009820F1" w:rsidP="006B1926">
            <w:r>
              <w:t>xs:boolean</w:t>
            </w:r>
          </w:p>
        </w:tc>
      </w:tr>
    </w:tbl>
    <w:p w14:paraId="5B2674B6" w14:textId="77777777" w:rsidR="009820F1" w:rsidRPr="00B35178" w:rsidRDefault="009820F1" w:rsidP="009820F1">
      <w:pPr>
        <w:pStyle w:val="Point"/>
        <w:rPr>
          <w:lang w:val="en-US"/>
        </w:rPr>
      </w:pPr>
      <w:r w:rsidRPr="00B35178">
        <w:lastRenderedPageBreak/>
        <w:t xml:space="preserve">Тип </w:t>
      </w:r>
      <w:r w:rsidRPr="00B35178">
        <w:rPr>
          <w:lang w:val="en-US"/>
        </w:rPr>
        <w:t>NumberCategory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9820F1" w:rsidRPr="00B35178" w14:paraId="1BF92095" w14:textId="77777777" w:rsidTr="000E3430">
        <w:tc>
          <w:tcPr>
            <w:tcW w:w="3575" w:type="dxa"/>
            <w:shd w:val="clear" w:color="auto" w:fill="E7E6E6"/>
          </w:tcPr>
          <w:p w14:paraId="6D5845D4" w14:textId="77777777" w:rsidR="009820F1" w:rsidRPr="00B35178" w:rsidRDefault="009820F1" w:rsidP="000E3430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6E7BBC71" w14:textId="77777777" w:rsidR="009820F1" w:rsidRPr="009820F1" w:rsidRDefault="009820F1" w:rsidP="006B1926">
            <w:r>
              <w:t>Число. Числовая информация, определенная последовательностью положительных целых чисел. Для нее не нужны единицы измерения.</w:t>
            </w:r>
          </w:p>
        </w:tc>
      </w:tr>
      <w:tr w:rsidR="009820F1" w:rsidRPr="00B35178" w14:paraId="53100D93" w14:textId="77777777" w:rsidTr="000E3430">
        <w:tc>
          <w:tcPr>
            <w:tcW w:w="3575" w:type="dxa"/>
            <w:shd w:val="clear" w:color="auto" w:fill="E7E6E6"/>
          </w:tcPr>
          <w:p w14:paraId="3F63AC67" w14:textId="77777777" w:rsidR="009820F1" w:rsidRPr="00B35178" w:rsidRDefault="009820F1" w:rsidP="000E3430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6DD9AEB3" w14:textId="77777777" w:rsidR="009820F1" w:rsidRPr="009820F1" w:rsidRDefault="009820F1" w:rsidP="006B1926">
            <w:r>
              <w:t>xs:integer</w:t>
            </w:r>
          </w:p>
        </w:tc>
      </w:tr>
      <w:tr w:rsidR="009820F1" w:rsidRPr="00B35178" w14:paraId="09E51768" w14:textId="77777777" w:rsidTr="000E3430">
        <w:tc>
          <w:tcPr>
            <w:tcW w:w="3575" w:type="dxa"/>
            <w:shd w:val="clear" w:color="auto" w:fill="E7E6E6"/>
          </w:tcPr>
          <w:p w14:paraId="29E5A6AE" w14:textId="77777777" w:rsidR="009820F1" w:rsidRPr="00B35178" w:rsidRDefault="009820F1" w:rsidP="000E3430">
            <w:pPr>
              <w:pStyle w:val="Text"/>
            </w:pPr>
            <w:r>
              <w:t>Шаблон</w:t>
            </w:r>
          </w:p>
        </w:tc>
        <w:tc>
          <w:tcPr>
            <w:tcW w:w="5771" w:type="dxa"/>
            <w:shd w:val="clear" w:color="auto" w:fill="auto"/>
          </w:tcPr>
          <w:p w14:paraId="6A3838BA" w14:textId="77777777" w:rsidR="009820F1" w:rsidRPr="009820F1" w:rsidRDefault="009820F1" w:rsidP="006B1926">
            <w:r>
              <w:t>[\-]?[1-9]\d{0,}|[0]</w:t>
            </w:r>
          </w:p>
        </w:tc>
      </w:tr>
      <w:tr w:rsidR="009820F1" w:rsidRPr="00B35178" w14:paraId="4AA4AADF" w14:textId="77777777" w:rsidTr="000E3430">
        <w:tc>
          <w:tcPr>
            <w:tcW w:w="3575" w:type="dxa"/>
            <w:shd w:val="clear" w:color="auto" w:fill="E7E6E6"/>
          </w:tcPr>
          <w:p w14:paraId="34BFB079" w14:textId="77777777" w:rsidR="009820F1" w:rsidRPr="00B35178" w:rsidRDefault="009820F1" w:rsidP="000E3430">
            <w:pPr>
              <w:pStyle w:val="Text"/>
            </w:pPr>
            <w:r>
              <w:t>Комментарий к шаблону</w:t>
            </w:r>
          </w:p>
        </w:tc>
        <w:tc>
          <w:tcPr>
            <w:tcW w:w="5771" w:type="dxa"/>
            <w:shd w:val="clear" w:color="auto" w:fill="auto"/>
          </w:tcPr>
          <w:p w14:paraId="38E1D492" w14:textId="77777777" w:rsidR="009820F1" w:rsidRPr="009820F1" w:rsidRDefault="009820F1" w:rsidP="006B1926">
            <w:r>
              <w:t>шаблон, запрещающий предшествующий знак "+" и лидирующие нули</w:t>
            </w:r>
          </w:p>
        </w:tc>
      </w:tr>
    </w:tbl>
    <w:p w14:paraId="2A3C11F1" w14:textId="77777777" w:rsidR="009820F1" w:rsidRPr="00B35178" w:rsidRDefault="009820F1" w:rsidP="009820F1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QuantityCategory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9820F1" w:rsidRPr="00B35178" w14:paraId="54800BDE" w14:textId="77777777" w:rsidTr="000E3430">
        <w:tc>
          <w:tcPr>
            <w:tcW w:w="3575" w:type="dxa"/>
            <w:shd w:val="clear" w:color="auto" w:fill="E7E6E6"/>
          </w:tcPr>
          <w:p w14:paraId="5D8917BA" w14:textId="77777777" w:rsidR="009820F1" w:rsidRPr="00B35178" w:rsidRDefault="009820F1" w:rsidP="000E3430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6F6017DA" w14:textId="77777777" w:rsidR="009820F1" w:rsidRPr="009820F1" w:rsidRDefault="009820F1" w:rsidP="006B1926">
            <w:r>
              <w:t>Количество. Счетное количество неденежных единиц. Количество представляется с заданными по умолчанию единицами измерения.</w:t>
            </w:r>
          </w:p>
        </w:tc>
      </w:tr>
      <w:tr w:rsidR="009820F1" w:rsidRPr="00B35178" w14:paraId="0081EA66" w14:textId="77777777" w:rsidTr="000E3430">
        <w:tc>
          <w:tcPr>
            <w:tcW w:w="3575" w:type="dxa"/>
            <w:shd w:val="clear" w:color="auto" w:fill="E7E6E6"/>
          </w:tcPr>
          <w:p w14:paraId="4F541F49" w14:textId="77777777" w:rsidR="009820F1" w:rsidRPr="00B35178" w:rsidRDefault="009820F1" w:rsidP="000E3430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694112FA" w14:textId="77777777" w:rsidR="009820F1" w:rsidRPr="009820F1" w:rsidRDefault="009820F1" w:rsidP="006B1926">
            <w:r>
              <w:t>xs:integer</w:t>
            </w:r>
          </w:p>
        </w:tc>
      </w:tr>
      <w:tr w:rsidR="009820F1" w:rsidRPr="00B35178" w14:paraId="256F5EFC" w14:textId="77777777" w:rsidTr="000E3430">
        <w:tc>
          <w:tcPr>
            <w:tcW w:w="3575" w:type="dxa"/>
            <w:shd w:val="clear" w:color="auto" w:fill="E7E6E6"/>
          </w:tcPr>
          <w:p w14:paraId="1309FBE9" w14:textId="77777777" w:rsidR="009820F1" w:rsidRPr="00B35178" w:rsidRDefault="009820F1" w:rsidP="000E3430">
            <w:pPr>
              <w:pStyle w:val="Text"/>
            </w:pPr>
            <w:r>
              <w:t>Шаблон</w:t>
            </w:r>
          </w:p>
        </w:tc>
        <w:tc>
          <w:tcPr>
            <w:tcW w:w="5771" w:type="dxa"/>
            <w:shd w:val="clear" w:color="auto" w:fill="auto"/>
          </w:tcPr>
          <w:p w14:paraId="0111DD9C" w14:textId="77777777" w:rsidR="009820F1" w:rsidRPr="009820F1" w:rsidRDefault="009820F1" w:rsidP="006B1926">
            <w:r>
              <w:t>[\-]?[1-9]\d{0,}|[0]</w:t>
            </w:r>
          </w:p>
        </w:tc>
      </w:tr>
      <w:tr w:rsidR="009820F1" w:rsidRPr="00B35178" w14:paraId="32F8A676" w14:textId="77777777" w:rsidTr="000E3430">
        <w:tc>
          <w:tcPr>
            <w:tcW w:w="3575" w:type="dxa"/>
            <w:shd w:val="clear" w:color="auto" w:fill="E7E6E6"/>
          </w:tcPr>
          <w:p w14:paraId="3C9BB94F" w14:textId="77777777" w:rsidR="009820F1" w:rsidRPr="00B35178" w:rsidRDefault="009820F1" w:rsidP="000E3430">
            <w:pPr>
              <w:pStyle w:val="Text"/>
            </w:pPr>
            <w:r>
              <w:t>Комментарий к шаблону</w:t>
            </w:r>
          </w:p>
        </w:tc>
        <w:tc>
          <w:tcPr>
            <w:tcW w:w="5771" w:type="dxa"/>
            <w:shd w:val="clear" w:color="auto" w:fill="auto"/>
          </w:tcPr>
          <w:p w14:paraId="3D20EB88" w14:textId="77777777" w:rsidR="009820F1" w:rsidRPr="009820F1" w:rsidRDefault="009820F1" w:rsidP="006B1926">
            <w:r>
              <w:t>шаблон, запрещающий предшествующий знак "+" и лидирующие нули</w:t>
            </w:r>
          </w:p>
        </w:tc>
      </w:tr>
    </w:tbl>
    <w:p w14:paraId="0816BF7B" w14:textId="77777777" w:rsidR="009820F1" w:rsidRPr="00B35178" w:rsidRDefault="009820F1" w:rsidP="009820F1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SequenceCategory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9820F1" w:rsidRPr="00B35178" w14:paraId="4B22B65A" w14:textId="77777777" w:rsidTr="000E3430">
        <w:tc>
          <w:tcPr>
            <w:tcW w:w="3575" w:type="dxa"/>
            <w:shd w:val="clear" w:color="auto" w:fill="E7E6E6"/>
          </w:tcPr>
          <w:p w14:paraId="6BBC9784" w14:textId="77777777" w:rsidR="009820F1" w:rsidRPr="00B35178" w:rsidRDefault="009820F1" w:rsidP="000E3430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3D0D87E2" w14:textId="77777777" w:rsidR="009820F1" w:rsidRPr="009820F1" w:rsidRDefault="009820F1" w:rsidP="006B1926">
            <w:r>
              <w:t>Порядковый номер. Числовая информация, определенная последовательностью положительных целых чисел</w:t>
            </w:r>
          </w:p>
        </w:tc>
      </w:tr>
      <w:tr w:rsidR="009820F1" w:rsidRPr="00B35178" w14:paraId="44B5B03E" w14:textId="77777777" w:rsidTr="000E3430">
        <w:tc>
          <w:tcPr>
            <w:tcW w:w="3575" w:type="dxa"/>
            <w:shd w:val="clear" w:color="auto" w:fill="E7E6E6"/>
          </w:tcPr>
          <w:p w14:paraId="0DBA7EF4" w14:textId="77777777" w:rsidR="009820F1" w:rsidRPr="00B35178" w:rsidRDefault="009820F1" w:rsidP="000E3430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46A50B77" w14:textId="77777777" w:rsidR="009820F1" w:rsidRPr="009820F1" w:rsidRDefault="009820F1" w:rsidP="006B1926">
            <w:r>
              <w:t>xs:positiveInteger</w:t>
            </w:r>
          </w:p>
        </w:tc>
      </w:tr>
      <w:tr w:rsidR="009820F1" w:rsidRPr="00B35178" w14:paraId="4E32C7D5" w14:textId="77777777" w:rsidTr="000E3430">
        <w:tc>
          <w:tcPr>
            <w:tcW w:w="3575" w:type="dxa"/>
            <w:shd w:val="clear" w:color="auto" w:fill="E7E6E6"/>
          </w:tcPr>
          <w:p w14:paraId="09371677" w14:textId="77777777" w:rsidR="009820F1" w:rsidRPr="00B35178" w:rsidRDefault="009820F1" w:rsidP="000E3430">
            <w:pPr>
              <w:pStyle w:val="Text"/>
            </w:pPr>
            <w:r>
              <w:t>Шаблон</w:t>
            </w:r>
          </w:p>
        </w:tc>
        <w:tc>
          <w:tcPr>
            <w:tcW w:w="5771" w:type="dxa"/>
            <w:shd w:val="clear" w:color="auto" w:fill="auto"/>
          </w:tcPr>
          <w:p w14:paraId="216581D7" w14:textId="77777777" w:rsidR="009820F1" w:rsidRPr="009820F1" w:rsidRDefault="009820F1" w:rsidP="006B1926">
            <w:r>
              <w:t>\d{0,}</w:t>
            </w:r>
          </w:p>
        </w:tc>
      </w:tr>
      <w:tr w:rsidR="009820F1" w:rsidRPr="00B35178" w14:paraId="37B36C7C" w14:textId="77777777" w:rsidTr="000E3430">
        <w:tc>
          <w:tcPr>
            <w:tcW w:w="3575" w:type="dxa"/>
            <w:shd w:val="clear" w:color="auto" w:fill="E7E6E6"/>
          </w:tcPr>
          <w:p w14:paraId="0D290F19" w14:textId="77777777" w:rsidR="009820F1" w:rsidRPr="00B35178" w:rsidRDefault="009820F1" w:rsidP="000E3430">
            <w:pPr>
              <w:pStyle w:val="Text"/>
            </w:pPr>
            <w:r>
              <w:t>Комментарий к шаблону</w:t>
            </w:r>
          </w:p>
        </w:tc>
        <w:tc>
          <w:tcPr>
            <w:tcW w:w="5771" w:type="dxa"/>
            <w:shd w:val="clear" w:color="auto" w:fill="auto"/>
          </w:tcPr>
          <w:p w14:paraId="7B34E7F4" w14:textId="77777777" w:rsidR="009820F1" w:rsidRPr="009820F1" w:rsidRDefault="009820F1" w:rsidP="006B1926">
            <w:r>
              <w:t>шаблон, запрещающий предшествующий знак "+"</w:t>
            </w:r>
          </w:p>
        </w:tc>
      </w:tr>
    </w:tbl>
    <w:p w14:paraId="795599CD" w14:textId="77777777" w:rsidR="009820F1" w:rsidRPr="00B35178" w:rsidRDefault="009820F1" w:rsidP="009820F1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TextCategory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9820F1" w:rsidRPr="00B35178" w14:paraId="2F823B8C" w14:textId="77777777" w:rsidTr="000E3430">
        <w:tc>
          <w:tcPr>
            <w:tcW w:w="3575" w:type="dxa"/>
            <w:shd w:val="clear" w:color="auto" w:fill="E7E6E6"/>
          </w:tcPr>
          <w:p w14:paraId="63FA359F" w14:textId="77777777" w:rsidR="009820F1" w:rsidRPr="00B35178" w:rsidRDefault="009820F1" w:rsidP="000E3430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10E80130" w14:textId="77777777" w:rsidR="009820F1" w:rsidRPr="009820F1" w:rsidRDefault="009820F1" w:rsidP="006B1926">
            <w:r>
              <w:t>Текст. Символьная строка</w:t>
            </w:r>
          </w:p>
        </w:tc>
      </w:tr>
      <w:tr w:rsidR="009820F1" w:rsidRPr="00B35178" w14:paraId="3ABEB3F0" w14:textId="77777777" w:rsidTr="000E3430">
        <w:tc>
          <w:tcPr>
            <w:tcW w:w="3575" w:type="dxa"/>
            <w:shd w:val="clear" w:color="auto" w:fill="E7E6E6"/>
          </w:tcPr>
          <w:p w14:paraId="32332AAC" w14:textId="77777777" w:rsidR="009820F1" w:rsidRPr="00B35178" w:rsidRDefault="009820F1" w:rsidP="000E3430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6FF8E6E4" w14:textId="77777777" w:rsidR="009820F1" w:rsidRPr="009820F1" w:rsidRDefault="009820F1" w:rsidP="006B1926">
            <w:r>
              <w:t>xs:string</w:t>
            </w:r>
          </w:p>
        </w:tc>
      </w:tr>
      <w:tr w:rsidR="009820F1" w:rsidRPr="00B35178" w14:paraId="6C0E34DB" w14:textId="77777777" w:rsidTr="000E3430">
        <w:tc>
          <w:tcPr>
            <w:tcW w:w="3575" w:type="dxa"/>
            <w:shd w:val="clear" w:color="auto" w:fill="E7E6E6"/>
          </w:tcPr>
          <w:p w14:paraId="4109C273" w14:textId="77777777" w:rsidR="009820F1" w:rsidRPr="00B35178" w:rsidRDefault="009820F1" w:rsidP="000E3430">
            <w:pPr>
              <w:pStyle w:val="Text"/>
            </w:pPr>
            <w:r>
              <w:t>Шаблон</w:t>
            </w:r>
          </w:p>
        </w:tc>
        <w:tc>
          <w:tcPr>
            <w:tcW w:w="5771" w:type="dxa"/>
            <w:shd w:val="clear" w:color="auto" w:fill="auto"/>
          </w:tcPr>
          <w:p w14:paraId="2E757B76" w14:textId="77777777" w:rsidR="009820F1" w:rsidRPr="009820F1" w:rsidRDefault="009820F1" w:rsidP="006B1926">
            <w:r>
              <w:t>[ ]*[!-~А-яЁё№][ -~А-яЁё№]*</w:t>
            </w:r>
          </w:p>
        </w:tc>
      </w:tr>
      <w:tr w:rsidR="009820F1" w:rsidRPr="00B35178" w14:paraId="76D4D281" w14:textId="77777777" w:rsidTr="000E3430">
        <w:tc>
          <w:tcPr>
            <w:tcW w:w="3575" w:type="dxa"/>
            <w:shd w:val="clear" w:color="auto" w:fill="E7E6E6"/>
          </w:tcPr>
          <w:p w14:paraId="780EB156" w14:textId="77777777" w:rsidR="009820F1" w:rsidRPr="00B35178" w:rsidRDefault="009820F1" w:rsidP="000E3430">
            <w:pPr>
              <w:pStyle w:val="Text"/>
            </w:pPr>
            <w:r>
              <w:t>Комментарий к шаблону</w:t>
            </w:r>
          </w:p>
        </w:tc>
        <w:tc>
          <w:tcPr>
            <w:tcW w:w="5771" w:type="dxa"/>
            <w:shd w:val="clear" w:color="auto" w:fill="auto"/>
          </w:tcPr>
          <w:p w14:paraId="66B63324" w14:textId="77777777" w:rsidR="009820F1" w:rsidRPr="009820F1" w:rsidRDefault="009820F1" w:rsidP="006B1926">
            <w:r>
              <w:t>Разрешенные символы (символы с кодами  32-126, русские буквы: А-Я а-я, №)</w:t>
            </w:r>
          </w:p>
        </w:tc>
      </w:tr>
    </w:tbl>
    <w:p w14:paraId="5D9C8451" w14:textId="77777777" w:rsidR="009820F1" w:rsidRPr="00B35178" w:rsidRDefault="009820F1" w:rsidP="009820F1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TextContentCategory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9820F1" w:rsidRPr="00B35178" w14:paraId="30A59A54" w14:textId="77777777" w:rsidTr="000E3430">
        <w:tc>
          <w:tcPr>
            <w:tcW w:w="3575" w:type="dxa"/>
            <w:shd w:val="clear" w:color="auto" w:fill="E7E6E6"/>
          </w:tcPr>
          <w:p w14:paraId="588CEF2A" w14:textId="77777777" w:rsidR="009820F1" w:rsidRPr="00B35178" w:rsidRDefault="009820F1" w:rsidP="000E3430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31C012FF" w14:textId="77777777" w:rsidR="009820F1" w:rsidRPr="009820F1" w:rsidRDefault="009820F1" w:rsidP="006B1926">
            <w:r>
              <w:t>Текст произвольный. Символьная строка. Применяется только для передачи произвольного текста.</w:t>
            </w:r>
          </w:p>
        </w:tc>
      </w:tr>
      <w:tr w:rsidR="009820F1" w:rsidRPr="00B35178" w14:paraId="2E0DEF94" w14:textId="77777777" w:rsidTr="000E3430">
        <w:tc>
          <w:tcPr>
            <w:tcW w:w="3575" w:type="dxa"/>
            <w:shd w:val="clear" w:color="auto" w:fill="E7E6E6"/>
          </w:tcPr>
          <w:p w14:paraId="5C1E4C40" w14:textId="77777777" w:rsidR="009820F1" w:rsidRPr="00B35178" w:rsidRDefault="009820F1" w:rsidP="000E3430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116014E2" w14:textId="77777777" w:rsidR="009820F1" w:rsidRPr="009820F1" w:rsidRDefault="009820F1" w:rsidP="006B1926">
            <w:r>
              <w:t>xs:string</w:t>
            </w:r>
          </w:p>
        </w:tc>
      </w:tr>
      <w:tr w:rsidR="009820F1" w:rsidRPr="00B35178" w14:paraId="7CBABDD9" w14:textId="77777777" w:rsidTr="000E3430">
        <w:tc>
          <w:tcPr>
            <w:tcW w:w="3575" w:type="dxa"/>
            <w:shd w:val="clear" w:color="auto" w:fill="E7E6E6"/>
          </w:tcPr>
          <w:p w14:paraId="67ACD38F" w14:textId="77777777" w:rsidR="009820F1" w:rsidRPr="00B35178" w:rsidRDefault="009820F1" w:rsidP="000E3430">
            <w:pPr>
              <w:pStyle w:val="Text"/>
            </w:pPr>
            <w:r>
              <w:t>Шаблон</w:t>
            </w:r>
          </w:p>
        </w:tc>
        <w:tc>
          <w:tcPr>
            <w:tcW w:w="5771" w:type="dxa"/>
            <w:shd w:val="clear" w:color="auto" w:fill="auto"/>
          </w:tcPr>
          <w:p w14:paraId="6C3D0A22" w14:textId="77777777" w:rsidR="009820F1" w:rsidRPr="009820F1" w:rsidRDefault="009820F1" w:rsidP="006B1926">
            <w:r>
              <w:t>[\s\S]*[\S][\s\S]*</w:t>
            </w:r>
          </w:p>
        </w:tc>
      </w:tr>
    </w:tbl>
    <w:p w14:paraId="231225A5" w14:textId="77777777" w:rsidR="009820F1" w:rsidRPr="00B35178" w:rsidRDefault="009820F1" w:rsidP="009820F1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TimeCategory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9820F1" w:rsidRPr="00B35178" w14:paraId="13CD7CF6" w14:textId="77777777" w:rsidTr="000E3430">
        <w:tc>
          <w:tcPr>
            <w:tcW w:w="3575" w:type="dxa"/>
            <w:shd w:val="clear" w:color="auto" w:fill="E7E6E6"/>
          </w:tcPr>
          <w:p w14:paraId="0A3AEF81" w14:textId="77777777" w:rsidR="009820F1" w:rsidRPr="00B35178" w:rsidRDefault="009820F1" w:rsidP="000E3430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1202E30F" w14:textId="77777777" w:rsidR="009820F1" w:rsidRPr="009820F1" w:rsidRDefault="009820F1" w:rsidP="006B1926">
            <w:r>
              <w:t>Время. Формат hh:mm:ss.</w:t>
            </w:r>
          </w:p>
        </w:tc>
      </w:tr>
      <w:tr w:rsidR="009820F1" w:rsidRPr="00B35178" w14:paraId="640008BB" w14:textId="77777777" w:rsidTr="000E3430">
        <w:tc>
          <w:tcPr>
            <w:tcW w:w="3575" w:type="dxa"/>
            <w:shd w:val="clear" w:color="auto" w:fill="E7E6E6"/>
          </w:tcPr>
          <w:p w14:paraId="4D3F99EC" w14:textId="77777777" w:rsidR="009820F1" w:rsidRPr="00B35178" w:rsidRDefault="009820F1" w:rsidP="000E3430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1C00C130" w14:textId="77777777" w:rsidR="009820F1" w:rsidRPr="009820F1" w:rsidRDefault="009820F1" w:rsidP="006B1926">
            <w:r>
              <w:t>xs:time</w:t>
            </w:r>
          </w:p>
        </w:tc>
      </w:tr>
      <w:tr w:rsidR="009820F1" w:rsidRPr="00B35178" w14:paraId="03AA97A0" w14:textId="77777777" w:rsidTr="000E3430">
        <w:tc>
          <w:tcPr>
            <w:tcW w:w="3575" w:type="dxa"/>
            <w:shd w:val="clear" w:color="auto" w:fill="E7E6E6"/>
          </w:tcPr>
          <w:p w14:paraId="705BD3E9" w14:textId="77777777" w:rsidR="009820F1" w:rsidRPr="00B35178" w:rsidRDefault="009820F1" w:rsidP="000E3430">
            <w:pPr>
              <w:pStyle w:val="Text"/>
            </w:pPr>
            <w:r>
              <w:t>Шаблон</w:t>
            </w:r>
          </w:p>
        </w:tc>
        <w:tc>
          <w:tcPr>
            <w:tcW w:w="5771" w:type="dxa"/>
            <w:shd w:val="clear" w:color="auto" w:fill="auto"/>
          </w:tcPr>
          <w:p w14:paraId="0DDD73A7" w14:textId="77777777" w:rsidR="009820F1" w:rsidRPr="009820F1" w:rsidRDefault="009820F1" w:rsidP="006B1926">
            <w:r>
              <w:t>\d{2}:\d{2}:\d{2}</w:t>
            </w:r>
          </w:p>
        </w:tc>
      </w:tr>
      <w:tr w:rsidR="009820F1" w:rsidRPr="00B35178" w14:paraId="2853A628" w14:textId="77777777" w:rsidTr="000E3430">
        <w:tc>
          <w:tcPr>
            <w:tcW w:w="3575" w:type="dxa"/>
            <w:shd w:val="clear" w:color="auto" w:fill="E7E6E6"/>
          </w:tcPr>
          <w:p w14:paraId="42879351" w14:textId="77777777" w:rsidR="009820F1" w:rsidRPr="00B35178" w:rsidRDefault="009820F1" w:rsidP="000E3430">
            <w:pPr>
              <w:pStyle w:val="Text"/>
            </w:pPr>
            <w:r>
              <w:t>Комментарий к шаблону</w:t>
            </w:r>
          </w:p>
        </w:tc>
        <w:tc>
          <w:tcPr>
            <w:tcW w:w="5771" w:type="dxa"/>
            <w:shd w:val="clear" w:color="auto" w:fill="auto"/>
          </w:tcPr>
          <w:p w14:paraId="662B5B1F" w14:textId="77777777" w:rsidR="009820F1" w:rsidRPr="009820F1" w:rsidRDefault="009820F1" w:rsidP="006B1926">
            <w:r>
              <w:t>Формат hh:mm:ss</w:t>
            </w:r>
          </w:p>
        </w:tc>
      </w:tr>
    </w:tbl>
    <w:p w14:paraId="2C1A039B" w14:textId="77777777" w:rsidR="009820F1" w:rsidRPr="00B35178" w:rsidRDefault="009820F1" w:rsidP="009820F1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TimeHourMinuteCategory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9820F1" w:rsidRPr="00B35178" w14:paraId="3AA5D573" w14:textId="77777777" w:rsidTr="000E3430">
        <w:tc>
          <w:tcPr>
            <w:tcW w:w="3575" w:type="dxa"/>
            <w:shd w:val="clear" w:color="auto" w:fill="E7E6E6"/>
          </w:tcPr>
          <w:p w14:paraId="7D091830" w14:textId="77777777" w:rsidR="009820F1" w:rsidRPr="00B35178" w:rsidRDefault="009820F1" w:rsidP="000E3430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60F1E332" w14:textId="77777777" w:rsidR="009820F1" w:rsidRPr="009820F1" w:rsidRDefault="009820F1" w:rsidP="006B1926">
            <w:r>
              <w:t>Время. Применяется для обозначения конкретного момента в последовательности времени.  Формат hh:mm</w:t>
            </w:r>
          </w:p>
        </w:tc>
      </w:tr>
      <w:tr w:rsidR="009820F1" w:rsidRPr="00B35178" w14:paraId="4A99000F" w14:textId="77777777" w:rsidTr="000E3430">
        <w:tc>
          <w:tcPr>
            <w:tcW w:w="3575" w:type="dxa"/>
            <w:shd w:val="clear" w:color="auto" w:fill="E7E6E6"/>
          </w:tcPr>
          <w:p w14:paraId="06FA5FEB" w14:textId="77777777" w:rsidR="009820F1" w:rsidRPr="00B35178" w:rsidRDefault="009820F1" w:rsidP="000E3430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4E3E6441" w14:textId="77777777" w:rsidR="009820F1" w:rsidRPr="009820F1" w:rsidRDefault="009820F1" w:rsidP="006B1926">
            <w:r>
              <w:t>xs:string</w:t>
            </w:r>
          </w:p>
        </w:tc>
      </w:tr>
      <w:tr w:rsidR="009820F1" w:rsidRPr="00B35178" w14:paraId="4EB29CA0" w14:textId="77777777" w:rsidTr="000E3430">
        <w:tc>
          <w:tcPr>
            <w:tcW w:w="3575" w:type="dxa"/>
            <w:shd w:val="clear" w:color="auto" w:fill="E7E6E6"/>
          </w:tcPr>
          <w:p w14:paraId="6AA40F3F" w14:textId="77777777" w:rsidR="009820F1" w:rsidRPr="00B35178" w:rsidRDefault="009820F1" w:rsidP="000E3430">
            <w:pPr>
              <w:pStyle w:val="Text"/>
            </w:pPr>
            <w:r>
              <w:t>Шаблон</w:t>
            </w:r>
          </w:p>
        </w:tc>
        <w:tc>
          <w:tcPr>
            <w:tcW w:w="5771" w:type="dxa"/>
            <w:shd w:val="clear" w:color="auto" w:fill="auto"/>
          </w:tcPr>
          <w:p w14:paraId="32E9CEE3" w14:textId="77777777" w:rsidR="009820F1" w:rsidRPr="009820F1" w:rsidRDefault="009820F1" w:rsidP="006B1926">
            <w:r>
              <w:t>([01]\d|2[0-3]):[0-5]\d</w:t>
            </w:r>
          </w:p>
        </w:tc>
      </w:tr>
      <w:tr w:rsidR="009820F1" w:rsidRPr="00B35178" w14:paraId="2E9EB10D" w14:textId="77777777" w:rsidTr="000E3430">
        <w:tc>
          <w:tcPr>
            <w:tcW w:w="3575" w:type="dxa"/>
            <w:shd w:val="clear" w:color="auto" w:fill="E7E6E6"/>
          </w:tcPr>
          <w:p w14:paraId="352F8EE0" w14:textId="77777777" w:rsidR="009820F1" w:rsidRPr="00B35178" w:rsidRDefault="009820F1" w:rsidP="000E3430">
            <w:pPr>
              <w:pStyle w:val="Text"/>
            </w:pPr>
            <w:r>
              <w:t>Комментарий к шаблону</w:t>
            </w:r>
          </w:p>
        </w:tc>
        <w:tc>
          <w:tcPr>
            <w:tcW w:w="5771" w:type="dxa"/>
            <w:shd w:val="clear" w:color="auto" w:fill="auto"/>
          </w:tcPr>
          <w:p w14:paraId="7C88FEAA" w14:textId="77777777" w:rsidR="009820F1" w:rsidRPr="009820F1" w:rsidRDefault="009820F1" w:rsidP="006B1926">
            <w:r>
              <w:t>Формат hh:mm</w:t>
            </w:r>
          </w:p>
        </w:tc>
      </w:tr>
    </w:tbl>
    <w:p w14:paraId="18FB0BC7" w14:textId="77777777" w:rsidR="009820F1" w:rsidRPr="00B35178" w:rsidRDefault="009820F1" w:rsidP="009820F1">
      <w:pPr>
        <w:pStyle w:val="Point"/>
        <w:rPr>
          <w:lang w:val="en-US"/>
        </w:rPr>
      </w:pPr>
      <w:r w:rsidRPr="00B35178">
        <w:lastRenderedPageBreak/>
        <w:t xml:space="preserve">Тип </w:t>
      </w:r>
      <w:r w:rsidRPr="00B35178">
        <w:rPr>
          <w:lang w:val="en-US"/>
        </w:rPr>
        <w:t>TimeNoneHourMinuteCategory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9820F1" w:rsidRPr="00B35178" w14:paraId="71E3962D" w14:textId="77777777" w:rsidTr="000E3430">
        <w:tc>
          <w:tcPr>
            <w:tcW w:w="3575" w:type="dxa"/>
            <w:shd w:val="clear" w:color="auto" w:fill="E7E6E6"/>
          </w:tcPr>
          <w:p w14:paraId="71FF92C7" w14:textId="77777777" w:rsidR="009820F1" w:rsidRPr="00B35178" w:rsidRDefault="009820F1" w:rsidP="000E3430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74AED30D" w14:textId="77777777" w:rsidR="009820F1" w:rsidRPr="009820F1" w:rsidRDefault="009820F1" w:rsidP="006B1926">
            <w:r>
              <w:t>Время, Формат hh:mm или none</w:t>
            </w:r>
          </w:p>
        </w:tc>
      </w:tr>
      <w:tr w:rsidR="009820F1" w:rsidRPr="00B35178" w14:paraId="239904DB" w14:textId="77777777" w:rsidTr="000E3430">
        <w:tc>
          <w:tcPr>
            <w:tcW w:w="3575" w:type="dxa"/>
            <w:shd w:val="clear" w:color="auto" w:fill="E7E6E6"/>
          </w:tcPr>
          <w:p w14:paraId="43053150" w14:textId="77777777" w:rsidR="009820F1" w:rsidRPr="00B35178" w:rsidRDefault="009820F1" w:rsidP="000E3430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3941925E" w14:textId="77777777" w:rsidR="009820F1" w:rsidRPr="009820F1" w:rsidRDefault="009820F1" w:rsidP="006B1926">
            <w:r>
              <w:t>xs:string</w:t>
            </w:r>
          </w:p>
        </w:tc>
      </w:tr>
      <w:tr w:rsidR="009820F1" w:rsidRPr="00B35178" w14:paraId="513832F1" w14:textId="77777777" w:rsidTr="000E3430">
        <w:tc>
          <w:tcPr>
            <w:tcW w:w="3575" w:type="dxa"/>
            <w:shd w:val="clear" w:color="auto" w:fill="E7E6E6"/>
          </w:tcPr>
          <w:p w14:paraId="405BFDD4" w14:textId="77777777" w:rsidR="009820F1" w:rsidRPr="00B35178" w:rsidRDefault="009820F1" w:rsidP="000E3430">
            <w:pPr>
              <w:pStyle w:val="Text"/>
            </w:pPr>
            <w:r>
              <w:t>Шаблон</w:t>
            </w:r>
          </w:p>
        </w:tc>
        <w:tc>
          <w:tcPr>
            <w:tcW w:w="5771" w:type="dxa"/>
            <w:shd w:val="clear" w:color="auto" w:fill="auto"/>
          </w:tcPr>
          <w:p w14:paraId="242597AB" w14:textId="77777777" w:rsidR="009820F1" w:rsidRPr="009820F1" w:rsidRDefault="009820F1" w:rsidP="006B1926">
            <w:r>
              <w:t>(([01]\d|2[0-3]):[0-5]\d)|none|now</w:t>
            </w:r>
          </w:p>
        </w:tc>
      </w:tr>
      <w:tr w:rsidR="009820F1" w:rsidRPr="00B35178" w14:paraId="2412D86D" w14:textId="77777777" w:rsidTr="000E3430">
        <w:tc>
          <w:tcPr>
            <w:tcW w:w="3575" w:type="dxa"/>
            <w:shd w:val="clear" w:color="auto" w:fill="E7E6E6"/>
          </w:tcPr>
          <w:p w14:paraId="74072DC0" w14:textId="77777777" w:rsidR="009820F1" w:rsidRPr="00B35178" w:rsidRDefault="009820F1" w:rsidP="000E3430">
            <w:pPr>
              <w:pStyle w:val="Text"/>
            </w:pPr>
            <w:r>
              <w:t>Комментарий к шаблону</w:t>
            </w:r>
          </w:p>
        </w:tc>
        <w:tc>
          <w:tcPr>
            <w:tcW w:w="5771" w:type="dxa"/>
            <w:shd w:val="clear" w:color="auto" w:fill="auto"/>
          </w:tcPr>
          <w:p w14:paraId="527315A9" w14:textId="77777777" w:rsidR="009820F1" w:rsidRPr="009820F1" w:rsidRDefault="009820F1" w:rsidP="006B1926">
            <w:r>
              <w:t>Формат hh:mm или none</w:t>
            </w:r>
          </w:p>
        </w:tc>
      </w:tr>
    </w:tbl>
    <w:p w14:paraId="020593E2" w14:textId="77777777" w:rsidR="009820F1" w:rsidRPr="00B35178" w:rsidRDefault="009820F1" w:rsidP="009820F1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XSetTextCategory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9820F1" w:rsidRPr="00B35178" w14:paraId="2F9B52DF" w14:textId="77777777" w:rsidTr="000E3430">
        <w:tc>
          <w:tcPr>
            <w:tcW w:w="3575" w:type="dxa"/>
            <w:shd w:val="clear" w:color="auto" w:fill="E7E6E6"/>
          </w:tcPr>
          <w:p w14:paraId="2B07071D" w14:textId="77777777" w:rsidR="009820F1" w:rsidRPr="00B35178" w:rsidRDefault="009820F1" w:rsidP="000E3430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47A8BE5A" w14:textId="77777777" w:rsidR="009820F1" w:rsidRPr="009820F1" w:rsidRDefault="009820F1" w:rsidP="006B1926">
            <w:r>
              <w:t>ТекстXSWIFT. Символьная строка</w:t>
            </w:r>
          </w:p>
        </w:tc>
      </w:tr>
      <w:tr w:rsidR="009820F1" w:rsidRPr="00B35178" w14:paraId="2BF7A81F" w14:textId="77777777" w:rsidTr="000E3430">
        <w:tc>
          <w:tcPr>
            <w:tcW w:w="3575" w:type="dxa"/>
            <w:shd w:val="clear" w:color="auto" w:fill="E7E6E6"/>
          </w:tcPr>
          <w:p w14:paraId="74C6F61F" w14:textId="77777777" w:rsidR="009820F1" w:rsidRPr="00B35178" w:rsidRDefault="009820F1" w:rsidP="000E3430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0FDCFD8C" w14:textId="77777777" w:rsidR="009820F1" w:rsidRPr="009820F1" w:rsidRDefault="009820F1" w:rsidP="006B1926">
            <w:r>
              <w:t>xs:string</w:t>
            </w:r>
          </w:p>
        </w:tc>
      </w:tr>
      <w:tr w:rsidR="009820F1" w:rsidRPr="00B35178" w14:paraId="46E68DB3" w14:textId="77777777" w:rsidTr="000E3430">
        <w:tc>
          <w:tcPr>
            <w:tcW w:w="3575" w:type="dxa"/>
            <w:shd w:val="clear" w:color="auto" w:fill="E7E6E6"/>
          </w:tcPr>
          <w:p w14:paraId="56F972F2" w14:textId="77777777" w:rsidR="009820F1" w:rsidRPr="00B35178" w:rsidRDefault="009820F1" w:rsidP="000E3430">
            <w:pPr>
              <w:pStyle w:val="Text"/>
            </w:pPr>
            <w:r>
              <w:t>Шаблон</w:t>
            </w:r>
          </w:p>
        </w:tc>
        <w:tc>
          <w:tcPr>
            <w:tcW w:w="5771" w:type="dxa"/>
            <w:shd w:val="clear" w:color="auto" w:fill="auto"/>
          </w:tcPr>
          <w:p w14:paraId="3ABB84E8" w14:textId="77777777" w:rsidR="009820F1" w:rsidRPr="009820F1" w:rsidRDefault="009820F1" w:rsidP="006B1926">
            <w:r>
              <w:t>[ ]*['-)+-:A-Za-{?}  ][ '-)+-:A-Za-{?}  ]*</w:t>
            </w:r>
          </w:p>
        </w:tc>
      </w:tr>
      <w:tr w:rsidR="009820F1" w:rsidRPr="00B35178" w14:paraId="7BCCD23D" w14:textId="77777777" w:rsidTr="000E3430">
        <w:tc>
          <w:tcPr>
            <w:tcW w:w="3575" w:type="dxa"/>
            <w:shd w:val="clear" w:color="auto" w:fill="E7E6E6"/>
          </w:tcPr>
          <w:p w14:paraId="15D6E891" w14:textId="77777777" w:rsidR="009820F1" w:rsidRPr="00B35178" w:rsidRDefault="009820F1" w:rsidP="000E3430">
            <w:pPr>
              <w:pStyle w:val="Text"/>
            </w:pPr>
            <w:r>
              <w:t>Комментарий к шаблону</w:t>
            </w:r>
          </w:p>
        </w:tc>
        <w:tc>
          <w:tcPr>
            <w:tcW w:w="5771" w:type="dxa"/>
            <w:shd w:val="clear" w:color="auto" w:fill="auto"/>
          </w:tcPr>
          <w:p w14:paraId="70A4C2A9" w14:textId="77777777" w:rsidR="009820F1" w:rsidRPr="009820F1" w:rsidRDefault="009820F1" w:rsidP="006B1926">
            <w:r>
              <w:t>Разрешенные символы (A-Za-z0-9+?/:(){}.,'- CR LF SPACE)</w:t>
            </w:r>
          </w:p>
        </w:tc>
      </w:tr>
    </w:tbl>
    <w:p w14:paraId="7BAA704F" w14:textId="77777777" w:rsidR="009820F1" w:rsidRPr="00B35178" w:rsidRDefault="009820F1" w:rsidP="009820F1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YearCategory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9820F1" w:rsidRPr="00B35178" w14:paraId="7D6A7A72" w14:textId="77777777" w:rsidTr="000E3430">
        <w:tc>
          <w:tcPr>
            <w:tcW w:w="3575" w:type="dxa"/>
            <w:shd w:val="clear" w:color="auto" w:fill="E7E6E6"/>
          </w:tcPr>
          <w:p w14:paraId="54A3742B" w14:textId="77777777" w:rsidR="009820F1" w:rsidRPr="00B35178" w:rsidRDefault="009820F1" w:rsidP="000E3430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1DAC7E00" w14:textId="77777777" w:rsidR="009820F1" w:rsidRPr="009820F1" w:rsidRDefault="009820F1" w:rsidP="006B1926">
            <w:r>
              <w:t>Год. Формат YYYY.</w:t>
            </w:r>
          </w:p>
        </w:tc>
      </w:tr>
      <w:tr w:rsidR="009820F1" w:rsidRPr="00B35178" w14:paraId="7A99DD90" w14:textId="77777777" w:rsidTr="000E3430">
        <w:tc>
          <w:tcPr>
            <w:tcW w:w="3575" w:type="dxa"/>
            <w:shd w:val="clear" w:color="auto" w:fill="E7E6E6"/>
          </w:tcPr>
          <w:p w14:paraId="78E86D4F" w14:textId="77777777" w:rsidR="009820F1" w:rsidRPr="00B35178" w:rsidRDefault="009820F1" w:rsidP="000E3430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07B66052" w14:textId="77777777" w:rsidR="009820F1" w:rsidRPr="009820F1" w:rsidRDefault="009820F1" w:rsidP="006B1926">
            <w:r>
              <w:t>xs:gYear</w:t>
            </w:r>
          </w:p>
        </w:tc>
      </w:tr>
      <w:tr w:rsidR="009820F1" w:rsidRPr="00B35178" w14:paraId="0C4EAE8F" w14:textId="77777777" w:rsidTr="000E3430">
        <w:tc>
          <w:tcPr>
            <w:tcW w:w="3575" w:type="dxa"/>
            <w:shd w:val="clear" w:color="auto" w:fill="E7E6E6"/>
          </w:tcPr>
          <w:p w14:paraId="7BD5CADB" w14:textId="77777777" w:rsidR="009820F1" w:rsidRPr="00B35178" w:rsidRDefault="009820F1" w:rsidP="000E3430">
            <w:pPr>
              <w:pStyle w:val="Text"/>
            </w:pPr>
            <w:r>
              <w:t>Шаблон</w:t>
            </w:r>
          </w:p>
        </w:tc>
        <w:tc>
          <w:tcPr>
            <w:tcW w:w="5771" w:type="dxa"/>
            <w:shd w:val="clear" w:color="auto" w:fill="auto"/>
          </w:tcPr>
          <w:p w14:paraId="53D422FA" w14:textId="77777777" w:rsidR="009820F1" w:rsidRPr="009820F1" w:rsidRDefault="009820F1" w:rsidP="006B1926">
            <w:r>
              <w:t>\d{4}</w:t>
            </w:r>
          </w:p>
        </w:tc>
      </w:tr>
      <w:tr w:rsidR="009820F1" w:rsidRPr="00B35178" w14:paraId="49D5E372" w14:textId="77777777" w:rsidTr="000E3430">
        <w:tc>
          <w:tcPr>
            <w:tcW w:w="3575" w:type="dxa"/>
            <w:shd w:val="clear" w:color="auto" w:fill="E7E6E6"/>
          </w:tcPr>
          <w:p w14:paraId="418B6057" w14:textId="77777777" w:rsidR="009820F1" w:rsidRPr="00B35178" w:rsidRDefault="009820F1" w:rsidP="000E3430">
            <w:pPr>
              <w:pStyle w:val="Text"/>
            </w:pPr>
            <w:r>
              <w:t>Комментарий к шаблону</w:t>
            </w:r>
          </w:p>
        </w:tc>
        <w:tc>
          <w:tcPr>
            <w:tcW w:w="5771" w:type="dxa"/>
            <w:shd w:val="clear" w:color="auto" w:fill="auto"/>
          </w:tcPr>
          <w:p w14:paraId="1AFBD2E2" w14:textId="77777777" w:rsidR="009820F1" w:rsidRPr="009820F1" w:rsidRDefault="009820F1" w:rsidP="006B1926">
            <w:r>
              <w:t>Формат YYYY</w:t>
            </w:r>
          </w:p>
        </w:tc>
      </w:tr>
    </w:tbl>
    <w:p w14:paraId="2D8360DC" w14:textId="77777777" w:rsidR="009820F1" w:rsidRPr="00B35178" w:rsidRDefault="009820F1" w:rsidP="009820F1">
      <w:pPr>
        <w:pStyle w:val="Point"/>
        <w:rPr>
          <w:lang w:val="en-US"/>
        </w:rPr>
      </w:pPr>
      <w:r w:rsidRPr="00B35178">
        <w:t xml:space="preserve">Тип </w:t>
      </w:r>
      <w:r w:rsidRPr="00B35178">
        <w:rPr>
          <w:lang w:val="en-US"/>
        </w:rPr>
        <w:t>YearMonthCategory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71"/>
      </w:tblGrid>
      <w:tr w:rsidR="009820F1" w:rsidRPr="00B35178" w14:paraId="47BD7445" w14:textId="77777777" w:rsidTr="000E3430">
        <w:tc>
          <w:tcPr>
            <w:tcW w:w="3575" w:type="dxa"/>
            <w:shd w:val="clear" w:color="auto" w:fill="E7E6E6"/>
          </w:tcPr>
          <w:p w14:paraId="2427A699" w14:textId="77777777" w:rsidR="009820F1" w:rsidRPr="00B35178" w:rsidRDefault="009820F1" w:rsidP="000E3430">
            <w:pPr>
              <w:pStyle w:val="Text"/>
            </w:pPr>
            <w:r>
              <w:t>Описание</w:t>
            </w:r>
          </w:p>
        </w:tc>
        <w:tc>
          <w:tcPr>
            <w:tcW w:w="5771" w:type="dxa"/>
            <w:shd w:val="clear" w:color="auto" w:fill="auto"/>
          </w:tcPr>
          <w:p w14:paraId="202F0AC9" w14:textId="77777777" w:rsidR="009820F1" w:rsidRPr="009820F1" w:rsidRDefault="009820F1" w:rsidP="006B1926">
            <w:r>
              <w:t>Месяц года. Формат YYYY-MM.</w:t>
            </w:r>
          </w:p>
        </w:tc>
      </w:tr>
      <w:tr w:rsidR="009820F1" w:rsidRPr="00B35178" w14:paraId="2EABC979" w14:textId="77777777" w:rsidTr="000E3430">
        <w:tc>
          <w:tcPr>
            <w:tcW w:w="3575" w:type="dxa"/>
            <w:shd w:val="clear" w:color="auto" w:fill="E7E6E6"/>
          </w:tcPr>
          <w:p w14:paraId="4A225E32" w14:textId="77777777" w:rsidR="009820F1" w:rsidRPr="00B35178" w:rsidRDefault="009820F1" w:rsidP="000E3430">
            <w:pPr>
              <w:pStyle w:val="Text"/>
            </w:pPr>
            <w:r>
              <w:t>Базовый тип</w:t>
            </w:r>
          </w:p>
        </w:tc>
        <w:tc>
          <w:tcPr>
            <w:tcW w:w="5771" w:type="dxa"/>
            <w:shd w:val="clear" w:color="auto" w:fill="auto"/>
          </w:tcPr>
          <w:p w14:paraId="238489EB" w14:textId="77777777" w:rsidR="009820F1" w:rsidRPr="009820F1" w:rsidRDefault="009820F1" w:rsidP="006B1926">
            <w:r>
              <w:t>xs:gYearMonth</w:t>
            </w:r>
          </w:p>
        </w:tc>
      </w:tr>
      <w:tr w:rsidR="009820F1" w:rsidRPr="00B35178" w14:paraId="64B7582F" w14:textId="77777777" w:rsidTr="000E3430">
        <w:tc>
          <w:tcPr>
            <w:tcW w:w="3575" w:type="dxa"/>
            <w:shd w:val="clear" w:color="auto" w:fill="E7E6E6"/>
          </w:tcPr>
          <w:p w14:paraId="0F5CFD47" w14:textId="77777777" w:rsidR="009820F1" w:rsidRPr="00B35178" w:rsidRDefault="009820F1" w:rsidP="000E3430">
            <w:pPr>
              <w:pStyle w:val="Text"/>
            </w:pPr>
            <w:r>
              <w:t>Шаблон</w:t>
            </w:r>
          </w:p>
        </w:tc>
        <w:tc>
          <w:tcPr>
            <w:tcW w:w="5771" w:type="dxa"/>
            <w:shd w:val="clear" w:color="auto" w:fill="auto"/>
          </w:tcPr>
          <w:p w14:paraId="7D6D49DB" w14:textId="77777777" w:rsidR="009820F1" w:rsidRPr="009820F1" w:rsidRDefault="009820F1" w:rsidP="006B1926">
            <w:r>
              <w:t>\d{4}-\d{2}</w:t>
            </w:r>
          </w:p>
        </w:tc>
      </w:tr>
      <w:tr w:rsidR="009820F1" w:rsidRPr="00B35178" w14:paraId="4B7A0D0B" w14:textId="77777777" w:rsidTr="000E3430">
        <w:tc>
          <w:tcPr>
            <w:tcW w:w="3575" w:type="dxa"/>
            <w:shd w:val="clear" w:color="auto" w:fill="E7E6E6"/>
          </w:tcPr>
          <w:p w14:paraId="68BEE634" w14:textId="77777777" w:rsidR="009820F1" w:rsidRPr="00B35178" w:rsidRDefault="009820F1" w:rsidP="000E3430">
            <w:pPr>
              <w:pStyle w:val="Text"/>
            </w:pPr>
            <w:r>
              <w:t>Комментарий к шаблону</w:t>
            </w:r>
          </w:p>
        </w:tc>
        <w:tc>
          <w:tcPr>
            <w:tcW w:w="5771" w:type="dxa"/>
            <w:shd w:val="clear" w:color="auto" w:fill="auto"/>
          </w:tcPr>
          <w:p w14:paraId="7E923EA4" w14:textId="77777777" w:rsidR="009820F1" w:rsidRPr="009820F1" w:rsidRDefault="009820F1" w:rsidP="006B1926">
            <w:r>
              <w:t>Формат YYYY-MM</w:t>
            </w:r>
          </w:p>
        </w:tc>
      </w:tr>
    </w:tbl>
    <w:p w14:paraId="24533564" w14:textId="77777777" w:rsidR="00C47D7A" w:rsidRPr="00B35178" w:rsidRDefault="00C47D7A" w:rsidP="00C47D7A">
      <w:pPr>
        <w:pStyle w:val="Text"/>
      </w:pPr>
    </w:p>
    <w:p w14:paraId="2734015D" w14:textId="77777777" w:rsidR="009C1783" w:rsidRDefault="009C1783" w:rsidP="00CF641A">
      <w:pPr>
        <w:pStyle w:val="Text"/>
        <w:sectPr w:rsidR="009C1783" w:rsidSect="00337AA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49" w:bottom="1134" w:left="1701" w:header="708" w:footer="708" w:gutter="0"/>
          <w:cols w:space="708"/>
          <w:titlePg/>
          <w:docGrid w:linePitch="360"/>
        </w:sectPr>
      </w:pPr>
    </w:p>
    <w:p w14:paraId="112523EE" w14:textId="77777777" w:rsidR="002179D3" w:rsidRDefault="003F6C70" w:rsidP="005E68E5">
      <w:pPr>
        <w:pStyle w:val="Title1"/>
      </w:pPr>
      <w:bookmarkStart w:id="9" w:name="_Toc480213251"/>
      <w:bookmarkStart w:id="10" w:name="_Toc453874512"/>
      <w:r>
        <w:lastRenderedPageBreak/>
        <w:t>ЭЛЕМЕНТЫ, ВОЗВРАЩАЕМЫЕ КЛИРИНГОВЫМ ТЕРМИНАЛОМ В КАЧЕСТВЕ ДАННЫХ ОБЪЕКТНОЙ МОДЕЛИ</w:t>
      </w:r>
      <w:r w:rsidR="005E68E5">
        <w:t>.</w:t>
      </w:r>
      <w:bookmarkEnd w:id="9"/>
    </w:p>
    <w:p w14:paraId="58E01E74" w14:textId="77777777" w:rsidR="0083203A" w:rsidRDefault="0083203A" w:rsidP="0083203A">
      <w:pPr>
        <w:pStyle w:val="Title3"/>
      </w:pPr>
      <w:bookmarkStart w:id="11" w:name="_Toc480213252"/>
      <w:bookmarkEnd w:id="10"/>
      <w:r>
        <w:t>Нормативно-справочная информация</w:t>
      </w:r>
      <w:bookmarkEnd w:id="11"/>
    </w:p>
    <w:p w14:paraId="28FD1C70" w14:textId="77777777" w:rsidR="00C946D7" w:rsidRDefault="00587FBD" w:rsidP="0030473B">
      <w:pPr>
        <w:pStyle w:val="Point"/>
        <w:outlineLvl w:val="3"/>
      </w:pPr>
      <w:r>
        <w:t>[ct:AssetList]. Активы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174765" w:rsidRPr="006F2DEF" w14:paraId="6F8EBE53" w14:textId="77777777" w:rsidTr="00174765">
        <w:tc>
          <w:tcPr>
            <w:tcW w:w="3009" w:type="dxa"/>
            <w:shd w:val="clear" w:color="auto" w:fill="F2F2F2"/>
            <w:vAlign w:val="center"/>
          </w:tcPr>
          <w:p w14:paraId="1138B56E" w14:textId="77777777" w:rsidR="00174765" w:rsidRPr="006F2DEF" w:rsidRDefault="00174765" w:rsidP="0013102E">
            <w:pPr>
              <w:keepNext/>
              <w:jc w:val="center"/>
              <w:rPr>
                <w:b/>
                <w:lang w:val="en-US"/>
              </w:rPr>
            </w:pPr>
            <w:bookmarkStart w:id="12" w:name="table"/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4794EE0A" w14:textId="77777777" w:rsidR="00174765" w:rsidRPr="006F2DEF" w:rsidRDefault="00174765" w:rsidP="0013102E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377CCE80" w14:textId="77777777" w:rsidR="00174765" w:rsidRPr="006F2DEF" w:rsidRDefault="00174765" w:rsidP="0013102E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4A0AC84F" w14:textId="77777777" w:rsidR="00174765" w:rsidRPr="006F2DEF" w:rsidRDefault="00174765" w:rsidP="0013102E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1AB3674D" w14:textId="77777777" w:rsidR="00174765" w:rsidRPr="006F2DEF" w:rsidRDefault="00174765" w:rsidP="0013102E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174765" w:rsidRPr="006F2DEF" w14:paraId="348F0C5F" w14:textId="77777777" w:rsidTr="0013102E">
        <w:tc>
          <w:tcPr>
            <w:tcW w:w="3009" w:type="dxa"/>
          </w:tcPr>
          <w:p w14:paraId="52286FAF" w14:textId="77777777" w:rsidR="00174765" w:rsidRPr="006F2DEF" w:rsidRDefault="00174765" w:rsidP="0013102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Link</w:t>
            </w:r>
          </w:p>
        </w:tc>
        <w:tc>
          <w:tcPr>
            <w:tcW w:w="4626" w:type="dxa"/>
          </w:tcPr>
          <w:p w14:paraId="74517E63" w14:textId="77777777" w:rsidR="00174765" w:rsidRPr="006F2DEF" w:rsidRDefault="00174765" w:rsidP="0013102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756A98CB" w14:textId="77777777" w:rsidR="00174765" w:rsidRPr="006F2DEF" w:rsidRDefault="00174765" w:rsidP="0013102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15749544" w14:textId="77777777" w:rsidR="00174765" w:rsidRPr="006F2DEF" w:rsidRDefault="00174765" w:rsidP="0013102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174765" w:rsidRPr="006F2DEF" w14:paraId="55750980" w14:textId="77777777" w:rsidTr="0013102E">
        <w:tc>
          <w:tcPr>
            <w:tcW w:w="3009" w:type="dxa"/>
          </w:tcPr>
          <w:p w14:paraId="6EDA7AF7" w14:textId="77777777" w:rsidR="00174765" w:rsidRPr="006F2DEF" w:rsidRDefault="00174765" w:rsidP="0013102E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+Href</w:t>
            </w:r>
          </w:p>
        </w:tc>
        <w:tc>
          <w:tcPr>
            <w:tcW w:w="4626" w:type="dxa"/>
          </w:tcPr>
          <w:p w14:paraId="4EAC497E" w14:textId="77777777" w:rsidR="00174765" w:rsidRPr="006F2DEF" w:rsidRDefault="00174765" w:rsidP="0013102E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428C590A" w14:textId="77777777" w:rsidR="00174765" w:rsidRPr="006F2DEF" w:rsidRDefault="00174765" w:rsidP="0013102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1D40AE8D" w14:textId="77777777" w:rsidR="00174765" w:rsidRPr="006F2DEF" w:rsidRDefault="00174765" w:rsidP="0013102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174765" w:rsidRPr="006F2DEF" w14:paraId="20D8224B" w14:textId="77777777" w:rsidTr="0013102E">
        <w:tc>
          <w:tcPr>
            <w:tcW w:w="3009" w:type="dxa"/>
          </w:tcPr>
          <w:p w14:paraId="05FA48C6" w14:textId="77777777" w:rsidR="00174765" w:rsidRPr="006F2DEF" w:rsidRDefault="00174765" w:rsidP="0013102E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+Rel</w:t>
            </w:r>
          </w:p>
        </w:tc>
        <w:tc>
          <w:tcPr>
            <w:tcW w:w="4626" w:type="dxa"/>
          </w:tcPr>
          <w:p w14:paraId="6DC67C2A" w14:textId="77777777" w:rsidR="00174765" w:rsidRPr="006F2DEF" w:rsidRDefault="00174765" w:rsidP="0013102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729645D9" w14:textId="77777777" w:rsidR="00174765" w:rsidRPr="006F2DEF" w:rsidRDefault="00174765" w:rsidP="0013102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0A0299EF" w14:textId="77777777" w:rsidR="00174765" w:rsidRPr="006F2DEF" w:rsidRDefault="00174765" w:rsidP="0013102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174765" w:rsidRPr="006F2DEF" w14:paraId="27454A11" w14:textId="77777777" w:rsidTr="0013102E">
        <w:tc>
          <w:tcPr>
            <w:tcW w:w="3009" w:type="dxa"/>
          </w:tcPr>
          <w:p w14:paraId="1EA86121" w14:textId="77777777" w:rsidR="00174765" w:rsidRPr="006F2DEF" w:rsidRDefault="00174765" w:rsidP="0013102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AssetBrief</w:t>
            </w:r>
          </w:p>
        </w:tc>
        <w:tc>
          <w:tcPr>
            <w:tcW w:w="4626" w:type="dxa"/>
          </w:tcPr>
          <w:p w14:paraId="3CA2E636" w14:textId="77777777" w:rsidR="00174765" w:rsidRPr="006F2DEF" w:rsidRDefault="00174765" w:rsidP="0013102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Актив</w:t>
            </w:r>
          </w:p>
        </w:tc>
        <w:tc>
          <w:tcPr>
            <w:tcW w:w="5984" w:type="dxa"/>
          </w:tcPr>
          <w:p w14:paraId="50667A6F" w14:textId="77777777" w:rsidR="00174765" w:rsidRPr="006F2DEF" w:rsidRDefault="00174765" w:rsidP="0013102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AssetType. Актив</w:t>
            </w:r>
          </w:p>
        </w:tc>
        <w:tc>
          <w:tcPr>
            <w:tcW w:w="977" w:type="dxa"/>
          </w:tcPr>
          <w:p w14:paraId="0673E5D8" w14:textId="77777777" w:rsidR="00174765" w:rsidRPr="006F2DEF" w:rsidRDefault="00174765" w:rsidP="0013102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174765" w:rsidRPr="006F2DEF" w14:paraId="66137B4E" w14:textId="77777777" w:rsidTr="0013102E">
        <w:tc>
          <w:tcPr>
            <w:tcW w:w="3009" w:type="dxa"/>
          </w:tcPr>
          <w:p w14:paraId="2837234D" w14:textId="77777777" w:rsidR="00174765" w:rsidRPr="006F2DEF" w:rsidRDefault="00174765" w:rsidP="0013102E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+Asset</w:t>
            </w:r>
          </w:p>
        </w:tc>
        <w:tc>
          <w:tcPr>
            <w:tcW w:w="4626" w:type="dxa"/>
          </w:tcPr>
          <w:p w14:paraId="6652127E" w14:textId="77777777" w:rsidR="00174765" w:rsidRPr="006F2DEF" w:rsidRDefault="00174765" w:rsidP="0013102E">
            <w:pPr>
              <w:rPr>
                <w:lang w:val="en-US"/>
              </w:rPr>
            </w:pPr>
            <w:r w:rsidRPr="006F2DEF">
              <w:rPr>
                <w:lang w:val="en-US"/>
              </w:rPr>
              <w:t>Код актива</w:t>
            </w:r>
          </w:p>
        </w:tc>
        <w:tc>
          <w:tcPr>
            <w:tcW w:w="5984" w:type="dxa"/>
          </w:tcPr>
          <w:p w14:paraId="759C5D96" w14:textId="77777777" w:rsidR="00174765" w:rsidRPr="00305E33" w:rsidRDefault="00174765" w:rsidP="0013102E">
            <w:r w:rsidRPr="00305E33">
              <w:t xml:space="preserve">Тип - </w:t>
            </w:r>
            <w:r w:rsidRPr="006F2DEF">
              <w:rPr>
                <w:lang w:val="en-US"/>
              </w:rPr>
              <w:t>Max</w:t>
            </w:r>
            <w:r w:rsidRPr="00305E33">
              <w:t>12</w:t>
            </w:r>
            <w:r w:rsidRPr="006F2DEF">
              <w:rPr>
                <w:lang w:val="en-US"/>
              </w:rPr>
              <w:t>IdType</w:t>
            </w:r>
            <w:r w:rsidRPr="00305E33">
              <w:t>. Идентификатор. Строка, до 12 символов.</w:t>
            </w:r>
          </w:p>
        </w:tc>
        <w:tc>
          <w:tcPr>
            <w:tcW w:w="977" w:type="dxa"/>
          </w:tcPr>
          <w:p w14:paraId="0ABF4054" w14:textId="77777777" w:rsidR="00174765" w:rsidRPr="006F2DEF" w:rsidRDefault="00174765" w:rsidP="0013102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174765" w:rsidRPr="006F2DEF" w14:paraId="1122037E" w14:textId="77777777" w:rsidTr="0013102E">
        <w:tc>
          <w:tcPr>
            <w:tcW w:w="3009" w:type="dxa"/>
          </w:tcPr>
          <w:p w14:paraId="146E404C" w14:textId="77777777" w:rsidR="00174765" w:rsidRPr="006F2DEF" w:rsidRDefault="00174765" w:rsidP="0013102E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+Kind</w:t>
            </w:r>
          </w:p>
        </w:tc>
        <w:tc>
          <w:tcPr>
            <w:tcW w:w="4626" w:type="dxa"/>
          </w:tcPr>
          <w:p w14:paraId="64A558BB" w14:textId="77777777" w:rsidR="00174765" w:rsidRPr="006F2DEF" w:rsidRDefault="00174765" w:rsidP="0013102E">
            <w:pPr>
              <w:rPr>
                <w:lang w:val="en-US"/>
              </w:rPr>
            </w:pPr>
            <w:r w:rsidRPr="006F2DEF">
              <w:rPr>
                <w:lang w:val="en-US"/>
              </w:rPr>
              <w:t>Вид актива</w:t>
            </w:r>
          </w:p>
        </w:tc>
        <w:tc>
          <w:tcPr>
            <w:tcW w:w="5984" w:type="dxa"/>
          </w:tcPr>
          <w:p w14:paraId="3649F5D2" w14:textId="77777777" w:rsidR="00174765" w:rsidRPr="006F2DEF" w:rsidRDefault="00174765" w:rsidP="0013102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AssetKindType. Вид актива</w:t>
            </w:r>
          </w:p>
        </w:tc>
        <w:tc>
          <w:tcPr>
            <w:tcW w:w="977" w:type="dxa"/>
          </w:tcPr>
          <w:p w14:paraId="4E6844BE" w14:textId="77777777" w:rsidR="00174765" w:rsidRPr="006F2DEF" w:rsidRDefault="00174765" w:rsidP="0013102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174765" w:rsidRPr="006F2DEF" w14:paraId="4425B8AF" w14:textId="77777777" w:rsidTr="0013102E">
        <w:tc>
          <w:tcPr>
            <w:tcW w:w="3009" w:type="dxa"/>
          </w:tcPr>
          <w:p w14:paraId="60ECC3C6" w14:textId="77777777" w:rsidR="00174765" w:rsidRPr="006F2DEF" w:rsidRDefault="00174765" w:rsidP="0013102E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+Descr</w:t>
            </w:r>
          </w:p>
        </w:tc>
        <w:tc>
          <w:tcPr>
            <w:tcW w:w="4626" w:type="dxa"/>
          </w:tcPr>
          <w:p w14:paraId="761F7C4F" w14:textId="77777777" w:rsidR="00174765" w:rsidRPr="006F2DEF" w:rsidRDefault="00174765" w:rsidP="0013102E">
            <w:pPr>
              <w:rPr>
                <w:lang w:val="en-US"/>
              </w:rPr>
            </w:pPr>
            <w:r w:rsidRPr="006F2DEF">
              <w:rPr>
                <w:lang w:val="en-US"/>
              </w:rPr>
              <w:t>Наименование актива</w:t>
            </w:r>
          </w:p>
        </w:tc>
        <w:tc>
          <w:tcPr>
            <w:tcW w:w="5984" w:type="dxa"/>
          </w:tcPr>
          <w:p w14:paraId="30F0ECCB" w14:textId="1FF8B5DE" w:rsidR="00174765" w:rsidRPr="00305E33" w:rsidRDefault="00174765" w:rsidP="0013102E">
            <w:r w:rsidRPr="00305E33">
              <w:t xml:space="preserve">Тип - </w:t>
            </w:r>
            <w:r w:rsidRPr="006F2DEF">
              <w:rPr>
                <w:lang w:val="en-US"/>
              </w:rPr>
              <w:t>Max</w:t>
            </w:r>
            <w:r w:rsidRPr="00305E33">
              <w:t>210</w:t>
            </w:r>
            <w:r w:rsidRPr="006F2DEF">
              <w:rPr>
                <w:lang w:val="en-US"/>
              </w:rPr>
              <w:t>TextType</w:t>
            </w:r>
            <w:r w:rsidRPr="00305E33">
              <w:t>. Текст. Строка, до 210 символов.</w:t>
            </w:r>
          </w:p>
        </w:tc>
        <w:tc>
          <w:tcPr>
            <w:tcW w:w="977" w:type="dxa"/>
          </w:tcPr>
          <w:p w14:paraId="25B8F898" w14:textId="77777777" w:rsidR="00174765" w:rsidRPr="006F2DEF" w:rsidRDefault="00174765" w:rsidP="0013102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174765" w:rsidRPr="006F2DEF" w14:paraId="5561FD5C" w14:textId="77777777" w:rsidTr="0013102E">
        <w:tc>
          <w:tcPr>
            <w:tcW w:w="3009" w:type="dxa"/>
          </w:tcPr>
          <w:p w14:paraId="762AE6C4" w14:textId="77777777" w:rsidR="00174765" w:rsidRPr="006F2DEF" w:rsidRDefault="00174765" w:rsidP="0013102E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+Cbr</w:t>
            </w:r>
          </w:p>
        </w:tc>
        <w:tc>
          <w:tcPr>
            <w:tcW w:w="4626" w:type="dxa"/>
          </w:tcPr>
          <w:p w14:paraId="66E3DB32" w14:textId="77777777" w:rsidR="00174765" w:rsidRPr="00305E33" w:rsidRDefault="00174765" w:rsidP="0013102E">
            <w:r w:rsidRPr="00305E33">
              <w:t>Цифровой код (код Банка России)</w:t>
            </w:r>
          </w:p>
        </w:tc>
        <w:tc>
          <w:tcPr>
            <w:tcW w:w="5984" w:type="dxa"/>
          </w:tcPr>
          <w:p w14:paraId="4E5CFFE1" w14:textId="2365CE7B" w:rsidR="00174765" w:rsidRPr="00305E33" w:rsidRDefault="00174765" w:rsidP="0013102E">
            <w:r w:rsidRPr="00305E33">
              <w:t xml:space="preserve">Тип - </w:t>
            </w:r>
            <w:r w:rsidRPr="006F2DEF">
              <w:rPr>
                <w:lang w:val="en-US"/>
              </w:rPr>
              <w:t>Max</w:t>
            </w:r>
            <w:r w:rsidRPr="00305E33">
              <w:t>35</w:t>
            </w:r>
            <w:r w:rsidRPr="006F2DEF">
              <w:rPr>
                <w:lang w:val="en-US"/>
              </w:rPr>
              <w:t>IdType</w:t>
            </w:r>
            <w:r w:rsidRPr="00305E33">
              <w:t xml:space="preserve">. </w:t>
            </w:r>
            <w:r w:rsidRPr="006F2DEF">
              <w:rPr>
                <w:lang w:val="en-US"/>
              </w:rPr>
              <w:t>ID</w:t>
            </w:r>
            <w:r w:rsidRPr="00305E33">
              <w:t>. Строка, до 35 символов.</w:t>
            </w:r>
          </w:p>
        </w:tc>
        <w:tc>
          <w:tcPr>
            <w:tcW w:w="977" w:type="dxa"/>
          </w:tcPr>
          <w:p w14:paraId="60D13819" w14:textId="77777777" w:rsidR="00174765" w:rsidRPr="006F2DEF" w:rsidRDefault="00174765" w:rsidP="0013102E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174765" w:rsidRPr="006F2DEF" w14:paraId="74ACB1F5" w14:textId="77777777" w:rsidTr="0013102E">
        <w:tc>
          <w:tcPr>
            <w:tcW w:w="3009" w:type="dxa"/>
          </w:tcPr>
          <w:p w14:paraId="2B4189F1" w14:textId="77777777" w:rsidR="00174765" w:rsidRPr="006F2DEF" w:rsidRDefault="00174765" w:rsidP="0013102E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+Scale</w:t>
            </w:r>
          </w:p>
        </w:tc>
        <w:tc>
          <w:tcPr>
            <w:tcW w:w="4626" w:type="dxa"/>
          </w:tcPr>
          <w:p w14:paraId="0C559C06" w14:textId="77777777" w:rsidR="00174765" w:rsidRPr="006F2DEF" w:rsidRDefault="00174765" w:rsidP="0013102E">
            <w:pPr>
              <w:rPr>
                <w:lang w:val="en-US"/>
              </w:rPr>
            </w:pPr>
            <w:r w:rsidRPr="006F2DEF">
              <w:rPr>
                <w:lang w:val="en-US"/>
              </w:rPr>
              <w:t>Количество знаков после запятой</w:t>
            </w:r>
          </w:p>
        </w:tc>
        <w:tc>
          <w:tcPr>
            <w:tcW w:w="5984" w:type="dxa"/>
          </w:tcPr>
          <w:p w14:paraId="4B4F51DE" w14:textId="77777777" w:rsidR="00174765" w:rsidRPr="00305E33" w:rsidRDefault="00174765" w:rsidP="0013102E">
            <w:r w:rsidRPr="00305E33">
              <w:t xml:space="preserve">Тип - </w:t>
            </w:r>
            <w:r w:rsidRPr="006F2DEF">
              <w:rPr>
                <w:lang w:val="en-US"/>
              </w:rPr>
              <w:t>ScaleType</w:t>
            </w:r>
            <w:r w:rsidRPr="00305E33">
              <w:t>. Количество знаков после запятой</w:t>
            </w:r>
          </w:p>
        </w:tc>
        <w:tc>
          <w:tcPr>
            <w:tcW w:w="977" w:type="dxa"/>
          </w:tcPr>
          <w:p w14:paraId="3D049AA0" w14:textId="77777777" w:rsidR="00174765" w:rsidRPr="006F2DEF" w:rsidRDefault="00174765" w:rsidP="0013102E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174765" w:rsidRPr="006F2DEF" w14:paraId="08373DDD" w14:textId="77777777" w:rsidTr="0013102E">
        <w:tc>
          <w:tcPr>
            <w:tcW w:w="3009" w:type="dxa"/>
          </w:tcPr>
          <w:p w14:paraId="2033E8EF" w14:textId="77777777" w:rsidR="00174765" w:rsidRPr="006F2DEF" w:rsidRDefault="00174765" w:rsidP="0013102E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t>+Link</w:t>
            </w:r>
          </w:p>
        </w:tc>
        <w:tc>
          <w:tcPr>
            <w:tcW w:w="4626" w:type="dxa"/>
          </w:tcPr>
          <w:p w14:paraId="027BE614" w14:textId="77777777" w:rsidR="00174765" w:rsidRPr="006F2DEF" w:rsidRDefault="00174765" w:rsidP="0013102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66364B28" w14:textId="77777777" w:rsidR="00174765" w:rsidRPr="006F2DEF" w:rsidRDefault="00174765" w:rsidP="0013102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4BEE18B9" w14:textId="77777777" w:rsidR="00174765" w:rsidRPr="006F2DEF" w:rsidRDefault="00174765" w:rsidP="0013102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174765" w:rsidRPr="006F2DEF" w14:paraId="5B833F94" w14:textId="77777777" w:rsidTr="0013102E">
        <w:tc>
          <w:tcPr>
            <w:tcW w:w="3009" w:type="dxa"/>
          </w:tcPr>
          <w:p w14:paraId="4A4CF3CB" w14:textId="77777777" w:rsidR="00174765" w:rsidRPr="006F2DEF" w:rsidRDefault="00174765" w:rsidP="0013102E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++Href</w:t>
            </w:r>
          </w:p>
        </w:tc>
        <w:tc>
          <w:tcPr>
            <w:tcW w:w="4626" w:type="dxa"/>
          </w:tcPr>
          <w:p w14:paraId="0531888B" w14:textId="77777777" w:rsidR="00174765" w:rsidRPr="006F2DEF" w:rsidRDefault="00174765" w:rsidP="0013102E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584FEF25" w14:textId="77777777" w:rsidR="00174765" w:rsidRPr="006F2DEF" w:rsidRDefault="00174765" w:rsidP="0013102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0D96568E" w14:textId="77777777" w:rsidR="00174765" w:rsidRPr="006F2DEF" w:rsidRDefault="00174765" w:rsidP="0013102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174765" w:rsidRPr="006F2DEF" w14:paraId="6763258C" w14:textId="77777777" w:rsidTr="0013102E">
        <w:tc>
          <w:tcPr>
            <w:tcW w:w="3009" w:type="dxa"/>
          </w:tcPr>
          <w:p w14:paraId="552B013B" w14:textId="77777777" w:rsidR="00174765" w:rsidRPr="006F2DEF" w:rsidRDefault="00174765" w:rsidP="0013102E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++Rel</w:t>
            </w:r>
          </w:p>
        </w:tc>
        <w:tc>
          <w:tcPr>
            <w:tcW w:w="4626" w:type="dxa"/>
          </w:tcPr>
          <w:p w14:paraId="6DDB26EC" w14:textId="77777777" w:rsidR="00174765" w:rsidRPr="006F2DEF" w:rsidRDefault="00174765" w:rsidP="0013102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0B711A8F" w14:textId="77777777" w:rsidR="00174765" w:rsidRPr="006F2DEF" w:rsidRDefault="00174765" w:rsidP="0013102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0D1485F1" w14:textId="77777777" w:rsidR="00174765" w:rsidRPr="006F2DEF" w:rsidRDefault="00174765" w:rsidP="0013102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</w:tbl>
    <w:bookmarkEnd w:id="12"/>
    <w:p w14:paraId="61A45222" w14:textId="77777777" w:rsidR="00C946D7" w:rsidRDefault="00587FBD" w:rsidP="0030473B">
      <w:pPr>
        <w:pStyle w:val="Point"/>
        <w:outlineLvl w:val="3"/>
      </w:pPr>
      <w:r>
        <w:t>[ct:Asset]. Актив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174765" w:rsidRPr="006F2DEF" w14:paraId="5A3F3091" w14:textId="77777777" w:rsidTr="0013102E">
        <w:tc>
          <w:tcPr>
            <w:tcW w:w="3009" w:type="dxa"/>
            <w:shd w:val="clear" w:color="auto" w:fill="F2F2F2"/>
            <w:vAlign w:val="center"/>
          </w:tcPr>
          <w:p w14:paraId="77EFE03A" w14:textId="77777777" w:rsidR="00174765" w:rsidRPr="006F2DEF" w:rsidRDefault="00174765" w:rsidP="0013102E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487A1744" w14:textId="77777777" w:rsidR="00174765" w:rsidRPr="006F2DEF" w:rsidRDefault="00174765" w:rsidP="0013102E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0EDB71D5" w14:textId="77777777" w:rsidR="00174765" w:rsidRPr="006F2DEF" w:rsidRDefault="00174765" w:rsidP="0013102E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13AAC1F6" w14:textId="77777777" w:rsidR="00174765" w:rsidRPr="006F2DEF" w:rsidRDefault="00174765" w:rsidP="0013102E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18DFBC15" w14:textId="77777777" w:rsidR="00174765" w:rsidRPr="006F2DEF" w:rsidRDefault="00174765" w:rsidP="0013102E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174765" w:rsidRPr="006F2DEF" w14:paraId="218BFF8F" w14:textId="77777777" w:rsidTr="0013102E">
        <w:tc>
          <w:tcPr>
            <w:tcW w:w="3009" w:type="dxa"/>
          </w:tcPr>
          <w:p w14:paraId="45371AB2" w14:textId="77777777" w:rsidR="00174765" w:rsidRPr="006F2DEF" w:rsidRDefault="00174765" w:rsidP="0013102E">
            <w:pPr>
              <w:rPr>
                <w:lang w:val="en-US"/>
              </w:rPr>
            </w:pPr>
            <w:r w:rsidRPr="006F2DEF">
              <w:rPr>
                <w:lang w:val="en-US"/>
              </w:rPr>
              <w:t>Asset</w:t>
            </w:r>
          </w:p>
        </w:tc>
        <w:tc>
          <w:tcPr>
            <w:tcW w:w="4626" w:type="dxa"/>
          </w:tcPr>
          <w:p w14:paraId="6E07E758" w14:textId="77777777" w:rsidR="00174765" w:rsidRPr="006F2DEF" w:rsidRDefault="00174765" w:rsidP="0013102E">
            <w:pPr>
              <w:rPr>
                <w:lang w:val="en-US"/>
              </w:rPr>
            </w:pPr>
            <w:r w:rsidRPr="006F2DEF">
              <w:rPr>
                <w:lang w:val="en-US"/>
              </w:rPr>
              <w:t>Код актива</w:t>
            </w:r>
          </w:p>
        </w:tc>
        <w:tc>
          <w:tcPr>
            <w:tcW w:w="5984" w:type="dxa"/>
          </w:tcPr>
          <w:p w14:paraId="4042FC27" w14:textId="77777777" w:rsidR="00174765" w:rsidRPr="00305E33" w:rsidRDefault="00174765" w:rsidP="0013102E">
            <w:r w:rsidRPr="00305E33">
              <w:t xml:space="preserve">Тип - </w:t>
            </w:r>
            <w:r w:rsidRPr="006F2DEF">
              <w:rPr>
                <w:lang w:val="en-US"/>
              </w:rPr>
              <w:t>Max</w:t>
            </w:r>
            <w:r w:rsidRPr="00305E33">
              <w:t>12</w:t>
            </w:r>
            <w:r w:rsidRPr="006F2DEF">
              <w:rPr>
                <w:lang w:val="en-US"/>
              </w:rPr>
              <w:t>IdType</w:t>
            </w:r>
            <w:r w:rsidRPr="00305E33">
              <w:t>. Идентификатор. Строка, до 12 символов.</w:t>
            </w:r>
          </w:p>
        </w:tc>
        <w:tc>
          <w:tcPr>
            <w:tcW w:w="977" w:type="dxa"/>
          </w:tcPr>
          <w:p w14:paraId="64D02E45" w14:textId="77777777" w:rsidR="00174765" w:rsidRPr="006F2DEF" w:rsidRDefault="00174765" w:rsidP="0013102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174765" w:rsidRPr="006F2DEF" w14:paraId="0E91F5E1" w14:textId="77777777" w:rsidTr="0013102E">
        <w:tc>
          <w:tcPr>
            <w:tcW w:w="3009" w:type="dxa"/>
          </w:tcPr>
          <w:p w14:paraId="12D7D968" w14:textId="77777777" w:rsidR="00174765" w:rsidRPr="006F2DEF" w:rsidRDefault="00174765" w:rsidP="0013102E">
            <w:pPr>
              <w:rPr>
                <w:lang w:val="en-US"/>
              </w:rPr>
            </w:pPr>
            <w:r w:rsidRPr="006F2DEF">
              <w:rPr>
                <w:lang w:val="en-US"/>
              </w:rPr>
              <w:t>Kind</w:t>
            </w:r>
          </w:p>
        </w:tc>
        <w:tc>
          <w:tcPr>
            <w:tcW w:w="4626" w:type="dxa"/>
          </w:tcPr>
          <w:p w14:paraId="7DBC370E" w14:textId="77777777" w:rsidR="00174765" w:rsidRPr="006F2DEF" w:rsidRDefault="00174765" w:rsidP="0013102E">
            <w:pPr>
              <w:rPr>
                <w:lang w:val="en-US"/>
              </w:rPr>
            </w:pPr>
            <w:r w:rsidRPr="006F2DEF">
              <w:rPr>
                <w:lang w:val="en-US"/>
              </w:rPr>
              <w:t>Вид актива</w:t>
            </w:r>
          </w:p>
        </w:tc>
        <w:tc>
          <w:tcPr>
            <w:tcW w:w="5984" w:type="dxa"/>
          </w:tcPr>
          <w:p w14:paraId="389910D8" w14:textId="77777777" w:rsidR="00174765" w:rsidRPr="006F2DEF" w:rsidRDefault="00174765" w:rsidP="0013102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AssetKindType. Вид актива</w:t>
            </w:r>
          </w:p>
        </w:tc>
        <w:tc>
          <w:tcPr>
            <w:tcW w:w="977" w:type="dxa"/>
          </w:tcPr>
          <w:p w14:paraId="6327F294" w14:textId="77777777" w:rsidR="00174765" w:rsidRPr="006F2DEF" w:rsidRDefault="00174765" w:rsidP="0013102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174765" w:rsidRPr="006F2DEF" w14:paraId="39055B2B" w14:textId="77777777" w:rsidTr="0013102E">
        <w:tc>
          <w:tcPr>
            <w:tcW w:w="3009" w:type="dxa"/>
          </w:tcPr>
          <w:p w14:paraId="1092719D" w14:textId="77777777" w:rsidR="00174765" w:rsidRPr="006F2DEF" w:rsidRDefault="00174765" w:rsidP="0013102E">
            <w:pPr>
              <w:rPr>
                <w:lang w:val="en-US"/>
              </w:rPr>
            </w:pPr>
            <w:r w:rsidRPr="006F2DEF">
              <w:rPr>
                <w:lang w:val="en-US"/>
              </w:rPr>
              <w:t>Descr</w:t>
            </w:r>
          </w:p>
        </w:tc>
        <w:tc>
          <w:tcPr>
            <w:tcW w:w="4626" w:type="dxa"/>
          </w:tcPr>
          <w:p w14:paraId="5D1D4257" w14:textId="77777777" w:rsidR="00174765" w:rsidRPr="006F2DEF" w:rsidRDefault="00174765" w:rsidP="0013102E">
            <w:pPr>
              <w:rPr>
                <w:lang w:val="en-US"/>
              </w:rPr>
            </w:pPr>
            <w:r w:rsidRPr="006F2DEF">
              <w:rPr>
                <w:lang w:val="en-US"/>
              </w:rPr>
              <w:t>Наименование актива</w:t>
            </w:r>
          </w:p>
        </w:tc>
        <w:tc>
          <w:tcPr>
            <w:tcW w:w="5984" w:type="dxa"/>
          </w:tcPr>
          <w:p w14:paraId="4686E72F" w14:textId="641453F7" w:rsidR="00174765" w:rsidRPr="00305E33" w:rsidRDefault="00174765" w:rsidP="0013102E">
            <w:r w:rsidRPr="00305E33">
              <w:t xml:space="preserve">Тип - </w:t>
            </w:r>
            <w:r w:rsidRPr="006F2DEF">
              <w:rPr>
                <w:lang w:val="en-US"/>
              </w:rPr>
              <w:t>Max</w:t>
            </w:r>
            <w:r w:rsidRPr="00305E33">
              <w:t>210</w:t>
            </w:r>
            <w:r w:rsidRPr="006F2DEF">
              <w:rPr>
                <w:lang w:val="en-US"/>
              </w:rPr>
              <w:t>TextType</w:t>
            </w:r>
            <w:r w:rsidRPr="00305E33">
              <w:t>. Текст. Строка, до 210 символов.</w:t>
            </w:r>
          </w:p>
        </w:tc>
        <w:tc>
          <w:tcPr>
            <w:tcW w:w="977" w:type="dxa"/>
          </w:tcPr>
          <w:p w14:paraId="405FDF46" w14:textId="77777777" w:rsidR="00174765" w:rsidRPr="006F2DEF" w:rsidRDefault="00174765" w:rsidP="0013102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174765" w:rsidRPr="006F2DEF" w14:paraId="5A4C55D6" w14:textId="77777777" w:rsidTr="0013102E">
        <w:tc>
          <w:tcPr>
            <w:tcW w:w="3009" w:type="dxa"/>
          </w:tcPr>
          <w:p w14:paraId="1D875930" w14:textId="77777777" w:rsidR="00174765" w:rsidRPr="006F2DEF" w:rsidRDefault="00174765" w:rsidP="0013102E">
            <w:pPr>
              <w:rPr>
                <w:lang w:val="en-US"/>
              </w:rPr>
            </w:pPr>
            <w:r w:rsidRPr="006F2DEF">
              <w:rPr>
                <w:lang w:val="en-US"/>
              </w:rPr>
              <w:t>Cbr</w:t>
            </w:r>
          </w:p>
        </w:tc>
        <w:tc>
          <w:tcPr>
            <w:tcW w:w="4626" w:type="dxa"/>
          </w:tcPr>
          <w:p w14:paraId="6C7554BC" w14:textId="77777777" w:rsidR="00174765" w:rsidRPr="00305E33" w:rsidRDefault="00174765" w:rsidP="0013102E">
            <w:r w:rsidRPr="00305E33">
              <w:t>Цифровой код (код Банка России)</w:t>
            </w:r>
          </w:p>
        </w:tc>
        <w:tc>
          <w:tcPr>
            <w:tcW w:w="5984" w:type="dxa"/>
          </w:tcPr>
          <w:p w14:paraId="6C40A961" w14:textId="7AE60863" w:rsidR="00174765" w:rsidRPr="00305E33" w:rsidRDefault="00174765" w:rsidP="0013102E">
            <w:r w:rsidRPr="00305E33">
              <w:t xml:space="preserve">Тип - </w:t>
            </w:r>
            <w:r w:rsidRPr="006F2DEF">
              <w:rPr>
                <w:lang w:val="en-US"/>
              </w:rPr>
              <w:t>Max</w:t>
            </w:r>
            <w:r w:rsidRPr="00305E33">
              <w:t>35</w:t>
            </w:r>
            <w:r w:rsidRPr="006F2DEF">
              <w:rPr>
                <w:lang w:val="en-US"/>
              </w:rPr>
              <w:t>IdType</w:t>
            </w:r>
            <w:r w:rsidRPr="00305E33">
              <w:t xml:space="preserve">. </w:t>
            </w:r>
            <w:r w:rsidRPr="006F2DEF">
              <w:rPr>
                <w:lang w:val="en-US"/>
              </w:rPr>
              <w:t>ID</w:t>
            </w:r>
            <w:r w:rsidRPr="00305E33">
              <w:t>. Строка, до 35 символов.</w:t>
            </w:r>
          </w:p>
        </w:tc>
        <w:tc>
          <w:tcPr>
            <w:tcW w:w="977" w:type="dxa"/>
          </w:tcPr>
          <w:p w14:paraId="07AEDC76" w14:textId="77777777" w:rsidR="00174765" w:rsidRPr="006F2DEF" w:rsidRDefault="00174765" w:rsidP="0013102E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174765" w:rsidRPr="006F2DEF" w14:paraId="5F4B3F1E" w14:textId="77777777" w:rsidTr="0013102E">
        <w:tc>
          <w:tcPr>
            <w:tcW w:w="3009" w:type="dxa"/>
          </w:tcPr>
          <w:p w14:paraId="3D85CAB5" w14:textId="77777777" w:rsidR="00174765" w:rsidRPr="006F2DEF" w:rsidRDefault="00174765" w:rsidP="0013102E">
            <w:pPr>
              <w:rPr>
                <w:lang w:val="en-US"/>
              </w:rPr>
            </w:pPr>
            <w:r w:rsidRPr="006F2DEF">
              <w:rPr>
                <w:lang w:val="en-US"/>
              </w:rPr>
              <w:t>Scale</w:t>
            </w:r>
          </w:p>
        </w:tc>
        <w:tc>
          <w:tcPr>
            <w:tcW w:w="4626" w:type="dxa"/>
          </w:tcPr>
          <w:p w14:paraId="50BE6508" w14:textId="77777777" w:rsidR="00174765" w:rsidRPr="006F2DEF" w:rsidRDefault="00174765" w:rsidP="0013102E">
            <w:pPr>
              <w:rPr>
                <w:lang w:val="en-US"/>
              </w:rPr>
            </w:pPr>
            <w:r w:rsidRPr="006F2DEF">
              <w:rPr>
                <w:lang w:val="en-US"/>
              </w:rPr>
              <w:t>Количество знаков после запятой</w:t>
            </w:r>
          </w:p>
        </w:tc>
        <w:tc>
          <w:tcPr>
            <w:tcW w:w="5984" w:type="dxa"/>
          </w:tcPr>
          <w:p w14:paraId="3336D799" w14:textId="77777777" w:rsidR="00174765" w:rsidRPr="00305E33" w:rsidRDefault="00174765" w:rsidP="0013102E">
            <w:r w:rsidRPr="00305E33">
              <w:t xml:space="preserve">Тип - </w:t>
            </w:r>
            <w:r w:rsidRPr="006F2DEF">
              <w:rPr>
                <w:lang w:val="en-US"/>
              </w:rPr>
              <w:t>ScaleType</w:t>
            </w:r>
            <w:r w:rsidRPr="00305E33">
              <w:t>. Количество знаков после запятой</w:t>
            </w:r>
          </w:p>
        </w:tc>
        <w:tc>
          <w:tcPr>
            <w:tcW w:w="977" w:type="dxa"/>
          </w:tcPr>
          <w:p w14:paraId="59F9CD71" w14:textId="77777777" w:rsidR="00174765" w:rsidRPr="006F2DEF" w:rsidRDefault="00174765" w:rsidP="0013102E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174765" w:rsidRPr="006F2DEF" w14:paraId="109BB98D" w14:textId="77777777" w:rsidTr="0013102E">
        <w:tc>
          <w:tcPr>
            <w:tcW w:w="3009" w:type="dxa"/>
          </w:tcPr>
          <w:p w14:paraId="64C13E48" w14:textId="77777777" w:rsidR="00174765" w:rsidRPr="006F2DEF" w:rsidRDefault="00174765" w:rsidP="0013102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Link</w:t>
            </w:r>
          </w:p>
        </w:tc>
        <w:tc>
          <w:tcPr>
            <w:tcW w:w="4626" w:type="dxa"/>
          </w:tcPr>
          <w:p w14:paraId="647F4EEF" w14:textId="77777777" w:rsidR="00174765" w:rsidRPr="006F2DEF" w:rsidRDefault="00174765" w:rsidP="0013102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03040D8E" w14:textId="77777777" w:rsidR="00174765" w:rsidRPr="006F2DEF" w:rsidRDefault="00174765" w:rsidP="0013102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4D88B52F" w14:textId="77777777" w:rsidR="00174765" w:rsidRPr="006F2DEF" w:rsidRDefault="00174765" w:rsidP="0013102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174765" w:rsidRPr="006F2DEF" w14:paraId="45E32668" w14:textId="77777777" w:rsidTr="0013102E">
        <w:tc>
          <w:tcPr>
            <w:tcW w:w="3009" w:type="dxa"/>
          </w:tcPr>
          <w:p w14:paraId="412A08CD" w14:textId="77777777" w:rsidR="00174765" w:rsidRPr="006F2DEF" w:rsidRDefault="00174765" w:rsidP="0013102E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+Href</w:t>
            </w:r>
          </w:p>
        </w:tc>
        <w:tc>
          <w:tcPr>
            <w:tcW w:w="4626" w:type="dxa"/>
          </w:tcPr>
          <w:p w14:paraId="04A06B41" w14:textId="77777777" w:rsidR="00174765" w:rsidRPr="006F2DEF" w:rsidRDefault="00174765" w:rsidP="0013102E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193F5ABB" w14:textId="77777777" w:rsidR="00174765" w:rsidRPr="006F2DEF" w:rsidRDefault="00174765" w:rsidP="0013102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2E8881AA" w14:textId="77777777" w:rsidR="00174765" w:rsidRPr="006F2DEF" w:rsidRDefault="00174765" w:rsidP="0013102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174765" w:rsidRPr="006F2DEF" w14:paraId="530AC35F" w14:textId="77777777" w:rsidTr="0013102E">
        <w:tc>
          <w:tcPr>
            <w:tcW w:w="3009" w:type="dxa"/>
          </w:tcPr>
          <w:p w14:paraId="364540D8" w14:textId="77777777" w:rsidR="00174765" w:rsidRPr="006F2DEF" w:rsidRDefault="00174765" w:rsidP="0013102E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lastRenderedPageBreak/>
              <w:t>+Rel</w:t>
            </w:r>
          </w:p>
        </w:tc>
        <w:tc>
          <w:tcPr>
            <w:tcW w:w="4626" w:type="dxa"/>
          </w:tcPr>
          <w:p w14:paraId="19D568E0" w14:textId="77777777" w:rsidR="00174765" w:rsidRPr="006F2DEF" w:rsidRDefault="00174765" w:rsidP="0013102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2B251B04" w14:textId="77777777" w:rsidR="00174765" w:rsidRPr="006F2DEF" w:rsidRDefault="00174765" w:rsidP="0013102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498A206D" w14:textId="77777777" w:rsidR="00174765" w:rsidRPr="006F2DEF" w:rsidRDefault="00174765" w:rsidP="0013102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</w:tbl>
    <w:p w14:paraId="5EF6022E" w14:textId="77777777" w:rsidR="00C946D7" w:rsidRDefault="00587FBD" w:rsidP="0030473B">
      <w:pPr>
        <w:pStyle w:val="Point"/>
        <w:outlineLvl w:val="3"/>
      </w:pPr>
      <w:r>
        <w:t>[ct:MarketList]. Список Секторов рынка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193657" w:rsidRPr="006F2DEF" w14:paraId="72FB00F9" w14:textId="77777777" w:rsidTr="00F94411">
        <w:tc>
          <w:tcPr>
            <w:tcW w:w="3009" w:type="dxa"/>
            <w:shd w:val="clear" w:color="auto" w:fill="F2F2F2"/>
            <w:vAlign w:val="center"/>
          </w:tcPr>
          <w:p w14:paraId="1EBE836B" w14:textId="77777777" w:rsidR="00193657" w:rsidRPr="00193657" w:rsidRDefault="00193657" w:rsidP="00F94411">
            <w:pPr>
              <w:keepNext/>
              <w:jc w:val="center"/>
              <w:rPr>
                <w:b/>
              </w:rPr>
            </w:pPr>
            <w:r w:rsidRPr="00193657">
              <w:rPr>
                <w:b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0DC45825" w14:textId="77777777" w:rsidR="00193657" w:rsidRPr="00193657" w:rsidRDefault="00193657" w:rsidP="00F94411">
            <w:pPr>
              <w:keepNext/>
              <w:jc w:val="center"/>
              <w:rPr>
                <w:b/>
              </w:rPr>
            </w:pPr>
            <w:r w:rsidRPr="00193657">
              <w:rPr>
                <w:b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407646BA" w14:textId="77777777" w:rsidR="00193657" w:rsidRPr="00193657" w:rsidRDefault="00193657" w:rsidP="00F94411">
            <w:pPr>
              <w:keepNext/>
              <w:jc w:val="center"/>
              <w:rPr>
                <w:b/>
              </w:rPr>
            </w:pPr>
            <w:r w:rsidRPr="006F2DEF">
              <w:rPr>
                <w:b/>
              </w:rPr>
              <w:t>Тип</w:t>
            </w:r>
            <w:r w:rsidRPr="00193657">
              <w:rPr>
                <w:b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14842BC2" w14:textId="77777777" w:rsidR="00193657" w:rsidRPr="00193657" w:rsidRDefault="00193657" w:rsidP="00F94411">
            <w:pPr>
              <w:keepNext/>
              <w:spacing w:line="240" w:lineRule="atLeast"/>
              <w:jc w:val="center"/>
              <w:rPr>
                <w:b/>
              </w:rPr>
            </w:pPr>
            <w:r w:rsidRPr="006F2DEF">
              <w:rPr>
                <w:b/>
              </w:rPr>
              <w:t>Крат</w:t>
            </w:r>
            <w:r w:rsidRPr="00193657">
              <w:rPr>
                <w:b/>
              </w:rPr>
              <w:t>-</w:t>
            </w:r>
          </w:p>
          <w:p w14:paraId="2D8F7151" w14:textId="77777777" w:rsidR="00193657" w:rsidRPr="00193657" w:rsidRDefault="00193657" w:rsidP="00F94411">
            <w:pPr>
              <w:keepNext/>
              <w:spacing w:line="240" w:lineRule="atLeast"/>
              <w:jc w:val="center"/>
              <w:rPr>
                <w:b/>
              </w:rPr>
            </w:pPr>
            <w:r w:rsidRPr="006F2DEF">
              <w:rPr>
                <w:b/>
              </w:rPr>
              <w:t>ность</w:t>
            </w:r>
          </w:p>
        </w:tc>
      </w:tr>
      <w:tr w:rsidR="00193657" w:rsidRPr="006F2DEF" w14:paraId="5E969DF7" w14:textId="77777777" w:rsidTr="00F94411">
        <w:tc>
          <w:tcPr>
            <w:tcW w:w="3009" w:type="dxa"/>
          </w:tcPr>
          <w:p w14:paraId="2261346A" w14:textId="77777777" w:rsidR="00193657" w:rsidRPr="00193657" w:rsidRDefault="00193657" w:rsidP="00F94411">
            <w:pPr>
              <w:rPr>
                <w:b/>
              </w:rPr>
            </w:pPr>
            <w:r w:rsidRPr="006F2DEF">
              <w:rPr>
                <w:b/>
                <w:lang w:val="en-US"/>
              </w:rPr>
              <w:t>Link</w:t>
            </w:r>
          </w:p>
        </w:tc>
        <w:tc>
          <w:tcPr>
            <w:tcW w:w="4626" w:type="dxa"/>
          </w:tcPr>
          <w:p w14:paraId="062485FA" w14:textId="77777777" w:rsidR="00193657" w:rsidRPr="006F2DEF" w:rsidRDefault="00193657" w:rsidP="00F94411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42347587" w14:textId="77777777" w:rsidR="00193657" w:rsidRPr="006F2DEF" w:rsidRDefault="00193657" w:rsidP="00F94411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718D8E3D" w14:textId="77777777" w:rsidR="00193657" w:rsidRPr="006F2DEF" w:rsidRDefault="00193657" w:rsidP="00F94411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193657" w:rsidRPr="006F2DEF" w14:paraId="38969B6F" w14:textId="77777777" w:rsidTr="00F94411">
        <w:tc>
          <w:tcPr>
            <w:tcW w:w="3009" w:type="dxa"/>
          </w:tcPr>
          <w:p w14:paraId="5336E478" w14:textId="77777777" w:rsidR="00193657" w:rsidRPr="006F2DEF" w:rsidRDefault="00193657" w:rsidP="00F94411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+Href</w:t>
            </w:r>
          </w:p>
        </w:tc>
        <w:tc>
          <w:tcPr>
            <w:tcW w:w="4626" w:type="dxa"/>
          </w:tcPr>
          <w:p w14:paraId="7BE7C454" w14:textId="77777777" w:rsidR="00193657" w:rsidRPr="006F2DEF" w:rsidRDefault="00193657" w:rsidP="00F94411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0563CA92" w14:textId="77777777" w:rsidR="00193657" w:rsidRPr="006F2DEF" w:rsidRDefault="00193657" w:rsidP="00F94411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605F06D9" w14:textId="77777777" w:rsidR="00193657" w:rsidRPr="006F2DEF" w:rsidRDefault="00193657" w:rsidP="00F94411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193657" w:rsidRPr="006F2DEF" w14:paraId="4FA3FCCF" w14:textId="77777777" w:rsidTr="00F94411">
        <w:tc>
          <w:tcPr>
            <w:tcW w:w="3009" w:type="dxa"/>
          </w:tcPr>
          <w:p w14:paraId="04D5BAAF" w14:textId="77777777" w:rsidR="00193657" w:rsidRPr="006F2DEF" w:rsidRDefault="00193657" w:rsidP="00F94411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+Rel</w:t>
            </w:r>
          </w:p>
        </w:tc>
        <w:tc>
          <w:tcPr>
            <w:tcW w:w="4626" w:type="dxa"/>
          </w:tcPr>
          <w:p w14:paraId="16677862" w14:textId="77777777" w:rsidR="00193657" w:rsidRPr="006F2DEF" w:rsidRDefault="00193657" w:rsidP="00F94411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1A8212E8" w14:textId="77777777" w:rsidR="00193657" w:rsidRPr="006F2DEF" w:rsidRDefault="00193657" w:rsidP="00F94411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0B1C16D1" w14:textId="77777777" w:rsidR="00193657" w:rsidRPr="006F2DEF" w:rsidRDefault="00193657" w:rsidP="00F94411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193657" w:rsidRPr="006F2DEF" w14:paraId="1E8DBF98" w14:textId="77777777" w:rsidTr="00F94411">
        <w:tc>
          <w:tcPr>
            <w:tcW w:w="3009" w:type="dxa"/>
          </w:tcPr>
          <w:p w14:paraId="61266378" w14:textId="77777777" w:rsidR="00193657" w:rsidRPr="00193657" w:rsidRDefault="00193657" w:rsidP="00F94411">
            <w:pPr>
              <w:rPr>
                <w:b/>
              </w:rPr>
            </w:pPr>
            <w:r w:rsidRPr="006F2DEF">
              <w:rPr>
                <w:b/>
                <w:lang w:val="en-US"/>
              </w:rPr>
              <w:t>Market</w:t>
            </w:r>
          </w:p>
        </w:tc>
        <w:tc>
          <w:tcPr>
            <w:tcW w:w="4626" w:type="dxa"/>
          </w:tcPr>
          <w:p w14:paraId="18C2DD5F" w14:textId="77777777" w:rsidR="00193657" w:rsidRPr="006F2DEF" w:rsidRDefault="00193657" w:rsidP="00F94411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Сектор рынка</w:t>
            </w:r>
          </w:p>
        </w:tc>
        <w:tc>
          <w:tcPr>
            <w:tcW w:w="5984" w:type="dxa"/>
          </w:tcPr>
          <w:p w14:paraId="06B332C6" w14:textId="77777777" w:rsidR="00193657" w:rsidRPr="006F2DEF" w:rsidRDefault="00193657" w:rsidP="00F94411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MarketType. Сектор рынка</w:t>
            </w:r>
          </w:p>
        </w:tc>
        <w:tc>
          <w:tcPr>
            <w:tcW w:w="977" w:type="dxa"/>
          </w:tcPr>
          <w:p w14:paraId="23AF7E51" w14:textId="77777777" w:rsidR="00193657" w:rsidRPr="006F2DEF" w:rsidRDefault="00193657" w:rsidP="00F94411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193657" w:rsidRPr="006F2DEF" w14:paraId="62A4DC8A" w14:textId="77777777" w:rsidTr="00F94411">
        <w:tc>
          <w:tcPr>
            <w:tcW w:w="3009" w:type="dxa"/>
          </w:tcPr>
          <w:p w14:paraId="3EFBFFB6" w14:textId="77777777" w:rsidR="00193657" w:rsidRPr="006F2DEF" w:rsidRDefault="00193657" w:rsidP="00F94411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+Market</w:t>
            </w:r>
          </w:p>
        </w:tc>
        <w:tc>
          <w:tcPr>
            <w:tcW w:w="4626" w:type="dxa"/>
          </w:tcPr>
          <w:p w14:paraId="648DCC9F" w14:textId="77777777" w:rsidR="00193657" w:rsidRPr="006F2DEF" w:rsidRDefault="00193657" w:rsidP="00F94411">
            <w:pPr>
              <w:rPr>
                <w:lang w:val="en-US"/>
              </w:rPr>
            </w:pPr>
            <w:r w:rsidRPr="006F2DEF">
              <w:rPr>
                <w:lang w:val="en-US"/>
              </w:rPr>
              <w:t>Код Сектора рынка</w:t>
            </w:r>
          </w:p>
        </w:tc>
        <w:tc>
          <w:tcPr>
            <w:tcW w:w="5984" w:type="dxa"/>
          </w:tcPr>
          <w:p w14:paraId="2EEFD1FE" w14:textId="77777777" w:rsidR="00193657" w:rsidRPr="00305E33" w:rsidRDefault="00193657" w:rsidP="00F94411">
            <w:r w:rsidRPr="00305E33">
              <w:t xml:space="preserve">Тип - </w:t>
            </w:r>
            <w:r w:rsidRPr="006F2DEF">
              <w:rPr>
                <w:lang w:val="en-US"/>
              </w:rPr>
              <w:t>MarketIdType</w:t>
            </w:r>
            <w:r w:rsidRPr="00305E33">
              <w:t>. Код Сектора рынка</w:t>
            </w:r>
          </w:p>
        </w:tc>
        <w:tc>
          <w:tcPr>
            <w:tcW w:w="977" w:type="dxa"/>
          </w:tcPr>
          <w:p w14:paraId="4157DC22" w14:textId="77777777" w:rsidR="00193657" w:rsidRPr="006F2DEF" w:rsidRDefault="00193657" w:rsidP="00F94411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193657" w:rsidRPr="006F2DEF" w14:paraId="00ADE46E" w14:textId="77777777" w:rsidTr="00F94411">
        <w:tc>
          <w:tcPr>
            <w:tcW w:w="3009" w:type="dxa"/>
          </w:tcPr>
          <w:p w14:paraId="69AD9251" w14:textId="77777777" w:rsidR="00193657" w:rsidRPr="006F2DEF" w:rsidRDefault="00193657" w:rsidP="00F94411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+Name</w:t>
            </w:r>
          </w:p>
        </w:tc>
        <w:tc>
          <w:tcPr>
            <w:tcW w:w="4626" w:type="dxa"/>
          </w:tcPr>
          <w:p w14:paraId="42D314C1" w14:textId="77777777" w:rsidR="00193657" w:rsidRPr="006F2DEF" w:rsidRDefault="00193657" w:rsidP="00F94411">
            <w:pPr>
              <w:rPr>
                <w:lang w:val="en-US"/>
              </w:rPr>
            </w:pPr>
            <w:r w:rsidRPr="006F2DEF">
              <w:rPr>
                <w:lang w:val="en-US"/>
              </w:rPr>
              <w:t>Наименование Сектора рынка</w:t>
            </w:r>
          </w:p>
        </w:tc>
        <w:tc>
          <w:tcPr>
            <w:tcW w:w="5984" w:type="dxa"/>
          </w:tcPr>
          <w:p w14:paraId="36CFF619" w14:textId="77777777" w:rsidR="00193657" w:rsidRPr="00305E33" w:rsidRDefault="00193657" w:rsidP="00F94411">
            <w:r w:rsidRPr="00305E33">
              <w:t xml:space="preserve">Тип - </w:t>
            </w:r>
            <w:r w:rsidRPr="006F2DEF">
              <w:rPr>
                <w:lang w:val="en-US"/>
              </w:rPr>
              <w:t>Max</w:t>
            </w:r>
            <w:r w:rsidRPr="00305E33">
              <w:t>50</w:t>
            </w:r>
            <w:r w:rsidRPr="006F2DEF">
              <w:rPr>
                <w:lang w:val="en-US"/>
              </w:rPr>
              <w:t>TextType</w:t>
            </w:r>
            <w:r w:rsidRPr="00305E33">
              <w:t>. Текст. Строка, до 50 символов.</w:t>
            </w:r>
          </w:p>
        </w:tc>
        <w:tc>
          <w:tcPr>
            <w:tcW w:w="977" w:type="dxa"/>
          </w:tcPr>
          <w:p w14:paraId="6320E995" w14:textId="77777777" w:rsidR="00193657" w:rsidRPr="006F2DEF" w:rsidRDefault="00193657" w:rsidP="00F94411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193657" w:rsidRPr="006F2DEF" w14:paraId="061337F4" w14:textId="77777777" w:rsidTr="00F94411">
        <w:tc>
          <w:tcPr>
            <w:tcW w:w="3009" w:type="dxa"/>
          </w:tcPr>
          <w:p w14:paraId="2A2107A2" w14:textId="77777777" w:rsidR="00193657" w:rsidRPr="006F2DEF" w:rsidRDefault="00193657" w:rsidP="00F94411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+SPIndicator</w:t>
            </w:r>
          </w:p>
        </w:tc>
        <w:tc>
          <w:tcPr>
            <w:tcW w:w="4626" w:type="dxa"/>
          </w:tcPr>
          <w:p w14:paraId="502EAA1E" w14:textId="77777777" w:rsidR="00193657" w:rsidRPr="00305E33" w:rsidRDefault="00193657" w:rsidP="00F94411">
            <w:r w:rsidRPr="00305E33">
              <w:t>Признак того, что Сектор рынка включен в контур проекта Единый пул обеспечения</w:t>
            </w:r>
          </w:p>
        </w:tc>
        <w:tc>
          <w:tcPr>
            <w:tcW w:w="5984" w:type="dxa"/>
          </w:tcPr>
          <w:p w14:paraId="29412531" w14:textId="77777777" w:rsidR="00193657" w:rsidRPr="00305E33" w:rsidRDefault="00193657" w:rsidP="00F94411">
            <w:r w:rsidRPr="00305E33">
              <w:t xml:space="preserve">Тип - </w:t>
            </w:r>
            <w:r w:rsidRPr="006F2DEF">
              <w:rPr>
                <w:lang w:val="en-US"/>
              </w:rPr>
              <w:t>IndicatorType</w:t>
            </w:r>
            <w:r w:rsidRPr="00305E33">
              <w:t>. Индикатор. Состояние флага.</w:t>
            </w:r>
          </w:p>
        </w:tc>
        <w:tc>
          <w:tcPr>
            <w:tcW w:w="977" w:type="dxa"/>
          </w:tcPr>
          <w:p w14:paraId="433C9454" w14:textId="77777777" w:rsidR="00193657" w:rsidRPr="006F2DEF" w:rsidRDefault="00193657" w:rsidP="00F94411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193657" w:rsidRPr="006F2DEF" w14:paraId="5B9CCCD5" w14:textId="77777777" w:rsidTr="00F94411">
        <w:tc>
          <w:tcPr>
            <w:tcW w:w="3009" w:type="dxa"/>
          </w:tcPr>
          <w:p w14:paraId="2A565286" w14:textId="77777777" w:rsidR="00193657" w:rsidRPr="006F2DEF" w:rsidRDefault="00193657" w:rsidP="00F94411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t>+Link</w:t>
            </w:r>
          </w:p>
        </w:tc>
        <w:tc>
          <w:tcPr>
            <w:tcW w:w="4626" w:type="dxa"/>
          </w:tcPr>
          <w:p w14:paraId="4CA8B213" w14:textId="77777777" w:rsidR="00193657" w:rsidRPr="006F2DEF" w:rsidRDefault="00193657" w:rsidP="00F94411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7EC4631B" w14:textId="77777777" w:rsidR="00193657" w:rsidRPr="006F2DEF" w:rsidRDefault="00193657" w:rsidP="00F94411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4F1B0BB4" w14:textId="77777777" w:rsidR="00193657" w:rsidRPr="006F2DEF" w:rsidRDefault="00193657" w:rsidP="00F94411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193657" w:rsidRPr="006F2DEF" w14:paraId="5A45185C" w14:textId="77777777" w:rsidTr="00F94411">
        <w:tc>
          <w:tcPr>
            <w:tcW w:w="3009" w:type="dxa"/>
          </w:tcPr>
          <w:p w14:paraId="296AFC6B" w14:textId="77777777" w:rsidR="00193657" w:rsidRPr="006F2DEF" w:rsidRDefault="00193657" w:rsidP="00F94411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++Href</w:t>
            </w:r>
          </w:p>
        </w:tc>
        <w:tc>
          <w:tcPr>
            <w:tcW w:w="4626" w:type="dxa"/>
          </w:tcPr>
          <w:p w14:paraId="08626413" w14:textId="77777777" w:rsidR="00193657" w:rsidRPr="006F2DEF" w:rsidRDefault="00193657" w:rsidP="00F94411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41A5E027" w14:textId="77777777" w:rsidR="00193657" w:rsidRPr="006F2DEF" w:rsidRDefault="00193657" w:rsidP="00F94411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13951B4D" w14:textId="77777777" w:rsidR="00193657" w:rsidRPr="006F2DEF" w:rsidRDefault="00193657" w:rsidP="00F94411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193657" w:rsidRPr="006F2DEF" w14:paraId="451A7D98" w14:textId="77777777" w:rsidTr="00F94411">
        <w:tc>
          <w:tcPr>
            <w:tcW w:w="3009" w:type="dxa"/>
          </w:tcPr>
          <w:p w14:paraId="27C474E3" w14:textId="77777777" w:rsidR="00193657" w:rsidRPr="006F2DEF" w:rsidRDefault="00193657" w:rsidP="00F94411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++Rel</w:t>
            </w:r>
          </w:p>
        </w:tc>
        <w:tc>
          <w:tcPr>
            <w:tcW w:w="4626" w:type="dxa"/>
          </w:tcPr>
          <w:p w14:paraId="36C4FEC8" w14:textId="77777777" w:rsidR="00193657" w:rsidRPr="006F2DEF" w:rsidRDefault="00193657" w:rsidP="00F94411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3E6F2216" w14:textId="77777777" w:rsidR="00193657" w:rsidRPr="006F2DEF" w:rsidRDefault="00193657" w:rsidP="00F94411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487B8141" w14:textId="77777777" w:rsidR="00193657" w:rsidRPr="006F2DEF" w:rsidRDefault="00193657" w:rsidP="00F94411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</w:tbl>
    <w:p w14:paraId="24510809" w14:textId="77777777" w:rsidR="00C946D7" w:rsidRDefault="00587FBD" w:rsidP="0030473B">
      <w:pPr>
        <w:pStyle w:val="Point"/>
        <w:outlineLvl w:val="3"/>
      </w:pPr>
      <w:r>
        <w:t>[ct:Market]. Сектор рынка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193657" w:rsidRPr="006F2DEF" w14:paraId="4283FB01" w14:textId="77777777" w:rsidTr="00F94411">
        <w:tc>
          <w:tcPr>
            <w:tcW w:w="3009" w:type="dxa"/>
            <w:shd w:val="clear" w:color="auto" w:fill="F2F2F2"/>
            <w:vAlign w:val="center"/>
          </w:tcPr>
          <w:p w14:paraId="53AE169D" w14:textId="77777777" w:rsidR="00193657" w:rsidRPr="006F2DEF" w:rsidRDefault="00193657" w:rsidP="00F94411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58A65A9A" w14:textId="77777777" w:rsidR="00193657" w:rsidRPr="006F2DEF" w:rsidRDefault="00193657" w:rsidP="00F94411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00EEB06C" w14:textId="77777777" w:rsidR="00193657" w:rsidRPr="006F2DEF" w:rsidRDefault="00193657" w:rsidP="00F94411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5FF2D6FB" w14:textId="77777777" w:rsidR="00193657" w:rsidRPr="006F2DEF" w:rsidRDefault="00193657" w:rsidP="00F94411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022E3A6C" w14:textId="77777777" w:rsidR="00193657" w:rsidRPr="006F2DEF" w:rsidRDefault="00193657" w:rsidP="00F94411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193657" w:rsidRPr="006F2DEF" w14:paraId="19014BE4" w14:textId="77777777" w:rsidTr="00F94411">
        <w:tc>
          <w:tcPr>
            <w:tcW w:w="3009" w:type="dxa"/>
          </w:tcPr>
          <w:p w14:paraId="5C4130ED" w14:textId="77777777" w:rsidR="00193657" w:rsidRPr="006F2DEF" w:rsidRDefault="00193657" w:rsidP="00F94411">
            <w:pPr>
              <w:rPr>
                <w:lang w:val="en-US"/>
              </w:rPr>
            </w:pPr>
            <w:r w:rsidRPr="006F2DEF">
              <w:rPr>
                <w:lang w:val="en-US"/>
              </w:rPr>
              <w:t>Market</w:t>
            </w:r>
          </w:p>
        </w:tc>
        <w:tc>
          <w:tcPr>
            <w:tcW w:w="4626" w:type="dxa"/>
          </w:tcPr>
          <w:p w14:paraId="4BFEE397" w14:textId="77777777" w:rsidR="00193657" w:rsidRPr="006F2DEF" w:rsidRDefault="00193657" w:rsidP="00F94411">
            <w:pPr>
              <w:rPr>
                <w:lang w:val="en-US"/>
              </w:rPr>
            </w:pPr>
            <w:r w:rsidRPr="006F2DEF">
              <w:rPr>
                <w:lang w:val="en-US"/>
              </w:rPr>
              <w:t>Код Сектора рынка</w:t>
            </w:r>
          </w:p>
        </w:tc>
        <w:tc>
          <w:tcPr>
            <w:tcW w:w="5984" w:type="dxa"/>
          </w:tcPr>
          <w:p w14:paraId="0C6DFC7D" w14:textId="77777777" w:rsidR="00193657" w:rsidRPr="00305E33" w:rsidRDefault="00193657" w:rsidP="00F94411">
            <w:r w:rsidRPr="00305E33">
              <w:t xml:space="preserve">Тип - </w:t>
            </w:r>
            <w:r w:rsidRPr="006F2DEF">
              <w:rPr>
                <w:lang w:val="en-US"/>
              </w:rPr>
              <w:t>MarketIdType</w:t>
            </w:r>
            <w:r w:rsidRPr="00305E33">
              <w:t>. Код Сектора рынка</w:t>
            </w:r>
          </w:p>
        </w:tc>
        <w:tc>
          <w:tcPr>
            <w:tcW w:w="977" w:type="dxa"/>
          </w:tcPr>
          <w:p w14:paraId="727BF8B6" w14:textId="77777777" w:rsidR="00193657" w:rsidRPr="006F2DEF" w:rsidRDefault="00193657" w:rsidP="00F94411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193657" w:rsidRPr="006F2DEF" w14:paraId="66FFEB2C" w14:textId="77777777" w:rsidTr="00F94411">
        <w:tc>
          <w:tcPr>
            <w:tcW w:w="3009" w:type="dxa"/>
          </w:tcPr>
          <w:p w14:paraId="61C92159" w14:textId="77777777" w:rsidR="00193657" w:rsidRPr="006F2DEF" w:rsidRDefault="00193657" w:rsidP="00F94411">
            <w:pPr>
              <w:rPr>
                <w:lang w:val="en-US"/>
              </w:rPr>
            </w:pPr>
            <w:r w:rsidRPr="006F2DEF">
              <w:rPr>
                <w:lang w:val="en-US"/>
              </w:rPr>
              <w:t>Name</w:t>
            </w:r>
          </w:p>
        </w:tc>
        <w:tc>
          <w:tcPr>
            <w:tcW w:w="4626" w:type="dxa"/>
          </w:tcPr>
          <w:p w14:paraId="7C114405" w14:textId="77777777" w:rsidR="00193657" w:rsidRPr="006F2DEF" w:rsidRDefault="00193657" w:rsidP="00F94411">
            <w:pPr>
              <w:rPr>
                <w:lang w:val="en-US"/>
              </w:rPr>
            </w:pPr>
            <w:r w:rsidRPr="006F2DEF">
              <w:rPr>
                <w:lang w:val="en-US"/>
              </w:rPr>
              <w:t>Наименование Сектора рынка</w:t>
            </w:r>
          </w:p>
        </w:tc>
        <w:tc>
          <w:tcPr>
            <w:tcW w:w="5984" w:type="dxa"/>
          </w:tcPr>
          <w:p w14:paraId="3D6B7B36" w14:textId="77777777" w:rsidR="00193657" w:rsidRPr="00305E33" w:rsidRDefault="00193657" w:rsidP="00F94411">
            <w:r w:rsidRPr="00305E33">
              <w:t xml:space="preserve">Тип - </w:t>
            </w:r>
            <w:r w:rsidRPr="006F2DEF">
              <w:rPr>
                <w:lang w:val="en-US"/>
              </w:rPr>
              <w:t>Max</w:t>
            </w:r>
            <w:r w:rsidRPr="00305E33">
              <w:t>50</w:t>
            </w:r>
            <w:r w:rsidRPr="006F2DEF">
              <w:rPr>
                <w:lang w:val="en-US"/>
              </w:rPr>
              <w:t>TextType</w:t>
            </w:r>
            <w:r w:rsidRPr="00305E33">
              <w:t>. Текст. Строка, до 50 символов.</w:t>
            </w:r>
          </w:p>
        </w:tc>
        <w:tc>
          <w:tcPr>
            <w:tcW w:w="977" w:type="dxa"/>
          </w:tcPr>
          <w:p w14:paraId="5F62A925" w14:textId="77777777" w:rsidR="00193657" w:rsidRPr="006F2DEF" w:rsidRDefault="00193657" w:rsidP="00F94411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193657" w:rsidRPr="006F2DEF" w14:paraId="00764DF7" w14:textId="77777777" w:rsidTr="00F94411">
        <w:tc>
          <w:tcPr>
            <w:tcW w:w="3009" w:type="dxa"/>
          </w:tcPr>
          <w:p w14:paraId="02EDE50F" w14:textId="77777777" w:rsidR="00193657" w:rsidRPr="006F2DEF" w:rsidRDefault="00193657" w:rsidP="00F94411">
            <w:pPr>
              <w:rPr>
                <w:lang w:val="en-US"/>
              </w:rPr>
            </w:pPr>
            <w:r w:rsidRPr="006F2DEF">
              <w:rPr>
                <w:lang w:val="en-US"/>
              </w:rPr>
              <w:t>SPIndicator</w:t>
            </w:r>
          </w:p>
        </w:tc>
        <w:tc>
          <w:tcPr>
            <w:tcW w:w="4626" w:type="dxa"/>
          </w:tcPr>
          <w:p w14:paraId="7B791D67" w14:textId="77777777" w:rsidR="00193657" w:rsidRPr="00305E33" w:rsidRDefault="00193657" w:rsidP="00F94411">
            <w:r w:rsidRPr="00305E33">
              <w:t>Признак того, что Сектор рынка включен в контур проекта Единый пул обеспечения</w:t>
            </w:r>
          </w:p>
        </w:tc>
        <w:tc>
          <w:tcPr>
            <w:tcW w:w="5984" w:type="dxa"/>
          </w:tcPr>
          <w:p w14:paraId="7069F805" w14:textId="77777777" w:rsidR="00193657" w:rsidRPr="00305E33" w:rsidRDefault="00193657" w:rsidP="00F94411">
            <w:r w:rsidRPr="00305E33">
              <w:t xml:space="preserve">Тип - </w:t>
            </w:r>
            <w:r w:rsidRPr="006F2DEF">
              <w:rPr>
                <w:lang w:val="en-US"/>
              </w:rPr>
              <w:t>IndicatorType</w:t>
            </w:r>
            <w:r w:rsidRPr="00305E33">
              <w:t>. Индикатор. Состояние флага.</w:t>
            </w:r>
          </w:p>
        </w:tc>
        <w:tc>
          <w:tcPr>
            <w:tcW w:w="977" w:type="dxa"/>
          </w:tcPr>
          <w:p w14:paraId="2C5CD579" w14:textId="77777777" w:rsidR="00193657" w:rsidRPr="006F2DEF" w:rsidRDefault="00193657" w:rsidP="00F94411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193657" w:rsidRPr="006F2DEF" w14:paraId="7EBB4EA9" w14:textId="77777777" w:rsidTr="00F94411">
        <w:tc>
          <w:tcPr>
            <w:tcW w:w="3009" w:type="dxa"/>
          </w:tcPr>
          <w:p w14:paraId="5599A963" w14:textId="77777777" w:rsidR="00193657" w:rsidRPr="006F2DEF" w:rsidRDefault="00193657" w:rsidP="00F94411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Link</w:t>
            </w:r>
          </w:p>
        </w:tc>
        <w:tc>
          <w:tcPr>
            <w:tcW w:w="4626" w:type="dxa"/>
          </w:tcPr>
          <w:p w14:paraId="03041EB3" w14:textId="77777777" w:rsidR="00193657" w:rsidRPr="006F2DEF" w:rsidRDefault="00193657" w:rsidP="00F94411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501A6EE6" w14:textId="77777777" w:rsidR="00193657" w:rsidRPr="006F2DEF" w:rsidRDefault="00193657" w:rsidP="00F94411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211D5E67" w14:textId="77777777" w:rsidR="00193657" w:rsidRPr="006F2DEF" w:rsidRDefault="00193657" w:rsidP="00F94411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193657" w:rsidRPr="006F2DEF" w14:paraId="2341770D" w14:textId="77777777" w:rsidTr="00F94411">
        <w:tc>
          <w:tcPr>
            <w:tcW w:w="3009" w:type="dxa"/>
          </w:tcPr>
          <w:p w14:paraId="72C5A0E7" w14:textId="77777777" w:rsidR="00193657" w:rsidRPr="006F2DEF" w:rsidRDefault="00193657" w:rsidP="00F94411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+Href</w:t>
            </w:r>
          </w:p>
        </w:tc>
        <w:tc>
          <w:tcPr>
            <w:tcW w:w="4626" w:type="dxa"/>
          </w:tcPr>
          <w:p w14:paraId="22BAB355" w14:textId="77777777" w:rsidR="00193657" w:rsidRPr="006F2DEF" w:rsidRDefault="00193657" w:rsidP="00F94411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6F7E8FA1" w14:textId="77777777" w:rsidR="00193657" w:rsidRPr="006F2DEF" w:rsidRDefault="00193657" w:rsidP="00F94411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655905D4" w14:textId="77777777" w:rsidR="00193657" w:rsidRPr="006F2DEF" w:rsidRDefault="00193657" w:rsidP="00F94411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193657" w:rsidRPr="006F2DEF" w14:paraId="57486DC5" w14:textId="77777777" w:rsidTr="00F94411">
        <w:tc>
          <w:tcPr>
            <w:tcW w:w="3009" w:type="dxa"/>
          </w:tcPr>
          <w:p w14:paraId="2180E9D1" w14:textId="77777777" w:rsidR="00193657" w:rsidRPr="006F2DEF" w:rsidRDefault="00193657" w:rsidP="00F94411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+Rel</w:t>
            </w:r>
          </w:p>
        </w:tc>
        <w:tc>
          <w:tcPr>
            <w:tcW w:w="4626" w:type="dxa"/>
          </w:tcPr>
          <w:p w14:paraId="6996C453" w14:textId="77777777" w:rsidR="00193657" w:rsidRPr="006F2DEF" w:rsidRDefault="00193657" w:rsidP="00F94411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57F69658" w14:textId="77777777" w:rsidR="00193657" w:rsidRPr="006F2DEF" w:rsidRDefault="00193657" w:rsidP="00F94411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29F280EB" w14:textId="77777777" w:rsidR="00193657" w:rsidRPr="006F2DEF" w:rsidRDefault="00193657" w:rsidP="00F94411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</w:tbl>
    <w:p w14:paraId="10A7F377" w14:textId="77777777" w:rsidR="00C946D7" w:rsidRDefault="00587FBD" w:rsidP="0030473B">
      <w:pPr>
        <w:pStyle w:val="Point"/>
        <w:outlineLvl w:val="3"/>
      </w:pPr>
      <w:r>
        <w:t>[ct:MarketAssetList]. Активы, доступные на Секторе рынка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193657" w:rsidRPr="006F2DEF" w14:paraId="78BD4034" w14:textId="77777777" w:rsidTr="00F94411">
        <w:tc>
          <w:tcPr>
            <w:tcW w:w="3009" w:type="dxa"/>
            <w:shd w:val="clear" w:color="auto" w:fill="F2F2F2"/>
            <w:vAlign w:val="center"/>
          </w:tcPr>
          <w:p w14:paraId="1633C7FE" w14:textId="77777777" w:rsidR="00193657" w:rsidRPr="006F2DEF" w:rsidRDefault="00193657" w:rsidP="00F94411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5B8C11BF" w14:textId="77777777" w:rsidR="00193657" w:rsidRPr="006F2DEF" w:rsidRDefault="00193657" w:rsidP="00F94411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2791A840" w14:textId="77777777" w:rsidR="00193657" w:rsidRPr="006F2DEF" w:rsidRDefault="00193657" w:rsidP="00F94411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19F06D41" w14:textId="77777777" w:rsidR="00193657" w:rsidRPr="006F2DEF" w:rsidRDefault="00193657" w:rsidP="00F94411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379C0D76" w14:textId="77777777" w:rsidR="00193657" w:rsidRPr="006F2DEF" w:rsidRDefault="00193657" w:rsidP="00F94411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193657" w:rsidRPr="006F2DEF" w14:paraId="1D741BED" w14:textId="77777777" w:rsidTr="00F94411">
        <w:tc>
          <w:tcPr>
            <w:tcW w:w="3009" w:type="dxa"/>
          </w:tcPr>
          <w:p w14:paraId="0F551104" w14:textId="77777777" w:rsidR="00193657" w:rsidRPr="006F2DEF" w:rsidRDefault="00193657" w:rsidP="00F94411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Link</w:t>
            </w:r>
          </w:p>
        </w:tc>
        <w:tc>
          <w:tcPr>
            <w:tcW w:w="4626" w:type="dxa"/>
          </w:tcPr>
          <w:p w14:paraId="4D7A7F53" w14:textId="77777777" w:rsidR="00193657" w:rsidRPr="006F2DEF" w:rsidRDefault="00193657" w:rsidP="00F94411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6F7367D2" w14:textId="77777777" w:rsidR="00193657" w:rsidRPr="006F2DEF" w:rsidRDefault="00193657" w:rsidP="00F94411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3962C6DF" w14:textId="77777777" w:rsidR="00193657" w:rsidRPr="006F2DEF" w:rsidRDefault="00193657" w:rsidP="00F94411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193657" w:rsidRPr="006F2DEF" w14:paraId="57372774" w14:textId="77777777" w:rsidTr="00F94411">
        <w:tc>
          <w:tcPr>
            <w:tcW w:w="3009" w:type="dxa"/>
          </w:tcPr>
          <w:p w14:paraId="0A600E72" w14:textId="77777777" w:rsidR="00193657" w:rsidRPr="006F2DEF" w:rsidRDefault="00193657" w:rsidP="00F94411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+Href</w:t>
            </w:r>
          </w:p>
        </w:tc>
        <w:tc>
          <w:tcPr>
            <w:tcW w:w="4626" w:type="dxa"/>
          </w:tcPr>
          <w:p w14:paraId="2216D97F" w14:textId="77777777" w:rsidR="00193657" w:rsidRPr="006F2DEF" w:rsidRDefault="00193657" w:rsidP="00F94411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61A2ABCF" w14:textId="77777777" w:rsidR="00193657" w:rsidRPr="006F2DEF" w:rsidRDefault="00193657" w:rsidP="00F94411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38A619C3" w14:textId="77777777" w:rsidR="00193657" w:rsidRPr="006F2DEF" w:rsidRDefault="00193657" w:rsidP="00F94411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193657" w:rsidRPr="006F2DEF" w14:paraId="462D844D" w14:textId="77777777" w:rsidTr="00F94411">
        <w:tc>
          <w:tcPr>
            <w:tcW w:w="3009" w:type="dxa"/>
          </w:tcPr>
          <w:p w14:paraId="79F17044" w14:textId="77777777" w:rsidR="00193657" w:rsidRPr="006F2DEF" w:rsidRDefault="00193657" w:rsidP="00F94411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+Rel</w:t>
            </w:r>
          </w:p>
        </w:tc>
        <w:tc>
          <w:tcPr>
            <w:tcW w:w="4626" w:type="dxa"/>
          </w:tcPr>
          <w:p w14:paraId="3E6CECD2" w14:textId="77777777" w:rsidR="00193657" w:rsidRPr="006F2DEF" w:rsidRDefault="00193657" w:rsidP="00F94411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73C6018A" w14:textId="77777777" w:rsidR="00193657" w:rsidRPr="006F2DEF" w:rsidRDefault="00193657" w:rsidP="00F94411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0E35EF64" w14:textId="77777777" w:rsidR="00193657" w:rsidRPr="006F2DEF" w:rsidRDefault="00193657" w:rsidP="00F94411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193657" w:rsidRPr="006F2DEF" w14:paraId="1F8E8FEC" w14:textId="77777777" w:rsidTr="00F94411">
        <w:tc>
          <w:tcPr>
            <w:tcW w:w="3009" w:type="dxa"/>
          </w:tcPr>
          <w:p w14:paraId="5B3967EC" w14:textId="77777777" w:rsidR="00193657" w:rsidRPr="006F2DEF" w:rsidRDefault="00193657" w:rsidP="00F94411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lastRenderedPageBreak/>
              <w:t>MarketAsset</w:t>
            </w:r>
          </w:p>
        </w:tc>
        <w:tc>
          <w:tcPr>
            <w:tcW w:w="4626" w:type="dxa"/>
          </w:tcPr>
          <w:p w14:paraId="44549C6E" w14:textId="77777777" w:rsidR="00193657" w:rsidRPr="00305E33" w:rsidRDefault="00193657" w:rsidP="00F94411">
            <w:pPr>
              <w:rPr>
                <w:b/>
              </w:rPr>
            </w:pPr>
            <w:r w:rsidRPr="00305E33">
              <w:rPr>
                <w:b/>
              </w:rPr>
              <w:t>Актив, доступный на Секторе рынка</w:t>
            </w:r>
          </w:p>
        </w:tc>
        <w:tc>
          <w:tcPr>
            <w:tcW w:w="5984" w:type="dxa"/>
          </w:tcPr>
          <w:p w14:paraId="7D01FDAD" w14:textId="77777777" w:rsidR="00193657" w:rsidRPr="00305E33" w:rsidRDefault="00193657" w:rsidP="00F94411">
            <w:pPr>
              <w:rPr>
                <w:b/>
              </w:rPr>
            </w:pPr>
            <w:r w:rsidRPr="00305E33">
              <w:rPr>
                <w:b/>
              </w:rPr>
              <w:t xml:space="preserve">Тип - </w:t>
            </w:r>
            <w:r w:rsidRPr="006F2DEF">
              <w:rPr>
                <w:b/>
                <w:lang w:val="en-US"/>
              </w:rPr>
              <w:t>MarketAssetType</w:t>
            </w:r>
            <w:r w:rsidRPr="00305E33">
              <w:rPr>
                <w:b/>
              </w:rPr>
              <w:t>. Актив, доступный на Секторе рынка</w:t>
            </w:r>
          </w:p>
        </w:tc>
        <w:tc>
          <w:tcPr>
            <w:tcW w:w="977" w:type="dxa"/>
          </w:tcPr>
          <w:p w14:paraId="506DCE42" w14:textId="77777777" w:rsidR="00193657" w:rsidRPr="006F2DEF" w:rsidRDefault="00193657" w:rsidP="00F94411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193657" w:rsidRPr="006F2DEF" w14:paraId="1D30B25C" w14:textId="77777777" w:rsidTr="00F94411">
        <w:tc>
          <w:tcPr>
            <w:tcW w:w="3009" w:type="dxa"/>
          </w:tcPr>
          <w:p w14:paraId="3B341153" w14:textId="77777777" w:rsidR="00193657" w:rsidRPr="006F2DEF" w:rsidRDefault="00193657" w:rsidP="00F94411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+Asset</w:t>
            </w:r>
          </w:p>
        </w:tc>
        <w:tc>
          <w:tcPr>
            <w:tcW w:w="4626" w:type="dxa"/>
          </w:tcPr>
          <w:p w14:paraId="578966A8" w14:textId="77777777" w:rsidR="00193657" w:rsidRPr="006F2DEF" w:rsidRDefault="00193657" w:rsidP="00F94411">
            <w:pPr>
              <w:rPr>
                <w:lang w:val="en-US"/>
              </w:rPr>
            </w:pPr>
            <w:r w:rsidRPr="006F2DEF">
              <w:rPr>
                <w:lang w:val="en-US"/>
              </w:rPr>
              <w:t>Код актива</w:t>
            </w:r>
          </w:p>
        </w:tc>
        <w:tc>
          <w:tcPr>
            <w:tcW w:w="5984" w:type="dxa"/>
          </w:tcPr>
          <w:p w14:paraId="4D341C23" w14:textId="77777777" w:rsidR="00193657" w:rsidRPr="00305E33" w:rsidRDefault="00193657" w:rsidP="00F94411">
            <w:r w:rsidRPr="00305E33">
              <w:t xml:space="preserve">Тип - </w:t>
            </w:r>
            <w:r w:rsidRPr="006F2DEF">
              <w:rPr>
                <w:lang w:val="en-US"/>
              </w:rPr>
              <w:t>Max</w:t>
            </w:r>
            <w:r w:rsidRPr="00305E33">
              <w:t>12</w:t>
            </w:r>
            <w:r w:rsidRPr="006F2DEF">
              <w:rPr>
                <w:lang w:val="en-US"/>
              </w:rPr>
              <w:t>IdType</w:t>
            </w:r>
            <w:r w:rsidRPr="00305E33">
              <w:t>. Идентификатор. Строка, до 12 символов.</w:t>
            </w:r>
          </w:p>
        </w:tc>
        <w:tc>
          <w:tcPr>
            <w:tcW w:w="977" w:type="dxa"/>
          </w:tcPr>
          <w:p w14:paraId="63285423" w14:textId="77777777" w:rsidR="00193657" w:rsidRPr="006F2DEF" w:rsidRDefault="00193657" w:rsidP="00F94411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193657" w:rsidRPr="006F2DEF" w14:paraId="59173A3D" w14:textId="77777777" w:rsidTr="00F94411">
        <w:tc>
          <w:tcPr>
            <w:tcW w:w="3009" w:type="dxa"/>
          </w:tcPr>
          <w:p w14:paraId="70373F9F" w14:textId="77777777" w:rsidR="00193657" w:rsidRPr="006F2DEF" w:rsidRDefault="00193657" w:rsidP="00F94411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+Kind</w:t>
            </w:r>
          </w:p>
        </w:tc>
        <w:tc>
          <w:tcPr>
            <w:tcW w:w="4626" w:type="dxa"/>
          </w:tcPr>
          <w:p w14:paraId="1290AC8D" w14:textId="77777777" w:rsidR="00193657" w:rsidRPr="006F2DEF" w:rsidRDefault="00193657" w:rsidP="00F94411">
            <w:pPr>
              <w:rPr>
                <w:lang w:val="en-US"/>
              </w:rPr>
            </w:pPr>
            <w:r w:rsidRPr="006F2DEF">
              <w:rPr>
                <w:lang w:val="en-US"/>
              </w:rPr>
              <w:t>Вид актива</w:t>
            </w:r>
          </w:p>
        </w:tc>
        <w:tc>
          <w:tcPr>
            <w:tcW w:w="5984" w:type="dxa"/>
          </w:tcPr>
          <w:p w14:paraId="53386561" w14:textId="77777777" w:rsidR="00193657" w:rsidRPr="006F2DEF" w:rsidRDefault="00193657" w:rsidP="00F94411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AssetKindType. Вид актива</w:t>
            </w:r>
          </w:p>
        </w:tc>
        <w:tc>
          <w:tcPr>
            <w:tcW w:w="977" w:type="dxa"/>
          </w:tcPr>
          <w:p w14:paraId="35961102" w14:textId="77777777" w:rsidR="00193657" w:rsidRPr="006F2DEF" w:rsidRDefault="00193657" w:rsidP="00F94411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193657" w:rsidRPr="006F2DEF" w14:paraId="6E22E1C1" w14:textId="77777777" w:rsidTr="00F94411">
        <w:tc>
          <w:tcPr>
            <w:tcW w:w="3009" w:type="dxa"/>
          </w:tcPr>
          <w:p w14:paraId="6B221F0F" w14:textId="77777777" w:rsidR="00193657" w:rsidRPr="006F2DEF" w:rsidRDefault="00193657" w:rsidP="00F94411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+Descr</w:t>
            </w:r>
          </w:p>
        </w:tc>
        <w:tc>
          <w:tcPr>
            <w:tcW w:w="4626" w:type="dxa"/>
          </w:tcPr>
          <w:p w14:paraId="170E67AE" w14:textId="77777777" w:rsidR="00193657" w:rsidRPr="006F2DEF" w:rsidRDefault="00193657" w:rsidP="00F94411">
            <w:pPr>
              <w:rPr>
                <w:lang w:val="en-US"/>
              </w:rPr>
            </w:pPr>
            <w:r w:rsidRPr="006F2DEF">
              <w:rPr>
                <w:lang w:val="en-US"/>
              </w:rPr>
              <w:t>Наименование актива</w:t>
            </w:r>
          </w:p>
        </w:tc>
        <w:tc>
          <w:tcPr>
            <w:tcW w:w="5984" w:type="dxa"/>
          </w:tcPr>
          <w:p w14:paraId="1EAC40F9" w14:textId="60C30601" w:rsidR="00193657" w:rsidRPr="00305E33" w:rsidRDefault="00193657" w:rsidP="00F94411">
            <w:r w:rsidRPr="00305E33">
              <w:t xml:space="preserve">Тип - </w:t>
            </w:r>
            <w:r w:rsidRPr="006F2DEF">
              <w:rPr>
                <w:lang w:val="en-US"/>
              </w:rPr>
              <w:t>Max</w:t>
            </w:r>
            <w:r w:rsidRPr="00305E33">
              <w:t>210</w:t>
            </w:r>
            <w:r w:rsidRPr="006F2DEF">
              <w:rPr>
                <w:lang w:val="en-US"/>
              </w:rPr>
              <w:t>TextType</w:t>
            </w:r>
            <w:r w:rsidRPr="00305E33">
              <w:t>. Текст. Строка, до 210 символов.</w:t>
            </w:r>
          </w:p>
        </w:tc>
        <w:tc>
          <w:tcPr>
            <w:tcW w:w="977" w:type="dxa"/>
          </w:tcPr>
          <w:p w14:paraId="5145643A" w14:textId="77777777" w:rsidR="00193657" w:rsidRPr="006F2DEF" w:rsidRDefault="00193657" w:rsidP="00F94411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193657" w:rsidRPr="006F2DEF" w14:paraId="59E35D28" w14:textId="77777777" w:rsidTr="00F94411">
        <w:tc>
          <w:tcPr>
            <w:tcW w:w="3009" w:type="dxa"/>
          </w:tcPr>
          <w:p w14:paraId="4B3B9D67" w14:textId="77777777" w:rsidR="00193657" w:rsidRPr="006F2DEF" w:rsidRDefault="00193657" w:rsidP="00F94411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+Cbr</w:t>
            </w:r>
          </w:p>
        </w:tc>
        <w:tc>
          <w:tcPr>
            <w:tcW w:w="4626" w:type="dxa"/>
          </w:tcPr>
          <w:p w14:paraId="49124EA9" w14:textId="77777777" w:rsidR="00193657" w:rsidRPr="00305E33" w:rsidRDefault="00193657" w:rsidP="00F94411">
            <w:r w:rsidRPr="00305E33">
              <w:t>Цифровой код (код Банка России)</w:t>
            </w:r>
          </w:p>
        </w:tc>
        <w:tc>
          <w:tcPr>
            <w:tcW w:w="5984" w:type="dxa"/>
          </w:tcPr>
          <w:p w14:paraId="5E6085DB" w14:textId="34CA3CAA" w:rsidR="00193657" w:rsidRPr="00305E33" w:rsidRDefault="00193657" w:rsidP="00F94411">
            <w:r w:rsidRPr="00305E33">
              <w:t xml:space="preserve">Тип - </w:t>
            </w:r>
            <w:r w:rsidRPr="006F2DEF">
              <w:rPr>
                <w:lang w:val="en-US"/>
              </w:rPr>
              <w:t>Max</w:t>
            </w:r>
            <w:r w:rsidRPr="00305E33">
              <w:t>35</w:t>
            </w:r>
            <w:r w:rsidRPr="006F2DEF">
              <w:rPr>
                <w:lang w:val="en-US"/>
              </w:rPr>
              <w:t>IdType</w:t>
            </w:r>
            <w:r w:rsidRPr="00305E33">
              <w:t xml:space="preserve">. </w:t>
            </w:r>
            <w:r w:rsidRPr="006F2DEF">
              <w:rPr>
                <w:lang w:val="en-US"/>
              </w:rPr>
              <w:t>ID</w:t>
            </w:r>
            <w:r w:rsidRPr="00305E33">
              <w:t>. Строка, до 35 символов.</w:t>
            </w:r>
          </w:p>
        </w:tc>
        <w:tc>
          <w:tcPr>
            <w:tcW w:w="977" w:type="dxa"/>
          </w:tcPr>
          <w:p w14:paraId="37FC01F1" w14:textId="77777777" w:rsidR="00193657" w:rsidRPr="006F2DEF" w:rsidRDefault="00193657" w:rsidP="00F94411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193657" w:rsidRPr="006F2DEF" w14:paraId="60F19202" w14:textId="77777777" w:rsidTr="00F94411">
        <w:tc>
          <w:tcPr>
            <w:tcW w:w="3009" w:type="dxa"/>
          </w:tcPr>
          <w:p w14:paraId="0279A2DF" w14:textId="77777777" w:rsidR="00193657" w:rsidRPr="006F2DEF" w:rsidRDefault="00193657" w:rsidP="00F94411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+Scale</w:t>
            </w:r>
          </w:p>
        </w:tc>
        <w:tc>
          <w:tcPr>
            <w:tcW w:w="4626" w:type="dxa"/>
          </w:tcPr>
          <w:p w14:paraId="0F6A089A" w14:textId="77777777" w:rsidR="00193657" w:rsidRPr="006F2DEF" w:rsidRDefault="00193657" w:rsidP="00F94411">
            <w:pPr>
              <w:rPr>
                <w:lang w:val="en-US"/>
              </w:rPr>
            </w:pPr>
            <w:r w:rsidRPr="006F2DEF">
              <w:rPr>
                <w:lang w:val="en-US"/>
              </w:rPr>
              <w:t>Количество знаков после запятой</w:t>
            </w:r>
          </w:p>
        </w:tc>
        <w:tc>
          <w:tcPr>
            <w:tcW w:w="5984" w:type="dxa"/>
          </w:tcPr>
          <w:p w14:paraId="71D8A947" w14:textId="77777777" w:rsidR="00193657" w:rsidRPr="00305E33" w:rsidRDefault="00193657" w:rsidP="00F94411">
            <w:r w:rsidRPr="00305E33">
              <w:t xml:space="preserve">Тип - </w:t>
            </w:r>
            <w:r w:rsidRPr="006F2DEF">
              <w:rPr>
                <w:lang w:val="en-US"/>
              </w:rPr>
              <w:t>ScaleType</w:t>
            </w:r>
            <w:r w:rsidRPr="00305E33">
              <w:t>. Количество знаков после запятой</w:t>
            </w:r>
          </w:p>
        </w:tc>
        <w:tc>
          <w:tcPr>
            <w:tcW w:w="977" w:type="dxa"/>
          </w:tcPr>
          <w:p w14:paraId="1FE2F584" w14:textId="77777777" w:rsidR="00193657" w:rsidRPr="006F2DEF" w:rsidRDefault="00193657" w:rsidP="00F94411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193657" w:rsidRPr="006F2DEF" w14:paraId="681C33E5" w14:textId="77777777" w:rsidTr="00F94411">
        <w:tc>
          <w:tcPr>
            <w:tcW w:w="3009" w:type="dxa"/>
          </w:tcPr>
          <w:p w14:paraId="2E7B3463" w14:textId="77777777" w:rsidR="00193657" w:rsidRPr="006F2DEF" w:rsidRDefault="00193657" w:rsidP="00F94411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+AssetTransferIndicator</w:t>
            </w:r>
          </w:p>
        </w:tc>
        <w:tc>
          <w:tcPr>
            <w:tcW w:w="4626" w:type="dxa"/>
          </w:tcPr>
          <w:p w14:paraId="479595C0" w14:textId="77777777" w:rsidR="00193657" w:rsidRPr="00305E33" w:rsidRDefault="00193657" w:rsidP="00F94411">
            <w:r w:rsidRPr="00305E33">
              <w:t>Указание на то, можно ли перевести на данный Сектор рынка данный актив</w:t>
            </w:r>
          </w:p>
        </w:tc>
        <w:tc>
          <w:tcPr>
            <w:tcW w:w="5984" w:type="dxa"/>
          </w:tcPr>
          <w:p w14:paraId="509ED425" w14:textId="77777777" w:rsidR="00193657" w:rsidRPr="00305E33" w:rsidRDefault="00193657" w:rsidP="00F94411">
            <w:r w:rsidRPr="00305E33">
              <w:t xml:space="preserve">Тип - </w:t>
            </w:r>
            <w:r w:rsidRPr="006F2DEF">
              <w:rPr>
                <w:lang w:val="en-US"/>
              </w:rPr>
              <w:t>IndicatorType</w:t>
            </w:r>
            <w:r w:rsidRPr="00305E33">
              <w:t>. Индикатор. Состояние флага.</w:t>
            </w:r>
          </w:p>
        </w:tc>
        <w:tc>
          <w:tcPr>
            <w:tcW w:w="977" w:type="dxa"/>
          </w:tcPr>
          <w:p w14:paraId="783D70C5" w14:textId="77777777" w:rsidR="00193657" w:rsidRPr="006F2DEF" w:rsidRDefault="00193657" w:rsidP="00F94411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193657" w:rsidRPr="006F2DEF" w14:paraId="03218E77" w14:textId="77777777" w:rsidTr="00F94411">
        <w:tc>
          <w:tcPr>
            <w:tcW w:w="3009" w:type="dxa"/>
          </w:tcPr>
          <w:p w14:paraId="1CFFBBA0" w14:textId="77777777" w:rsidR="00193657" w:rsidRPr="006F2DEF" w:rsidRDefault="00193657" w:rsidP="00F94411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+ProfileTransferIndicator</w:t>
            </w:r>
          </w:p>
        </w:tc>
        <w:tc>
          <w:tcPr>
            <w:tcW w:w="4626" w:type="dxa"/>
          </w:tcPr>
          <w:p w14:paraId="19CD9E07" w14:textId="77777777" w:rsidR="00193657" w:rsidRPr="00305E33" w:rsidRDefault="00193657" w:rsidP="00F94411">
            <w:r w:rsidRPr="00305E33">
              <w:t>Указание на то, можно ли по Расчетному коду Единого пула передать на этот Сектор рынка профиль позиции по данному активу</w:t>
            </w:r>
          </w:p>
        </w:tc>
        <w:tc>
          <w:tcPr>
            <w:tcW w:w="5984" w:type="dxa"/>
          </w:tcPr>
          <w:p w14:paraId="00342F2A" w14:textId="77777777" w:rsidR="00193657" w:rsidRPr="00305E33" w:rsidRDefault="00193657" w:rsidP="00F94411">
            <w:r w:rsidRPr="00305E33">
              <w:t xml:space="preserve">Тип - </w:t>
            </w:r>
            <w:r w:rsidRPr="006F2DEF">
              <w:rPr>
                <w:lang w:val="en-US"/>
              </w:rPr>
              <w:t>IndicatorType</w:t>
            </w:r>
            <w:r w:rsidRPr="00305E33">
              <w:t>. Индикатор. Состояние флага.</w:t>
            </w:r>
          </w:p>
        </w:tc>
        <w:tc>
          <w:tcPr>
            <w:tcW w:w="977" w:type="dxa"/>
          </w:tcPr>
          <w:p w14:paraId="6D020FB5" w14:textId="77777777" w:rsidR="00193657" w:rsidRPr="006F2DEF" w:rsidRDefault="00193657" w:rsidP="00F94411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193657" w:rsidRPr="006F2DEF" w14:paraId="489E9A16" w14:textId="77777777" w:rsidTr="00F94411">
        <w:tc>
          <w:tcPr>
            <w:tcW w:w="3009" w:type="dxa"/>
          </w:tcPr>
          <w:p w14:paraId="396328E6" w14:textId="77777777" w:rsidR="00193657" w:rsidRPr="006F2DEF" w:rsidRDefault="00193657" w:rsidP="00F94411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t>+Link</w:t>
            </w:r>
          </w:p>
        </w:tc>
        <w:tc>
          <w:tcPr>
            <w:tcW w:w="4626" w:type="dxa"/>
          </w:tcPr>
          <w:p w14:paraId="2C24C5D7" w14:textId="77777777" w:rsidR="00193657" w:rsidRPr="006F2DEF" w:rsidRDefault="00193657" w:rsidP="00F94411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19C6A21F" w14:textId="77777777" w:rsidR="00193657" w:rsidRPr="006F2DEF" w:rsidRDefault="00193657" w:rsidP="00F94411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74465101" w14:textId="77777777" w:rsidR="00193657" w:rsidRPr="006F2DEF" w:rsidRDefault="00193657" w:rsidP="00F94411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193657" w:rsidRPr="006F2DEF" w14:paraId="521979D7" w14:textId="77777777" w:rsidTr="00F94411">
        <w:tc>
          <w:tcPr>
            <w:tcW w:w="3009" w:type="dxa"/>
          </w:tcPr>
          <w:p w14:paraId="078A0840" w14:textId="77777777" w:rsidR="00193657" w:rsidRPr="006F2DEF" w:rsidRDefault="00193657" w:rsidP="00F94411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++Href</w:t>
            </w:r>
          </w:p>
        </w:tc>
        <w:tc>
          <w:tcPr>
            <w:tcW w:w="4626" w:type="dxa"/>
          </w:tcPr>
          <w:p w14:paraId="556B32F3" w14:textId="77777777" w:rsidR="00193657" w:rsidRPr="006F2DEF" w:rsidRDefault="00193657" w:rsidP="00F94411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0C8E7ADC" w14:textId="77777777" w:rsidR="00193657" w:rsidRPr="006F2DEF" w:rsidRDefault="00193657" w:rsidP="00F94411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510BF096" w14:textId="77777777" w:rsidR="00193657" w:rsidRPr="006F2DEF" w:rsidRDefault="00193657" w:rsidP="00F94411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193657" w:rsidRPr="006F2DEF" w14:paraId="0B034CCC" w14:textId="77777777" w:rsidTr="00F94411">
        <w:tc>
          <w:tcPr>
            <w:tcW w:w="3009" w:type="dxa"/>
          </w:tcPr>
          <w:p w14:paraId="366414A8" w14:textId="77777777" w:rsidR="00193657" w:rsidRPr="006F2DEF" w:rsidRDefault="00193657" w:rsidP="00F94411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++Rel</w:t>
            </w:r>
          </w:p>
        </w:tc>
        <w:tc>
          <w:tcPr>
            <w:tcW w:w="4626" w:type="dxa"/>
          </w:tcPr>
          <w:p w14:paraId="38794BEC" w14:textId="77777777" w:rsidR="00193657" w:rsidRPr="006F2DEF" w:rsidRDefault="00193657" w:rsidP="00F94411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20625CE0" w14:textId="77777777" w:rsidR="00193657" w:rsidRPr="006F2DEF" w:rsidRDefault="00193657" w:rsidP="00F94411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7891C36E" w14:textId="77777777" w:rsidR="00193657" w:rsidRPr="006F2DEF" w:rsidRDefault="00193657" w:rsidP="00F94411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</w:tbl>
    <w:p w14:paraId="42EA7684" w14:textId="77777777" w:rsidR="00DA5531" w:rsidRDefault="00DA5531" w:rsidP="00DA5531">
      <w:pPr>
        <w:pStyle w:val="Point"/>
        <w:outlineLvl w:val="3"/>
      </w:pPr>
      <w:r>
        <w:t>[ct:MarketList]. Список Секторов рынка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80AF7" w:rsidRPr="006F2DEF" w14:paraId="20D50BB3" w14:textId="77777777" w:rsidTr="000A2CF8">
        <w:tc>
          <w:tcPr>
            <w:tcW w:w="3009" w:type="dxa"/>
            <w:shd w:val="clear" w:color="auto" w:fill="F2F2F2"/>
            <w:vAlign w:val="center"/>
          </w:tcPr>
          <w:p w14:paraId="30D171E3" w14:textId="77777777" w:rsidR="00F80AF7" w:rsidRPr="00305E33" w:rsidRDefault="00F80AF7" w:rsidP="000A2CF8">
            <w:pPr>
              <w:keepNext/>
              <w:jc w:val="center"/>
              <w:rPr>
                <w:b/>
              </w:rPr>
            </w:pPr>
            <w:r w:rsidRPr="00305E33">
              <w:rPr>
                <w:b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6E0ADDF7" w14:textId="77777777" w:rsidR="00F80AF7" w:rsidRPr="00305E33" w:rsidRDefault="00F80AF7" w:rsidP="000A2CF8">
            <w:pPr>
              <w:keepNext/>
              <w:jc w:val="center"/>
              <w:rPr>
                <w:b/>
              </w:rPr>
            </w:pPr>
            <w:r w:rsidRPr="00305E33">
              <w:rPr>
                <w:b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31F23807" w14:textId="77777777" w:rsidR="00F80AF7" w:rsidRPr="00305E33" w:rsidRDefault="00F80AF7" w:rsidP="000A2CF8">
            <w:pPr>
              <w:keepNext/>
              <w:jc w:val="center"/>
              <w:rPr>
                <w:b/>
              </w:rPr>
            </w:pPr>
            <w:r w:rsidRPr="006F2DEF">
              <w:rPr>
                <w:b/>
              </w:rPr>
              <w:t>Тип</w:t>
            </w:r>
            <w:r w:rsidRPr="00305E33">
              <w:rPr>
                <w:b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345C4294" w14:textId="77777777" w:rsidR="00F80AF7" w:rsidRPr="00305E33" w:rsidRDefault="00F80AF7" w:rsidP="000A2CF8">
            <w:pPr>
              <w:keepNext/>
              <w:spacing w:line="240" w:lineRule="atLeast"/>
              <w:jc w:val="center"/>
              <w:rPr>
                <w:b/>
              </w:rPr>
            </w:pPr>
            <w:r w:rsidRPr="006F2DEF">
              <w:rPr>
                <w:b/>
              </w:rPr>
              <w:t>Крат</w:t>
            </w:r>
            <w:r w:rsidRPr="00305E33">
              <w:rPr>
                <w:b/>
              </w:rPr>
              <w:t>-</w:t>
            </w:r>
          </w:p>
          <w:p w14:paraId="52730008" w14:textId="77777777" w:rsidR="00F80AF7" w:rsidRPr="00305E33" w:rsidRDefault="00F80AF7" w:rsidP="000A2CF8">
            <w:pPr>
              <w:keepNext/>
              <w:spacing w:line="240" w:lineRule="atLeast"/>
              <w:jc w:val="center"/>
              <w:rPr>
                <w:b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80AF7" w:rsidRPr="006F2DEF" w14:paraId="6B2F5D23" w14:textId="77777777" w:rsidTr="000A2CF8">
        <w:tc>
          <w:tcPr>
            <w:tcW w:w="3009" w:type="dxa"/>
          </w:tcPr>
          <w:p w14:paraId="282E8EDF" w14:textId="77777777" w:rsidR="00F80AF7" w:rsidRPr="00305E33" w:rsidRDefault="00F80AF7" w:rsidP="000A2CF8">
            <w:pPr>
              <w:rPr>
                <w:b/>
              </w:rPr>
            </w:pPr>
            <w:r w:rsidRPr="006F2DEF">
              <w:rPr>
                <w:b/>
                <w:lang w:val="en-US"/>
              </w:rPr>
              <w:t>Link</w:t>
            </w:r>
          </w:p>
        </w:tc>
        <w:tc>
          <w:tcPr>
            <w:tcW w:w="4626" w:type="dxa"/>
          </w:tcPr>
          <w:p w14:paraId="1D2BC75F" w14:textId="77777777" w:rsidR="00F80AF7" w:rsidRPr="006F2DEF" w:rsidRDefault="00F80AF7" w:rsidP="000A2CF8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338C507E" w14:textId="77777777" w:rsidR="00F80AF7" w:rsidRPr="006F2DEF" w:rsidRDefault="00F80AF7" w:rsidP="000A2CF8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28F8C878" w14:textId="77777777" w:rsidR="00F80AF7" w:rsidRPr="006F2DEF" w:rsidRDefault="00F80AF7" w:rsidP="000A2CF8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80AF7" w:rsidRPr="006F2DEF" w14:paraId="0804444C" w14:textId="77777777" w:rsidTr="000A2CF8">
        <w:tc>
          <w:tcPr>
            <w:tcW w:w="3009" w:type="dxa"/>
          </w:tcPr>
          <w:p w14:paraId="1314F4BD" w14:textId="77777777" w:rsidR="00F80AF7" w:rsidRPr="006F2DEF" w:rsidRDefault="00F80AF7" w:rsidP="000A2CF8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+Href</w:t>
            </w:r>
          </w:p>
        </w:tc>
        <w:tc>
          <w:tcPr>
            <w:tcW w:w="4626" w:type="dxa"/>
          </w:tcPr>
          <w:p w14:paraId="25FDB53A" w14:textId="77777777" w:rsidR="00F80AF7" w:rsidRPr="006F2DEF" w:rsidRDefault="00F80AF7" w:rsidP="000A2CF8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111E3F40" w14:textId="77777777" w:rsidR="00F80AF7" w:rsidRPr="006F2DEF" w:rsidRDefault="00F80AF7" w:rsidP="000A2CF8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506D312C" w14:textId="77777777" w:rsidR="00F80AF7" w:rsidRPr="006F2DEF" w:rsidRDefault="00F80AF7" w:rsidP="000A2CF8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80AF7" w:rsidRPr="006F2DEF" w14:paraId="53002684" w14:textId="77777777" w:rsidTr="000A2CF8">
        <w:tc>
          <w:tcPr>
            <w:tcW w:w="3009" w:type="dxa"/>
          </w:tcPr>
          <w:p w14:paraId="26BCCCE3" w14:textId="77777777" w:rsidR="00F80AF7" w:rsidRPr="006F2DEF" w:rsidRDefault="00F80AF7" w:rsidP="000A2CF8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+Rel</w:t>
            </w:r>
          </w:p>
        </w:tc>
        <w:tc>
          <w:tcPr>
            <w:tcW w:w="4626" w:type="dxa"/>
          </w:tcPr>
          <w:p w14:paraId="340CD990" w14:textId="77777777" w:rsidR="00F80AF7" w:rsidRPr="006F2DEF" w:rsidRDefault="00F80AF7" w:rsidP="000A2CF8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6C032C85" w14:textId="77777777" w:rsidR="00F80AF7" w:rsidRPr="006F2DEF" w:rsidRDefault="00F80AF7" w:rsidP="000A2CF8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50CFE7E5" w14:textId="77777777" w:rsidR="00F80AF7" w:rsidRPr="006F2DEF" w:rsidRDefault="00F80AF7" w:rsidP="000A2CF8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80AF7" w:rsidRPr="006F2DEF" w14:paraId="7DEFB9D3" w14:textId="77777777" w:rsidTr="000A2CF8">
        <w:tc>
          <w:tcPr>
            <w:tcW w:w="3009" w:type="dxa"/>
          </w:tcPr>
          <w:p w14:paraId="47D26620" w14:textId="2C910C9A" w:rsidR="00F80AF7" w:rsidRPr="00305E33" w:rsidRDefault="00DA5531" w:rsidP="000A2CF8">
            <w:pPr>
              <w:rPr>
                <w:b/>
              </w:rPr>
            </w:pPr>
            <w:r w:rsidRPr="006F2DEF">
              <w:rPr>
                <w:b/>
                <w:lang w:val="en-US"/>
              </w:rPr>
              <w:t>Market</w:t>
            </w:r>
          </w:p>
        </w:tc>
        <w:tc>
          <w:tcPr>
            <w:tcW w:w="4626" w:type="dxa"/>
          </w:tcPr>
          <w:p w14:paraId="6DA4C119" w14:textId="539D39C0" w:rsidR="00F80AF7" w:rsidRPr="006F2DEF" w:rsidRDefault="00DA5531" w:rsidP="000A2CF8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Сектор рынка</w:t>
            </w:r>
          </w:p>
        </w:tc>
        <w:tc>
          <w:tcPr>
            <w:tcW w:w="5984" w:type="dxa"/>
          </w:tcPr>
          <w:p w14:paraId="6490D65D" w14:textId="51BD515E" w:rsidR="00F80AF7" w:rsidRPr="006F2DEF" w:rsidRDefault="00DA5531" w:rsidP="000A2CF8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MarketType. Сектор рынка</w:t>
            </w:r>
          </w:p>
        </w:tc>
        <w:tc>
          <w:tcPr>
            <w:tcW w:w="977" w:type="dxa"/>
          </w:tcPr>
          <w:p w14:paraId="237C9869" w14:textId="77777777" w:rsidR="00F80AF7" w:rsidRPr="006F2DEF" w:rsidRDefault="00F80AF7" w:rsidP="000A2CF8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80AF7" w:rsidRPr="006F2DEF" w14:paraId="6B0C036E" w14:textId="77777777" w:rsidTr="000A2CF8">
        <w:tc>
          <w:tcPr>
            <w:tcW w:w="3009" w:type="dxa"/>
          </w:tcPr>
          <w:p w14:paraId="70B8D101" w14:textId="66E75C16" w:rsidR="00F80AF7" w:rsidRPr="006F2DEF" w:rsidRDefault="00F80AF7" w:rsidP="000A2CF8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</w:t>
            </w:r>
            <w:r w:rsidR="00DA5531" w:rsidRPr="006F2DEF">
              <w:rPr>
                <w:lang w:val="en-US"/>
              </w:rPr>
              <w:t>Market</w:t>
            </w:r>
          </w:p>
        </w:tc>
        <w:tc>
          <w:tcPr>
            <w:tcW w:w="4626" w:type="dxa"/>
          </w:tcPr>
          <w:p w14:paraId="7D370F37" w14:textId="54C4A922" w:rsidR="00F80AF7" w:rsidRPr="006F2DEF" w:rsidRDefault="00DA5531" w:rsidP="000A2CF8">
            <w:pPr>
              <w:rPr>
                <w:lang w:val="en-US"/>
              </w:rPr>
            </w:pPr>
            <w:r w:rsidRPr="006F2DEF">
              <w:rPr>
                <w:lang w:val="en-US"/>
              </w:rPr>
              <w:t>Код Сектора рынка</w:t>
            </w:r>
          </w:p>
        </w:tc>
        <w:tc>
          <w:tcPr>
            <w:tcW w:w="5984" w:type="dxa"/>
          </w:tcPr>
          <w:p w14:paraId="444FBAEC" w14:textId="724AF21B" w:rsidR="00F80AF7" w:rsidRPr="00305E33" w:rsidRDefault="00F80AF7" w:rsidP="000A2CF8">
            <w:r w:rsidRPr="00305E33">
              <w:t xml:space="preserve">Тип - </w:t>
            </w:r>
            <w:r w:rsidR="00DA5531" w:rsidRPr="006F2DEF">
              <w:rPr>
                <w:lang w:val="en-US"/>
              </w:rPr>
              <w:t>MarketIdType</w:t>
            </w:r>
            <w:r w:rsidR="00DA5531" w:rsidRPr="00305E33">
              <w:t>.</w:t>
            </w:r>
            <w:r w:rsidRPr="00305E33">
              <w:t xml:space="preserve"> Код </w:t>
            </w:r>
            <w:r w:rsidR="00DA5531" w:rsidRPr="00305E33">
              <w:t>Сектора рынка</w:t>
            </w:r>
          </w:p>
        </w:tc>
        <w:tc>
          <w:tcPr>
            <w:tcW w:w="977" w:type="dxa"/>
          </w:tcPr>
          <w:p w14:paraId="41C2D902" w14:textId="77777777" w:rsidR="00F80AF7" w:rsidRPr="006F2DEF" w:rsidRDefault="00F80AF7" w:rsidP="000A2CF8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80AF7" w:rsidRPr="006F2DEF" w14:paraId="4C08E3EE" w14:textId="77777777" w:rsidTr="000A2CF8">
        <w:tc>
          <w:tcPr>
            <w:tcW w:w="3009" w:type="dxa"/>
          </w:tcPr>
          <w:p w14:paraId="7969E4C5" w14:textId="4036EBD2" w:rsidR="00F80AF7" w:rsidRPr="006F2DEF" w:rsidRDefault="00F80AF7" w:rsidP="000A2CF8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</w:t>
            </w:r>
            <w:r w:rsidR="00DA5531" w:rsidRPr="006F2DEF">
              <w:rPr>
                <w:lang w:val="en-US"/>
              </w:rPr>
              <w:t>Name</w:t>
            </w:r>
          </w:p>
        </w:tc>
        <w:tc>
          <w:tcPr>
            <w:tcW w:w="4626" w:type="dxa"/>
          </w:tcPr>
          <w:p w14:paraId="6E7A5F89" w14:textId="1601B46E" w:rsidR="00F80AF7" w:rsidRPr="006F2DEF" w:rsidRDefault="00DA5531" w:rsidP="000A2CF8">
            <w:pPr>
              <w:rPr>
                <w:lang w:val="en-US"/>
              </w:rPr>
            </w:pPr>
            <w:r w:rsidRPr="006F2DEF">
              <w:rPr>
                <w:lang w:val="en-US"/>
              </w:rPr>
              <w:t>Наименование Сектора рынка</w:t>
            </w:r>
          </w:p>
        </w:tc>
        <w:tc>
          <w:tcPr>
            <w:tcW w:w="5984" w:type="dxa"/>
          </w:tcPr>
          <w:p w14:paraId="67B00247" w14:textId="77777777" w:rsidR="00F80AF7" w:rsidRPr="00305E33" w:rsidRDefault="00F80AF7" w:rsidP="000A2CF8">
            <w:r w:rsidRPr="00305E33">
              <w:t xml:space="preserve">Тип - </w:t>
            </w:r>
            <w:r w:rsidRPr="006F2DEF">
              <w:rPr>
                <w:lang w:val="en-US"/>
              </w:rPr>
              <w:t>Max</w:t>
            </w:r>
            <w:r w:rsidRPr="00305E33">
              <w:t>50</w:t>
            </w:r>
            <w:r w:rsidRPr="006F2DEF">
              <w:rPr>
                <w:lang w:val="en-US"/>
              </w:rPr>
              <w:t>TextType</w:t>
            </w:r>
            <w:r w:rsidRPr="00305E33">
              <w:t>. Текст. Строка, до 50 символов.</w:t>
            </w:r>
          </w:p>
        </w:tc>
        <w:tc>
          <w:tcPr>
            <w:tcW w:w="977" w:type="dxa"/>
          </w:tcPr>
          <w:p w14:paraId="66545334" w14:textId="77777777" w:rsidR="00F80AF7" w:rsidRPr="006F2DEF" w:rsidRDefault="00F80AF7" w:rsidP="000A2CF8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DA5531" w:rsidRPr="006F2DEF" w14:paraId="0A5BC25E" w14:textId="77777777" w:rsidTr="00C71773">
        <w:tc>
          <w:tcPr>
            <w:tcW w:w="3009" w:type="dxa"/>
          </w:tcPr>
          <w:p w14:paraId="585E3862" w14:textId="77777777" w:rsidR="00DA5531" w:rsidRPr="006F2DEF" w:rsidRDefault="00DA5531" w:rsidP="00C71773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+SPIndicator</w:t>
            </w:r>
          </w:p>
        </w:tc>
        <w:tc>
          <w:tcPr>
            <w:tcW w:w="4626" w:type="dxa"/>
          </w:tcPr>
          <w:p w14:paraId="31A5F5F9" w14:textId="77777777" w:rsidR="00DA5531" w:rsidRPr="00305E33" w:rsidRDefault="00DA5531" w:rsidP="00C71773">
            <w:r w:rsidRPr="00305E33">
              <w:t>Признак того, что Сектор рынка включен в контур проекта Единый пул обеспечения</w:t>
            </w:r>
          </w:p>
        </w:tc>
        <w:tc>
          <w:tcPr>
            <w:tcW w:w="5984" w:type="dxa"/>
          </w:tcPr>
          <w:p w14:paraId="46DA1A4A" w14:textId="77777777" w:rsidR="00DA5531" w:rsidRPr="00305E33" w:rsidRDefault="00DA5531" w:rsidP="00C71773">
            <w:r w:rsidRPr="00305E33">
              <w:t xml:space="preserve">Тип - </w:t>
            </w:r>
            <w:r w:rsidRPr="006F2DEF">
              <w:rPr>
                <w:lang w:val="en-US"/>
              </w:rPr>
              <w:t>IndicatorType</w:t>
            </w:r>
            <w:r w:rsidRPr="00305E33">
              <w:t>. Индикатор. Состояние флага.</w:t>
            </w:r>
          </w:p>
        </w:tc>
        <w:tc>
          <w:tcPr>
            <w:tcW w:w="977" w:type="dxa"/>
          </w:tcPr>
          <w:p w14:paraId="382F51A4" w14:textId="77777777" w:rsidR="00DA5531" w:rsidRPr="006F2DEF" w:rsidRDefault="00DA5531" w:rsidP="00C71773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DA5531" w:rsidRPr="006F2DEF" w14:paraId="404BD919" w14:textId="77777777" w:rsidTr="00C71773">
        <w:tc>
          <w:tcPr>
            <w:tcW w:w="3009" w:type="dxa"/>
          </w:tcPr>
          <w:p w14:paraId="7D3C560E" w14:textId="77777777" w:rsidR="00DA5531" w:rsidRPr="006F2DEF" w:rsidRDefault="00DA5531" w:rsidP="00C71773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t>+Link</w:t>
            </w:r>
          </w:p>
        </w:tc>
        <w:tc>
          <w:tcPr>
            <w:tcW w:w="4626" w:type="dxa"/>
          </w:tcPr>
          <w:p w14:paraId="0EBE42FC" w14:textId="77777777" w:rsidR="00DA5531" w:rsidRPr="006F2DEF" w:rsidRDefault="00DA5531" w:rsidP="00C71773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341C869A" w14:textId="77777777" w:rsidR="00DA5531" w:rsidRPr="006F2DEF" w:rsidRDefault="00DA5531" w:rsidP="00C71773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45649F9B" w14:textId="77777777" w:rsidR="00DA5531" w:rsidRPr="006F2DEF" w:rsidRDefault="00DA5531" w:rsidP="00C71773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DA5531" w:rsidRPr="006F2DEF" w14:paraId="51C8D6C0" w14:textId="77777777" w:rsidTr="00C71773">
        <w:tc>
          <w:tcPr>
            <w:tcW w:w="3009" w:type="dxa"/>
          </w:tcPr>
          <w:p w14:paraId="38D45B1D" w14:textId="77777777" w:rsidR="00DA5531" w:rsidRPr="006F2DEF" w:rsidRDefault="00DA5531" w:rsidP="00C71773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++Href</w:t>
            </w:r>
          </w:p>
        </w:tc>
        <w:tc>
          <w:tcPr>
            <w:tcW w:w="4626" w:type="dxa"/>
          </w:tcPr>
          <w:p w14:paraId="45B848DE" w14:textId="77777777" w:rsidR="00DA5531" w:rsidRPr="006F2DEF" w:rsidRDefault="00DA5531" w:rsidP="00C71773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49D0449D" w14:textId="77777777" w:rsidR="00DA5531" w:rsidRPr="006F2DEF" w:rsidRDefault="00DA5531" w:rsidP="00C71773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55E51E50" w14:textId="77777777" w:rsidR="00DA5531" w:rsidRPr="006F2DEF" w:rsidRDefault="00DA5531" w:rsidP="00C71773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DA5531" w:rsidRPr="006F2DEF" w14:paraId="1CBEA596" w14:textId="77777777" w:rsidTr="00C71773">
        <w:tc>
          <w:tcPr>
            <w:tcW w:w="3009" w:type="dxa"/>
          </w:tcPr>
          <w:p w14:paraId="20E36EF9" w14:textId="77777777" w:rsidR="00DA5531" w:rsidRPr="006F2DEF" w:rsidRDefault="00DA5531" w:rsidP="00C71773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++Rel</w:t>
            </w:r>
          </w:p>
        </w:tc>
        <w:tc>
          <w:tcPr>
            <w:tcW w:w="4626" w:type="dxa"/>
          </w:tcPr>
          <w:p w14:paraId="50251D86" w14:textId="77777777" w:rsidR="00DA5531" w:rsidRPr="006F2DEF" w:rsidRDefault="00DA5531" w:rsidP="00C71773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3AEA7A11" w14:textId="77777777" w:rsidR="00DA5531" w:rsidRPr="006F2DEF" w:rsidRDefault="00DA5531" w:rsidP="00C71773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5059B697" w14:textId="77777777" w:rsidR="00DA5531" w:rsidRPr="006F2DEF" w:rsidRDefault="00DA5531" w:rsidP="00C71773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</w:tbl>
    <w:p w14:paraId="58E32017" w14:textId="77777777" w:rsidR="00DA5531" w:rsidRDefault="00DA5531" w:rsidP="00DA5531">
      <w:pPr>
        <w:pStyle w:val="Point"/>
        <w:outlineLvl w:val="3"/>
      </w:pPr>
      <w:r>
        <w:lastRenderedPageBreak/>
        <w:t>[ct:OperKind]. Вид операции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DA5531" w:rsidRPr="006F2DEF" w14:paraId="5039D0C8" w14:textId="77777777" w:rsidTr="00C71773">
        <w:tc>
          <w:tcPr>
            <w:tcW w:w="3009" w:type="dxa"/>
            <w:shd w:val="clear" w:color="auto" w:fill="F2F2F2"/>
            <w:vAlign w:val="center"/>
          </w:tcPr>
          <w:p w14:paraId="1C52FFD4" w14:textId="77777777" w:rsidR="00DA5531" w:rsidRPr="006F2DEF" w:rsidRDefault="00DA5531" w:rsidP="00C71773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372D29F4" w14:textId="77777777" w:rsidR="00DA5531" w:rsidRPr="006F2DEF" w:rsidRDefault="00DA5531" w:rsidP="00C71773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5AAF497C" w14:textId="77777777" w:rsidR="00DA5531" w:rsidRPr="006F2DEF" w:rsidRDefault="00DA5531" w:rsidP="00C71773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11A2FDB4" w14:textId="77777777" w:rsidR="00DA5531" w:rsidRPr="006F2DEF" w:rsidRDefault="00DA5531" w:rsidP="00C71773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34EBAC32" w14:textId="77777777" w:rsidR="00DA5531" w:rsidRPr="006F2DEF" w:rsidRDefault="00DA5531" w:rsidP="00C71773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DA5531" w:rsidRPr="006F2DEF" w14:paraId="4B16B8F4" w14:textId="77777777" w:rsidTr="00C71773">
        <w:tc>
          <w:tcPr>
            <w:tcW w:w="3009" w:type="dxa"/>
          </w:tcPr>
          <w:p w14:paraId="550B6198" w14:textId="77777777" w:rsidR="00DA5531" w:rsidRPr="006F2DEF" w:rsidRDefault="00DA5531" w:rsidP="00C71773">
            <w:pPr>
              <w:rPr>
                <w:lang w:val="en-US"/>
              </w:rPr>
            </w:pPr>
            <w:r w:rsidRPr="006F2DEF">
              <w:rPr>
                <w:lang w:val="en-US"/>
              </w:rPr>
              <w:t>OperKind</w:t>
            </w:r>
          </w:p>
        </w:tc>
        <w:tc>
          <w:tcPr>
            <w:tcW w:w="4626" w:type="dxa"/>
          </w:tcPr>
          <w:p w14:paraId="30ABF55D" w14:textId="77777777" w:rsidR="00DA5531" w:rsidRPr="006F2DEF" w:rsidRDefault="00DA5531" w:rsidP="00C71773">
            <w:pPr>
              <w:rPr>
                <w:lang w:val="en-US"/>
              </w:rPr>
            </w:pPr>
            <w:r w:rsidRPr="006F2DEF">
              <w:rPr>
                <w:lang w:val="en-US"/>
              </w:rPr>
              <w:t>Код вида операции</w:t>
            </w:r>
          </w:p>
        </w:tc>
        <w:tc>
          <w:tcPr>
            <w:tcW w:w="5984" w:type="dxa"/>
          </w:tcPr>
          <w:p w14:paraId="4FF0AEE6" w14:textId="77777777" w:rsidR="00DA5531" w:rsidRPr="006F2DEF" w:rsidRDefault="00DA5531" w:rsidP="00C71773">
            <w:pPr>
              <w:rPr>
                <w:lang w:val="en-US"/>
              </w:rPr>
            </w:pPr>
            <w:r w:rsidRPr="00305E33">
              <w:t xml:space="preserve">Тип - </w:t>
            </w:r>
            <w:r w:rsidRPr="006F2DEF">
              <w:rPr>
                <w:lang w:val="en-US"/>
              </w:rPr>
              <w:t>OperKindType</w:t>
            </w:r>
            <w:r w:rsidRPr="00305E33">
              <w:t xml:space="preserve">. Код вида операции. </w:t>
            </w:r>
            <w:r w:rsidRPr="006F2DEF">
              <w:rPr>
                <w:lang w:val="en-US"/>
              </w:rPr>
              <w:t>Строка до 3 символов.</w:t>
            </w:r>
          </w:p>
        </w:tc>
        <w:tc>
          <w:tcPr>
            <w:tcW w:w="977" w:type="dxa"/>
          </w:tcPr>
          <w:p w14:paraId="5F729DA5" w14:textId="77777777" w:rsidR="00DA5531" w:rsidRPr="006F2DEF" w:rsidRDefault="00DA5531" w:rsidP="00C71773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DA5531" w:rsidRPr="006F2DEF" w14:paraId="2A903EFC" w14:textId="77777777" w:rsidTr="00C71773">
        <w:tc>
          <w:tcPr>
            <w:tcW w:w="3009" w:type="dxa"/>
          </w:tcPr>
          <w:p w14:paraId="41C245B4" w14:textId="77777777" w:rsidR="00DA5531" w:rsidRPr="006F2DEF" w:rsidRDefault="00DA5531" w:rsidP="00C71773">
            <w:pPr>
              <w:rPr>
                <w:lang w:val="en-US"/>
              </w:rPr>
            </w:pPr>
            <w:r w:rsidRPr="006F2DEF">
              <w:rPr>
                <w:lang w:val="en-US"/>
              </w:rPr>
              <w:t>Name</w:t>
            </w:r>
          </w:p>
        </w:tc>
        <w:tc>
          <w:tcPr>
            <w:tcW w:w="4626" w:type="dxa"/>
          </w:tcPr>
          <w:p w14:paraId="54F8D4CB" w14:textId="77777777" w:rsidR="00DA5531" w:rsidRPr="006F2DEF" w:rsidRDefault="00DA5531" w:rsidP="00C71773">
            <w:pPr>
              <w:rPr>
                <w:lang w:val="en-US"/>
              </w:rPr>
            </w:pPr>
            <w:r w:rsidRPr="006F2DEF">
              <w:rPr>
                <w:lang w:val="en-US"/>
              </w:rPr>
              <w:t>Название операции</w:t>
            </w:r>
          </w:p>
        </w:tc>
        <w:tc>
          <w:tcPr>
            <w:tcW w:w="5984" w:type="dxa"/>
          </w:tcPr>
          <w:p w14:paraId="690857BF" w14:textId="77777777" w:rsidR="00DA5531" w:rsidRPr="00305E33" w:rsidRDefault="00DA5531" w:rsidP="00C71773">
            <w:r w:rsidRPr="00305E33">
              <w:t xml:space="preserve">Тип - </w:t>
            </w:r>
            <w:r w:rsidRPr="006F2DEF">
              <w:rPr>
                <w:lang w:val="en-US"/>
              </w:rPr>
              <w:t>Max</w:t>
            </w:r>
            <w:r w:rsidRPr="00305E33">
              <w:t>160</w:t>
            </w:r>
            <w:r w:rsidRPr="006F2DEF">
              <w:rPr>
                <w:lang w:val="en-US"/>
              </w:rPr>
              <w:t>TextType</w:t>
            </w:r>
            <w:r w:rsidRPr="00305E33">
              <w:t>. Текст. Строка, до 160 символов.</w:t>
            </w:r>
          </w:p>
        </w:tc>
        <w:tc>
          <w:tcPr>
            <w:tcW w:w="977" w:type="dxa"/>
          </w:tcPr>
          <w:p w14:paraId="001B18BA" w14:textId="77777777" w:rsidR="00DA5531" w:rsidRPr="006F2DEF" w:rsidRDefault="00DA5531" w:rsidP="00C71773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3B22521C" w14:textId="77777777" w:rsidTr="009B7A5C">
        <w:tc>
          <w:tcPr>
            <w:tcW w:w="3009" w:type="dxa"/>
          </w:tcPr>
          <w:p w14:paraId="7ACD11D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Link</w:t>
            </w:r>
          </w:p>
        </w:tc>
        <w:tc>
          <w:tcPr>
            <w:tcW w:w="4626" w:type="dxa"/>
          </w:tcPr>
          <w:p w14:paraId="2832CB4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3FAD895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7F7B601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1130AD53" w14:textId="77777777" w:rsidTr="009B7A5C">
        <w:tc>
          <w:tcPr>
            <w:tcW w:w="3009" w:type="dxa"/>
          </w:tcPr>
          <w:p w14:paraId="2EB4CA79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+Href</w:t>
            </w:r>
          </w:p>
        </w:tc>
        <w:tc>
          <w:tcPr>
            <w:tcW w:w="4626" w:type="dxa"/>
          </w:tcPr>
          <w:p w14:paraId="68C856A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68B2191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1378827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8A49AEE" w14:textId="77777777" w:rsidTr="009B7A5C">
        <w:tc>
          <w:tcPr>
            <w:tcW w:w="3009" w:type="dxa"/>
          </w:tcPr>
          <w:p w14:paraId="13760A31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+Rel</w:t>
            </w:r>
          </w:p>
        </w:tc>
        <w:tc>
          <w:tcPr>
            <w:tcW w:w="4626" w:type="dxa"/>
          </w:tcPr>
          <w:p w14:paraId="3271C6C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51E2A27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7E80A77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</w:tbl>
    <w:p w14:paraId="4DD8601F" w14:textId="77777777" w:rsidR="00C946D7" w:rsidRDefault="00DA5531" w:rsidP="0030473B">
      <w:pPr>
        <w:pStyle w:val="Point"/>
        <w:outlineLvl w:val="3"/>
      </w:pPr>
      <w:r>
        <w:t xml:space="preserve"> </w:t>
      </w:r>
      <w:r w:rsidR="00587FBD">
        <w:t>[ct:OperKindList]. Виды операций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4751E633" w14:textId="77777777" w:rsidTr="009B7A5C">
        <w:tc>
          <w:tcPr>
            <w:tcW w:w="3009" w:type="dxa"/>
            <w:shd w:val="clear" w:color="auto" w:fill="F2F2F2"/>
            <w:vAlign w:val="center"/>
          </w:tcPr>
          <w:p w14:paraId="00EC5FEE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0728D8B3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450DF716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43CCE4D7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2673E62C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57F15D57" w14:textId="77777777" w:rsidTr="009B7A5C">
        <w:tc>
          <w:tcPr>
            <w:tcW w:w="3009" w:type="dxa"/>
          </w:tcPr>
          <w:p w14:paraId="2BF8FF8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Link</w:t>
            </w:r>
          </w:p>
        </w:tc>
        <w:tc>
          <w:tcPr>
            <w:tcW w:w="4626" w:type="dxa"/>
          </w:tcPr>
          <w:p w14:paraId="0A70B9F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2199ED6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293456C4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4ECC7926" w14:textId="77777777" w:rsidTr="009B7A5C">
        <w:tc>
          <w:tcPr>
            <w:tcW w:w="3009" w:type="dxa"/>
          </w:tcPr>
          <w:p w14:paraId="6196BF06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+Href</w:t>
            </w:r>
          </w:p>
        </w:tc>
        <w:tc>
          <w:tcPr>
            <w:tcW w:w="4626" w:type="dxa"/>
          </w:tcPr>
          <w:p w14:paraId="6F2B430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69B6B14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20BB5C3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37D0E66" w14:textId="77777777" w:rsidTr="009B7A5C">
        <w:tc>
          <w:tcPr>
            <w:tcW w:w="3009" w:type="dxa"/>
          </w:tcPr>
          <w:p w14:paraId="15508D3C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+Rel</w:t>
            </w:r>
          </w:p>
        </w:tc>
        <w:tc>
          <w:tcPr>
            <w:tcW w:w="4626" w:type="dxa"/>
          </w:tcPr>
          <w:p w14:paraId="4E46F5E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1353DD0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135448E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80AF7" w:rsidRPr="006F2DEF" w14:paraId="2AE44D30" w14:textId="77777777" w:rsidTr="000A2CF8">
        <w:tc>
          <w:tcPr>
            <w:tcW w:w="3009" w:type="dxa"/>
          </w:tcPr>
          <w:p w14:paraId="0F9E220B" w14:textId="77777777" w:rsidR="00F80AF7" w:rsidRPr="006F2DEF" w:rsidRDefault="00F80AF7" w:rsidP="000A2CF8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OperKind</w:t>
            </w:r>
          </w:p>
        </w:tc>
        <w:tc>
          <w:tcPr>
            <w:tcW w:w="4626" w:type="dxa"/>
          </w:tcPr>
          <w:p w14:paraId="408CC24F" w14:textId="77777777" w:rsidR="00F80AF7" w:rsidRPr="006F2DEF" w:rsidRDefault="00F80AF7" w:rsidP="000A2CF8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Вид операции</w:t>
            </w:r>
          </w:p>
        </w:tc>
        <w:tc>
          <w:tcPr>
            <w:tcW w:w="5984" w:type="dxa"/>
          </w:tcPr>
          <w:p w14:paraId="73072105" w14:textId="77777777" w:rsidR="00F80AF7" w:rsidRPr="006F2DEF" w:rsidRDefault="00F80AF7" w:rsidP="000A2CF8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OperKindType. Вид операции</w:t>
            </w:r>
          </w:p>
        </w:tc>
        <w:tc>
          <w:tcPr>
            <w:tcW w:w="977" w:type="dxa"/>
          </w:tcPr>
          <w:p w14:paraId="738AB23A" w14:textId="77777777" w:rsidR="00F80AF7" w:rsidRPr="006F2DEF" w:rsidRDefault="00F80AF7" w:rsidP="000A2CF8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80AF7" w:rsidRPr="006F2DEF" w14:paraId="70E791C4" w14:textId="77777777" w:rsidTr="000A2CF8">
        <w:tc>
          <w:tcPr>
            <w:tcW w:w="3009" w:type="dxa"/>
          </w:tcPr>
          <w:p w14:paraId="1371F67E" w14:textId="77777777" w:rsidR="00F80AF7" w:rsidRPr="006F2DEF" w:rsidRDefault="00F80AF7" w:rsidP="000A2CF8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+OperKind</w:t>
            </w:r>
          </w:p>
        </w:tc>
        <w:tc>
          <w:tcPr>
            <w:tcW w:w="4626" w:type="dxa"/>
          </w:tcPr>
          <w:p w14:paraId="160A0143" w14:textId="77777777" w:rsidR="00F80AF7" w:rsidRPr="006F2DEF" w:rsidRDefault="00F80AF7" w:rsidP="000A2CF8">
            <w:pPr>
              <w:rPr>
                <w:lang w:val="en-US"/>
              </w:rPr>
            </w:pPr>
            <w:r w:rsidRPr="006F2DEF">
              <w:rPr>
                <w:lang w:val="en-US"/>
              </w:rPr>
              <w:t>Код вида операции</w:t>
            </w:r>
          </w:p>
        </w:tc>
        <w:tc>
          <w:tcPr>
            <w:tcW w:w="5984" w:type="dxa"/>
          </w:tcPr>
          <w:p w14:paraId="18DF37BE" w14:textId="77777777" w:rsidR="00F80AF7" w:rsidRPr="006F2DEF" w:rsidRDefault="00F80AF7" w:rsidP="000A2CF8">
            <w:pPr>
              <w:rPr>
                <w:lang w:val="en-US"/>
              </w:rPr>
            </w:pPr>
            <w:r w:rsidRPr="00305E33">
              <w:t xml:space="preserve">Тип - </w:t>
            </w:r>
            <w:r w:rsidRPr="006F2DEF">
              <w:rPr>
                <w:lang w:val="en-US"/>
              </w:rPr>
              <w:t>OperKindType</w:t>
            </w:r>
            <w:r w:rsidRPr="00305E33">
              <w:t xml:space="preserve">. Код вида операции. </w:t>
            </w:r>
            <w:r w:rsidRPr="006F2DEF">
              <w:rPr>
                <w:lang w:val="en-US"/>
              </w:rPr>
              <w:t>Строка до 3 символов.</w:t>
            </w:r>
          </w:p>
        </w:tc>
        <w:tc>
          <w:tcPr>
            <w:tcW w:w="977" w:type="dxa"/>
          </w:tcPr>
          <w:p w14:paraId="466A23AE" w14:textId="77777777" w:rsidR="00F80AF7" w:rsidRPr="006F2DEF" w:rsidRDefault="00F80AF7" w:rsidP="000A2CF8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80AF7" w:rsidRPr="006F2DEF" w14:paraId="4185A62A" w14:textId="77777777" w:rsidTr="000A2CF8">
        <w:tc>
          <w:tcPr>
            <w:tcW w:w="3009" w:type="dxa"/>
          </w:tcPr>
          <w:p w14:paraId="7ECFF7F2" w14:textId="77777777" w:rsidR="00F80AF7" w:rsidRPr="006F2DEF" w:rsidRDefault="00F80AF7" w:rsidP="000A2CF8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+Name</w:t>
            </w:r>
          </w:p>
        </w:tc>
        <w:tc>
          <w:tcPr>
            <w:tcW w:w="4626" w:type="dxa"/>
          </w:tcPr>
          <w:p w14:paraId="0B6806EA" w14:textId="77777777" w:rsidR="00F80AF7" w:rsidRPr="006F2DEF" w:rsidRDefault="00F80AF7" w:rsidP="000A2CF8">
            <w:pPr>
              <w:rPr>
                <w:lang w:val="en-US"/>
              </w:rPr>
            </w:pPr>
            <w:r w:rsidRPr="006F2DEF">
              <w:rPr>
                <w:lang w:val="en-US"/>
              </w:rPr>
              <w:t>Название операции</w:t>
            </w:r>
          </w:p>
        </w:tc>
        <w:tc>
          <w:tcPr>
            <w:tcW w:w="5984" w:type="dxa"/>
          </w:tcPr>
          <w:p w14:paraId="30DDE632" w14:textId="77777777" w:rsidR="00F80AF7" w:rsidRPr="00305E33" w:rsidRDefault="00F80AF7" w:rsidP="000A2CF8">
            <w:r w:rsidRPr="00305E33">
              <w:t xml:space="preserve">Тип - </w:t>
            </w:r>
            <w:r w:rsidRPr="006F2DEF">
              <w:rPr>
                <w:lang w:val="en-US"/>
              </w:rPr>
              <w:t>Max</w:t>
            </w:r>
            <w:r w:rsidRPr="00305E33">
              <w:t>160</w:t>
            </w:r>
            <w:r w:rsidRPr="006F2DEF">
              <w:rPr>
                <w:lang w:val="en-US"/>
              </w:rPr>
              <w:t>TextType</w:t>
            </w:r>
            <w:r w:rsidRPr="00305E33">
              <w:t>. Текст. Строка, до 160 символов.</w:t>
            </w:r>
          </w:p>
        </w:tc>
        <w:tc>
          <w:tcPr>
            <w:tcW w:w="977" w:type="dxa"/>
          </w:tcPr>
          <w:p w14:paraId="4BD4E5EE" w14:textId="77777777" w:rsidR="00F80AF7" w:rsidRPr="006F2DEF" w:rsidRDefault="00F80AF7" w:rsidP="000A2CF8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80AF7" w:rsidRPr="006F2DEF" w14:paraId="043E4FE9" w14:textId="77777777" w:rsidTr="000A2CF8">
        <w:tc>
          <w:tcPr>
            <w:tcW w:w="3009" w:type="dxa"/>
          </w:tcPr>
          <w:p w14:paraId="0C1D0CD6" w14:textId="77777777" w:rsidR="00F80AF7" w:rsidRPr="006F2DEF" w:rsidRDefault="00F80AF7" w:rsidP="000A2CF8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t>+Link</w:t>
            </w:r>
          </w:p>
        </w:tc>
        <w:tc>
          <w:tcPr>
            <w:tcW w:w="4626" w:type="dxa"/>
          </w:tcPr>
          <w:p w14:paraId="51822C62" w14:textId="77777777" w:rsidR="00F80AF7" w:rsidRPr="006F2DEF" w:rsidRDefault="00F80AF7" w:rsidP="000A2CF8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09ED7FC0" w14:textId="77777777" w:rsidR="00F80AF7" w:rsidRPr="006F2DEF" w:rsidRDefault="00F80AF7" w:rsidP="000A2CF8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774A9B8C" w14:textId="77777777" w:rsidR="00F80AF7" w:rsidRPr="006F2DEF" w:rsidRDefault="00F80AF7" w:rsidP="000A2CF8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80AF7" w:rsidRPr="006F2DEF" w14:paraId="06137FE4" w14:textId="77777777" w:rsidTr="000A2CF8">
        <w:tc>
          <w:tcPr>
            <w:tcW w:w="3009" w:type="dxa"/>
          </w:tcPr>
          <w:p w14:paraId="658C4F78" w14:textId="77777777" w:rsidR="00F80AF7" w:rsidRPr="006F2DEF" w:rsidRDefault="00F80AF7" w:rsidP="000A2CF8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++Href</w:t>
            </w:r>
          </w:p>
        </w:tc>
        <w:tc>
          <w:tcPr>
            <w:tcW w:w="4626" w:type="dxa"/>
          </w:tcPr>
          <w:p w14:paraId="52D1A6C7" w14:textId="77777777" w:rsidR="00F80AF7" w:rsidRPr="006F2DEF" w:rsidRDefault="00F80AF7" w:rsidP="000A2CF8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4FF8079E" w14:textId="77777777" w:rsidR="00F80AF7" w:rsidRPr="006F2DEF" w:rsidRDefault="00F80AF7" w:rsidP="000A2CF8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794924BE" w14:textId="77777777" w:rsidR="00F80AF7" w:rsidRPr="006F2DEF" w:rsidRDefault="00F80AF7" w:rsidP="000A2CF8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80AF7" w:rsidRPr="006F2DEF" w14:paraId="401E9DDF" w14:textId="77777777" w:rsidTr="000A2CF8">
        <w:tc>
          <w:tcPr>
            <w:tcW w:w="3009" w:type="dxa"/>
          </w:tcPr>
          <w:p w14:paraId="351E12D7" w14:textId="77777777" w:rsidR="00F80AF7" w:rsidRPr="006F2DEF" w:rsidRDefault="00F80AF7" w:rsidP="000A2CF8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++Rel</w:t>
            </w:r>
          </w:p>
        </w:tc>
        <w:tc>
          <w:tcPr>
            <w:tcW w:w="4626" w:type="dxa"/>
          </w:tcPr>
          <w:p w14:paraId="5DC580BE" w14:textId="77777777" w:rsidR="00F80AF7" w:rsidRPr="006F2DEF" w:rsidRDefault="00F80AF7" w:rsidP="000A2CF8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7CE8F387" w14:textId="77777777" w:rsidR="00F80AF7" w:rsidRPr="006F2DEF" w:rsidRDefault="00F80AF7" w:rsidP="000A2CF8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0FD38193" w14:textId="77777777" w:rsidR="00F80AF7" w:rsidRPr="006F2DEF" w:rsidRDefault="00F80AF7" w:rsidP="000A2CF8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</w:tbl>
    <w:p w14:paraId="719B5A10" w14:textId="77777777" w:rsidR="00C946D7" w:rsidRDefault="00587FBD" w:rsidP="0030473B">
      <w:pPr>
        <w:pStyle w:val="Point"/>
        <w:outlineLvl w:val="3"/>
      </w:pPr>
      <w:r>
        <w:t>[ct:BicSwiftList]. Справочник БИК SWIFT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05A44349" w14:textId="77777777" w:rsidTr="009B7A5C">
        <w:tc>
          <w:tcPr>
            <w:tcW w:w="3009" w:type="dxa"/>
            <w:shd w:val="clear" w:color="auto" w:fill="F2F2F2"/>
            <w:vAlign w:val="center"/>
          </w:tcPr>
          <w:p w14:paraId="6FDB00C9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3FBA0B4B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5F5001DA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1B63FE96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662A73AB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17B6DAD9" w14:textId="77777777" w:rsidTr="009B7A5C">
        <w:tc>
          <w:tcPr>
            <w:tcW w:w="3009" w:type="dxa"/>
          </w:tcPr>
          <w:p w14:paraId="09B60B0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Link</w:t>
            </w:r>
          </w:p>
        </w:tc>
        <w:tc>
          <w:tcPr>
            <w:tcW w:w="4626" w:type="dxa"/>
          </w:tcPr>
          <w:p w14:paraId="27D1FEA2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3E2266B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48CA65F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41F8F8AB" w14:textId="77777777" w:rsidTr="009B7A5C">
        <w:tc>
          <w:tcPr>
            <w:tcW w:w="3009" w:type="dxa"/>
          </w:tcPr>
          <w:p w14:paraId="5CF6850E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+Href</w:t>
            </w:r>
          </w:p>
        </w:tc>
        <w:tc>
          <w:tcPr>
            <w:tcW w:w="4626" w:type="dxa"/>
          </w:tcPr>
          <w:p w14:paraId="785B5C3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63ED02D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1693DFA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3CE1CB48" w14:textId="77777777" w:rsidTr="009B7A5C">
        <w:tc>
          <w:tcPr>
            <w:tcW w:w="3009" w:type="dxa"/>
          </w:tcPr>
          <w:p w14:paraId="07688587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+Rel</w:t>
            </w:r>
          </w:p>
        </w:tc>
        <w:tc>
          <w:tcPr>
            <w:tcW w:w="4626" w:type="dxa"/>
          </w:tcPr>
          <w:p w14:paraId="4FD7318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0D931B2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5F8643B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66312F4" w14:textId="77777777" w:rsidTr="009B7A5C">
        <w:tc>
          <w:tcPr>
            <w:tcW w:w="3009" w:type="dxa"/>
          </w:tcPr>
          <w:p w14:paraId="3D405B4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BicSwift</w:t>
            </w:r>
          </w:p>
        </w:tc>
        <w:tc>
          <w:tcPr>
            <w:tcW w:w="4626" w:type="dxa"/>
          </w:tcPr>
          <w:p w14:paraId="68FA8FA0" w14:textId="77777777" w:rsidR="00F63B95" w:rsidRPr="00305E33" w:rsidRDefault="00F63B95" w:rsidP="009B7A5C">
            <w:pPr>
              <w:rPr>
                <w:b/>
              </w:rPr>
            </w:pPr>
            <w:r w:rsidRPr="00305E33">
              <w:rPr>
                <w:b/>
              </w:rPr>
              <w:t xml:space="preserve">Информация о банке из справочника БИК </w:t>
            </w:r>
            <w:r w:rsidRPr="006F2DEF">
              <w:rPr>
                <w:b/>
                <w:lang w:val="en-US"/>
              </w:rPr>
              <w:t>SWIFT</w:t>
            </w:r>
          </w:p>
        </w:tc>
        <w:tc>
          <w:tcPr>
            <w:tcW w:w="5984" w:type="dxa"/>
          </w:tcPr>
          <w:p w14:paraId="6F64EF59" w14:textId="77777777" w:rsidR="00F63B95" w:rsidRPr="00305E33" w:rsidRDefault="00F63B95" w:rsidP="009B7A5C">
            <w:pPr>
              <w:rPr>
                <w:b/>
              </w:rPr>
            </w:pPr>
            <w:r w:rsidRPr="00305E33">
              <w:rPr>
                <w:b/>
              </w:rPr>
              <w:t xml:space="preserve">Тип - </w:t>
            </w:r>
            <w:r w:rsidRPr="006F2DEF">
              <w:rPr>
                <w:b/>
                <w:lang w:val="en-US"/>
              </w:rPr>
              <w:t>BicSwiftType</w:t>
            </w:r>
            <w:r w:rsidRPr="00305E33">
              <w:rPr>
                <w:b/>
              </w:rPr>
              <w:t xml:space="preserve">. Информация о банке из справочника БИК </w:t>
            </w:r>
            <w:r w:rsidRPr="006F2DEF">
              <w:rPr>
                <w:b/>
                <w:lang w:val="en-US"/>
              </w:rPr>
              <w:t>SWIFT</w:t>
            </w:r>
          </w:p>
        </w:tc>
        <w:tc>
          <w:tcPr>
            <w:tcW w:w="977" w:type="dxa"/>
          </w:tcPr>
          <w:p w14:paraId="0E3F1DB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73822820" w14:textId="77777777" w:rsidTr="009B7A5C">
        <w:tc>
          <w:tcPr>
            <w:tcW w:w="3009" w:type="dxa"/>
          </w:tcPr>
          <w:p w14:paraId="41DAD396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lastRenderedPageBreak/>
              <w:t>+BicSwift</w:t>
            </w:r>
          </w:p>
        </w:tc>
        <w:tc>
          <w:tcPr>
            <w:tcW w:w="4626" w:type="dxa"/>
          </w:tcPr>
          <w:p w14:paraId="02F3FD2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BIC SWIFT</w:t>
            </w:r>
          </w:p>
        </w:tc>
        <w:tc>
          <w:tcPr>
            <w:tcW w:w="5984" w:type="dxa"/>
          </w:tcPr>
          <w:p w14:paraId="6542BA72" w14:textId="77777777" w:rsidR="00F63B95" w:rsidRPr="006F2DEF" w:rsidRDefault="00F63B95" w:rsidP="009B7A5C">
            <w:pPr>
              <w:rPr>
                <w:lang w:val="en-US"/>
              </w:rPr>
            </w:pPr>
            <w:r w:rsidRPr="00305E33">
              <w:t xml:space="preserve">Тип - </w:t>
            </w:r>
            <w:r w:rsidRPr="006F2DEF">
              <w:rPr>
                <w:lang w:val="en-US"/>
              </w:rPr>
              <w:t>BICSWIFTIDType</w:t>
            </w:r>
            <w:r w:rsidRPr="00305E33">
              <w:t xml:space="preserve">. Идентификатор. Банковский идентификационный код, присвоенный </w:t>
            </w:r>
            <w:r w:rsidRPr="006F2DEF">
              <w:rPr>
                <w:lang w:val="en-US"/>
              </w:rPr>
              <w:t>SWIFT</w:t>
            </w:r>
            <w:r w:rsidRPr="00305E33">
              <w:t xml:space="preserve">. </w:t>
            </w:r>
            <w:r w:rsidRPr="006F2DEF">
              <w:rPr>
                <w:lang w:val="en-US"/>
              </w:rPr>
              <w:t>Строка до 11 символов формата 4!a2!a2!c[3!c].</w:t>
            </w:r>
          </w:p>
        </w:tc>
        <w:tc>
          <w:tcPr>
            <w:tcW w:w="977" w:type="dxa"/>
          </w:tcPr>
          <w:p w14:paraId="4BF790F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308F4C9" w14:textId="77777777" w:rsidTr="009B7A5C">
        <w:tc>
          <w:tcPr>
            <w:tcW w:w="3009" w:type="dxa"/>
          </w:tcPr>
          <w:p w14:paraId="634A5B3E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+Bank</w:t>
            </w:r>
          </w:p>
        </w:tc>
        <w:tc>
          <w:tcPr>
            <w:tcW w:w="4626" w:type="dxa"/>
          </w:tcPr>
          <w:p w14:paraId="369B510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Наименование банка</w:t>
            </w:r>
          </w:p>
        </w:tc>
        <w:tc>
          <w:tcPr>
            <w:tcW w:w="5984" w:type="dxa"/>
          </w:tcPr>
          <w:p w14:paraId="7F80953E" w14:textId="660F8EC8" w:rsidR="00F63B95" w:rsidRPr="00305E33" w:rsidRDefault="00F63B95" w:rsidP="009B7A5C">
            <w:r w:rsidRPr="00305E33">
              <w:t xml:space="preserve">Тип - </w:t>
            </w:r>
            <w:r w:rsidRPr="006F2DEF">
              <w:rPr>
                <w:lang w:val="en-US"/>
              </w:rPr>
              <w:t>Max</w:t>
            </w:r>
            <w:r w:rsidRPr="00305E33">
              <w:t>160</w:t>
            </w:r>
            <w:r w:rsidRPr="006F2DEF">
              <w:rPr>
                <w:lang w:val="en-US"/>
              </w:rPr>
              <w:t>TextType</w:t>
            </w:r>
            <w:r w:rsidRPr="00305E33">
              <w:t>. Текст. Строка, до 160 символов.</w:t>
            </w:r>
          </w:p>
        </w:tc>
        <w:tc>
          <w:tcPr>
            <w:tcW w:w="977" w:type="dxa"/>
          </w:tcPr>
          <w:p w14:paraId="02EA569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73BC336" w14:textId="77777777" w:rsidTr="009B7A5C">
        <w:tc>
          <w:tcPr>
            <w:tcW w:w="3009" w:type="dxa"/>
          </w:tcPr>
          <w:p w14:paraId="39A3AE9F" w14:textId="77777777" w:rsidR="00F63B95" w:rsidRPr="006F2DEF" w:rsidRDefault="00F63B95" w:rsidP="009B7A5C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t>+Link</w:t>
            </w:r>
          </w:p>
        </w:tc>
        <w:tc>
          <w:tcPr>
            <w:tcW w:w="4626" w:type="dxa"/>
          </w:tcPr>
          <w:p w14:paraId="576ECE0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50E281D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1C9CD24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58D95280" w14:textId="77777777" w:rsidTr="009B7A5C">
        <w:tc>
          <w:tcPr>
            <w:tcW w:w="3009" w:type="dxa"/>
          </w:tcPr>
          <w:p w14:paraId="5ABCCB27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++Href</w:t>
            </w:r>
          </w:p>
        </w:tc>
        <w:tc>
          <w:tcPr>
            <w:tcW w:w="4626" w:type="dxa"/>
          </w:tcPr>
          <w:p w14:paraId="17CA7D8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4E3E35C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43A2D52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0016EEC" w14:textId="77777777" w:rsidTr="009B7A5C">
        <w:tc>
          <w:tcPr>
            <w:tcW w:w="3009" w:type="dxa"/>
          </w:tcPr>
          <w:p w14:paraId="243EDDF4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++Rel</w:t>
            </w:r>
          </w:p>
        </w:tc>
        <w:tc>
          <w:tcPr>
            <w:tcW w:w="4626" w:type="dxa"/>
          </w:tcPr>
          <w:p w14:paraId="1AD5B13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12FD0B3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10A4DEB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</w:tbl>
    <w:p w14:paraId="7209160B" w14:textId="77777777" w:rsidR="00C946D7" w:rsidRDefault="00587FBD" w:rsidP="0030473B">
      <w:pPr>
        <w:pStyle w:val="Point"/>
        <w:outlineLvl w:val="3"/>
      </w:pPr>
      <w:r>
        <w:t>[ct:BicSwift]. Информация о банке из справочника БИК SWIFT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1DAB3B1B" w14:textId="77777777" w:rsidTr="009B7A5C">
        <w:tc>
          <w:tcPr>
            <w:tcW w:w="3009" w:type="dxa"/>
            <w:shd w:val="clear" w:color="auto" w:fill="F2F2F2"/>
            <w:vAlign w:val="center"/>
          </w:tcPr>
          <w:p w14:paraId="619F9AAE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42FDFAA0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248497CE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0DC07ED9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2CCF0979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70C8E4F9" w14:textId="77777777" w:rsidTr="009B7A5C">
        <w:tc>
          <w:tcPr>
            <w:tcW w:w="3009" w:type="dxa"/>
          </w:tcPr>
          <w:p w14:paraId="4D072D9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BicSwift</w:t>
            </w:r>
          </w:p>
        </w:tc>
        <w:tc>
          <w:tcPr>
            <w:tcW w:w="4626" w:type="dxa"/>
          </w:tcPr>
          <w:p w14:paraId="276D995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BIC SWIFT</w:t>
            </w:r>
          </w:p>
        </w:tc>
        <w:tc>
          <w:tcPr>
            <w:tcW w:w="5984" w:type="dxa"/>
          </w:tcPr>
          <w:p w14:paraId="32A1102D" w14:textId="77777777" w:rsidR="00F63B95" w:rsidRPr="006F2DEF" w:rsidRDefault="00F63B95" w:rsidP="009B7A5C">
            <w:pPr>
              <w:rPr>
                <w:lang w:val="en-US"/>
              </w:rPr>
            </w:pPr>
            <w:r w:rsidRPr="00305E33">
              <w:t xml:space="preserve">Тип - </w:t>
            </w:r>
            <w:r w:rsidRPr="006F2DEF">
              <w:rPr>
                <w:lang w:val="en-US"/>
              </w:rPr>
              <w:t>BICSWIFTIDType</w:t>
            </w:r>
            <w:r w:rsidRPr="00305E33">
              <w:t xml:space="preserve">. Идентификатор. Банковский идентификационный код, присвоенный </w:t>
            </w:r>
            <w:r w:rsidRPr="006F2DEF">
              <w:rPr>
                <w:lang w:val="en-US"/>
              </w:rPr>
              <w:t>SWIFT</w:t>
            </w:r>
            <w:r w:rsidRPr="00305E33">
              <w:t xml:space="preserve">. </w:t>
            </w:r>
            <w:r w:rsidRPr="006F2DEF">
              <w:rPr>
                <w:lang w:val="en-US"/>
              </w:rPr>
              <w:t>Строка до 11 символов формата 4!a2!a2!c[3!c].</w:t>
            </w:r>
          </w:p>
        </w:tc>
        <w:tc>
          <w:tcPr>
            <w:tcW w:w="977" w:type="dxa"/>
          </w:tcPr>
          <w:p w14:paraId="67F6593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390663F" w14:textId="77777777" w:rsidTr="009B7A5C">
        <w:tc>
          <w:tcPr>
            <w:tcW w:w="3009" w:type="dxa"/>
          </w:tcPr>
          <w:p w14:paraId="6605106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Bank</w:t>
            </w:r>
          </w:p>
        </w:tc>
        <w:tc>
          <w:tcPr>
            <w:tcW w:w="4626" w:type="dxa"/>
          </w:tcPr>
          <w:p w14:paraId="6B541C0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Наименование банка</w:t>
            </w:r>
          </w:p>
        </w:tc>
        <w:tc>
          <w:tcPr>
            <w:tcW w:w="5984" w:type="dxa"/>
          </w:tcPr>
          <w:p w14:paraId="14C54BF6" w14:textId="048F07EF" w:rsidR="00F63B95" w:rsidRPr="00305E33" w:rsidRDefault="00F63B95" w:rsidP="009B7A5C">
            <w:r w:rsidRPr="00305E33">
              <w:t xml:space="preserve">Тип - </w:t>
            </w:r>
            <w:r w:rsidRPr="006F2DEF">
              <w:rPr>
                <w:lang w:val="en-US"/>
              </w:rPr>
              <w:t>Max</w:t>
            </w:r>
            <w:r w:rsidRPr="00305E33">
              <w:t>160</w:t>
            </w:r>
            <w:r w:rsidRPr="006F2DEF">
              <w:rPr>
                <w:lang w:val="en-US"/>
              </w:rPr>
              <w:t>TextType</w:t>
            </w:r>
            <w:r w:rsidRPr="00305E33">
              <w:t>. Текст. Строка, до 160 символов.</w:t>
            </w:r>
          </w:p>
        </w:tc>
        <w:tc>
          <w:tcPr>
            <w:tcW w:w="977" w:type="dxa"/>
          </w:tcPr>
          <w:p w14:paraId="6FFFCE0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3358AD6" w14:textId="77777777" w:rsidTr="009B7A5C">
        <w:tc>
          <w:tcPr>
            <w:tcW w:w="3009" w:type="dxa"/>
          </w:tcPr>
          <w:p w14:paraId="15AF483F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Link</w:t>
            </w:r>
          </w:p>
        </w:tc>
        <w:tc>
          <w:tcPr>
            <w:tcW w:w="4626" w:type="dxa"/>
          </w:tcPr>
          <w:p w14:paraId="007345B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614588F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43A45AA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1B235B98" w14:textId="77777777" w:rsidTr="009B7A5C">
        <w:tc>
          <w:tcPr>
            <w:tcW w:w="3009" w:type="dxa"/>
          </w:tcPr>
          <w:p w14:paraId="081BFE00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+Href</w:t>
            </w:r>
          </w:p>
        </w:tc>
        <w:tc>
          <w:tcPr>
            <w:tcW w:w="4626" w:type="dxa"/>
          </w:tcPr>
          <w:p w14:paraId="34EBF9B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5BD72E9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6923BD5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B724B8C" w14:textId="77777777" w:rsidTr="009B7A5C">
        <w:tc>
          <w:tcPr>
            <w:tcW w:w="3009" w:type="dxa"/>
          </w:tcPr>
          <w:p w14:paraId="367D9768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+Rel</w:t>
            </w:r>
          </w:p>
        </w:tc>
        <w:tc>
          <w:tcPr>
            <w:tcW w:w="4626" w:type="dxa"/>
          </w:tcPr>
          <w:p w14:paraId="0B264BA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5731C59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2B77512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</w:tbl>
    <w:p w14:paraId="0AC8FAAD" w14:textId="77777777" w:rsidR="00C946D7" w:rsidRDefault="00587FBD" w:rsidP="0030473B">
      <w:pPr>
        <w:pStyle w:val="Point"/>
        <w:outlineLvl w:val="3"/>
      </w:pPr>
      <w:r>
        <w:t>[ct:BicList]. Справочник БИК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64669102" w14:textId="77777777" w:rsidTr="009B7A5C">
        <w:tc>
          <w:tcPr>
            <w:tcW w:w="3009" w:type="dxa"/>
            <w:shd w:val="clear" w:color="auto" w:fill="F2F2F2"/>
            <w:vAlign w:val="center"/>
          </w:tcPr>
          <w:p w14:paraId="5B4576E5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12EF03F0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7676D25F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47716B97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65395B0B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403CED69" w14:textId="77777777" w:rsidTr="009B7A5C">
        <w:tc>
          <w:tcPr>
            <w:tcW w:w="3009" w:type="dxa"/>
          </w:tcPr>
          <w:p w14:paraId="4DD5D5A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Link</w:t>
            </w:r>
          </w:p>
        </w:tc>
        <w:tc>
          <w:tcPr>
            <w:tcW w:w="4626" w:type="dxa"/>
          </w:tcPr>
          <w:p w14:paraId="1F72AFB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0DCC4BA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717F6B1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015AA2D0" w14:textId="77777777" w:rsidTr="009B7A5C">
        <w:tc>
          <w:tcPr>
            <w:tcW w:w="3009" w:type="dxa"/>
          </w:tcPr>
          <w:p w14:paraId="7C6C9FB2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+Href</w:t>
            </w:r>
          </w:p>
        </w:tc>
        <w:tc>
          <w:tcPr>
            <w:tcW w:w="4626" w:type="dxa"/>
          </w:tcPr>
          <w:p w14:paraId="6E37659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5E419B3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15EB5CF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2307CE4" w14:textId="77777777" w:rsidTr="009B7A5C">
        <w:tc>
          <w:tcPr>
            <w:tcW w:w="3009" w:type="dxa"/>
          </w:tcPr>
          <w:p w14:paraId="0D24BDB0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+Rel</w:t>
            </w:r>
          </w:p>
        </w:tc>
        <w:tc>
          <w:tcPr>
            <w:tcW w:w="4626" w:type="dxa"/>
          </w:tcPr>
          <w:p w14:paraId="558DBE4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39C9E87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11E7518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0A8A73A1" w14:textId="77777777" w:rsidTr="009B7A5C">
        <w:tc>
          <w:tcPr>
            <w:tcW w:w="3009" w:type="dxa"/>
          </w:tcPr>
          <w:p w14:paraId="49341B8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Bic</w:t>
            </w:r>
          </w:p>
        </w:tc>
        <w:tc>
          <w:tcPr>
            <w:tcW w:w="4626" w:type="dxa"/>
          </w:tcPr>
          <w:p w14:paraId="6F110F0A" w14:textId="77777777" w:rsidR="00F63B95" w:rsidRPr="00305E33" w:rsidRDefault="00F63B95" w:rsidP="009B7A5C">
            <w:pPr>
              <w:rPr>
                <w:b/>
              </w:rPr>
            </w:pPr>
            <w:r w:rsidRPr="00305E33">
              <w:rPr>
                <w:b/>
              </w:rPr>
              <w:t>Информация о банке из справочника БИК</w:t>
            </w:r>
          </w:p>
        </w:tc>
        <w:tc>
          <w:tcPr>
            <w:tcW w:w="5984" w:type="dxa"/>
          </w:tcPr>
          <w:p w14:paraId="7C7ADC47" w14:textId="77777777" w:rsidR="00F63B95" w:rsidRPr="00305E33" w:rsidRDefault="00F63B95" w:rsidP="009B7A5C">
            <w:pPr>
              <w:rPr>
                <w:b/>
              </w:rPr>
            </w:pPr>
            <w:r w:rsidRPr="00305E33">
              <w:rPr>
                <w:b/>
              </w:rPr>
              <w:t xml:space="preserve">Тип - </w:t>
            </w:r>
            <w:r w:rsidRPr="006F2DEF">
              <w:rPr>
                <w:b/>
                <w:lang w:val="en-US"/>
              </w:rPr>
              <w:t>BicType</w:t>
            </w:r>
            <w:r w:rsidRPr="00305E33">
              <w:rPr>
                <w:b/>
              </w:rPr>
              <w:t>. Информация о банке из справочника БИК</w:t>
            </w:r>
          </w:p>
        </w:tc>
        <w:tc>
          <w:tcPr>
            <w:tcW w:w="977" w:type="dxa"/>
          </w:tcPr>
          <w:p w14:paraId="1061947F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1D5DFE37" w14:textId="77777777" w:rsidTr="009B7A5C">
        <w:tc>
          <w:tcPr>
            <w:tcW w:w="3009" w:type="dxa"/>
          </w:tcPr>
          <w:p w14:paraId="7C829065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+Bic</w:t>
            </w:r>
          </w:p>
        </w:tc>
        <w:tc>
          <w:tcPr>
            <w:tcW w:w="4626" w:type="dxa"/>
          </w:tcPr>
          <w:p w14:paraId="37EA79A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Банковский идентификационный код (БИК)</w:t>
            </w:r>
          </w:p>
        </w:tc>
        <w:tc>
          <w:tcPr>
            <w:tcW w:w="5984" w:type="dxa"/>
          </w:tcPr>
          <w:p w14:paraId="3949414D" w14:textId="77777777" w:rsidR="00F63B95" w:rsidRPr="006F2DEF" w:rsidRDefault="00F63B95" w:rsidP="009B7A5C">
            <w:pPr>
              <w:rPr>
                <w:lang w:val="en-US"/>
              </w:rPr>
            </w:pPr>
            <w:r w:rsidRPr="00305E33">
              <w:t xml:space="preserve">Тип - </w:t>
            </w:r>
            <w:r w:rsidRPr="006F2DEF">
              <w:rPr>
                <w:lang w:val="en-US"/>
              </w:rPr>
              <w:t>BICRUIDType</w:t>
            </w:r>
            <w:r w:rsidRPr="00305E33">
              <w:t xml:space="preserve">. Идентификатор. Банковский идентификационный код; БИК. </w:t>
            </w:r>
            <w:r w:rsidRPr="006F2DEF">
              <w:rPr>
                <w:lang w:val="en-US"/>
              </w:rPr>
              <w:t>Цифровой, 9 значный.</w:t>
            </w:r>
          </w:p>
        </w:tc>
        <w:tc>
          <w:tcPr>
            <w:tcW w:w="977" w:type="dxa"/>
          </w:tcPr>
          <w:p w14:paraId="4A5AEDB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1C3B52B" w14:textId="77777777" w:rsidTr="009B7A5C">
        <w:tc>
          <w:tcPr>
            <w:tcW w:w="3009" w:type="dxa"/>
          </w:tcPr>
          <w:p w14:paraId="39EE4611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+Bank</w:t>
            </w:r>
          </w:p>
        </w:tc>
        <w:tc>
          <w:tcPr>
            <w:tcW w:w="4626" w:type="dxa"/>
          </w:tcPr>
          <w:p w14:paraId="0502DBF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Наименование кредитной организации</w:t>
            </w:r>
          </w:p>
        </w:tc>
        <w:tc>
          <w:tcPr>
            <w:tcW w:w="5984" w:type="dxa"/>
          </w:tcPr>
          <w:p w14:paraId="59BD216A" w14:textId="77777777" w:rsidR="00F63B95" w:rsidRPr="00305E33" w:rsidRDefault="00F63B95" w:rsidP="009B7A5C">
            <w:r w:rsidRPr="00305E33">
              <w:t xml:space="preserve">Тип - </w:t>
            </w:r>
            <w:r w:rsidRPr="006F2DEF">
              <w:rPr>
                <w:lang w:val="en-US"/>
              </w:rPr>
              <w:t>Max</w:t>
            </w:r>
            <w:r w:rsidRPr="00305E33">
              <w:t>160</w:t>
            </w:r>
            <w:r w:rsidRPr="006F2DEF">
              <w:rPr>
                <w:lang w:val="en-US"/>
              </w:rPr>
              <w:t>TextType</w:t>
            </w:r>
            <w:r w:rsidRPr="00305E33">
              <w:t>. Текст. Строка, до 160 символов.</w:t>
            </w:r>
          </w:p>
        </w:tc>
        <w:tc>
          <w:tcPr>
            <w:tcW w:w="977" w:type="dxa"/>
          </w:tcPr>
          <w:p w14:paraId="47B7D06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31235B9B" w14:textId="77777777" w:rsidTr="009B7A5C">
        <w:tc>
          <w:tcPr>
            <w:tcW w:w="3009" w:type="dxa"/>
          </w:tcPr>
          <w:p w14:paraId="7C0A2F13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+CorrespAcc</w:t>
            </w:r>
          </w:p>
        </w:tc>
        <w:tc>
          <w:tcPr>
            <w:tcW w:w="4626" w:type="dxa"/>
          </w:tcPr>
          <w:p w14:paraId="2DBCE0D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Номер корреспондентского счета</w:t>
            </w:r>
          </w:p>
        </w:tc>
        <w:tc>
          <w:tcPr>
            <w:tcW w:w="5984" w:type="dxa"/>
          </w:tcPr>
          <w:p w14:paraId="420B6CF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AccountNumberRUIdType. Идентификатор. Номер счета. Текстовый, 20 символов.</w:t>
            </w:r>
          </w:p>
        </w:tc>
        <w:tc>
          <w:tcPr>
            <w:tcW w:w="977" w:type="dxa"/>
          </w:tcPr>
          <w:p w14:paraId="4B5FB158" w14:textId="03ADA526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781610BA" w14:textId="77777777" w:rsidTr="009B7A5C">
        <w:tc>
          <w:tcPr>
            <w:tcW w:w="3009" w:type="dxa"/>
          </w:tcPr>
          <w:p w14:paraId="347E0C98" w14:textId="77777777" w:rsidR="00F63B95" w:rsidRPr="006F2DEF" w:rsidRDefault="00F63B95" w:rsidP="009B7A5C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t>+Link</w:t>
            </w:r>
          </w:p>
        </w:tc>
        <w:tc>
          <w:tcPr>
            <w:tcW w:w="4626" w:type="dxa"/>
          </w:tcPr>
          <w:p w14:paraId="62B6016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7B60B29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47B14E4F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30FEC298" w14:textId="77777777" w:rsidTr="009B7A5C">
        <w:tc>
          <w:tcPr>
            <w:tcW w:w="3009" w:type="dxa"/>
          </w:tcPr>
          <w:p w14:paraId="018C9C38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lastRenderedPageBreak/>
              <w:t>++Href</w:t>
            </w:r>
          </w:p>
        </w:tc>
        <w:tc>
          <w:tcPr>
            <w:tcW w:w="4626" w:type="dxa"/>
          </w:tcPr>
          <w:p w14:paraId="0A51D28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0005879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6F3074D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32F029E6" w14:textId="77777777" w:rsidTr="009B7A5C">
        <w:tc>
          <w:tcPr>
            <w:tcW w:w="3009" w:type="dxa"/>
          </w:tcPr>
          <w:p w14:paraId="387C1BA8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++Rel</w:t>
            </w:r>
          </w:p>
        </w:tc>
        <w:tc>
          <w:tcPr>
            <w:tcW w:w="4626" w:type="dxa"/>
          </w:tcPr>
          <w:p w14:paraId="0C3DDF1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3CA42DC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017CFC8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</w:tbl>
    <w:p w14:paraId="42841D25" w14:textId="77777777" w:rsidR="00C946D7" w:rsidRDefault="00587FBD" w:rsidP="0030473B">
      <w:pPr>
        <w:pStyle w:val="Point"/>
        <w:outlineLvl w:val="3"/>
      </w:pPr>
      <w:r>
        <w:t>[ct:Bic]. Информация о банке из справочника БИК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3BB7FDE1" w14:textId="77777777" w:rsidTr="009B7A5C">
        <w:tc>
          <w:tcPr>
            <w:tcW w:w="3009" w:type="dxa"/>
            <w:shd w:val="clear" w:color="auto" w:fill="F2F2F2"/>
            <w:vAlign w:val="center"/>
          </w:tcPr>
          <w:p w14:paraId="615EE972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112EAA36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46448D65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4EF122DF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13D3B449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4CFF57B5" w14:textId="77777777" w:rsidTr="009B7A5C">
        <w:tc>
          <w:tcPr>
            <w:tcW w:w="3009" w:type="dxa"/>
          </w:tcPr>
          <w:p w14:paraId="1C9384C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Bic</w:t>
            </w:r>
          </w:p>
        </w:tc>
        <w:tc>
          <w:tcPr>
            <w:tcW w:w="4626" w:type="dxa"/>
          </w:tcPr>
          <w:p w14:paraId="62593FD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Банковский идентификационный код (БИК)</w:t>
            </w:r>
          </w:p>
        </w:tc>
        <w:tc>
          <w:tcPr>
            <w:tcW w:w="5984" w:type="dxa"/>
          </w:tcPr>
          <w:p w14:paraId="14F35036" w14:textId="77777777" w:rsidR="00F63B95" w:rsidRPr="006F2DEF" w:rsidRDefault="00F63B95" w:rsidP="009B7A5C">
            <w:pPr>
              <w:rPr>
                <w:lang w:val="en-US"/>
              </w:rPr>
            </w:pPr>
            <w:r w:rsidRPr="00305E33">
              <w:t xml:space="preserve">Тип - </w:t>
            </w:r>
            <w:r w:rsidRPr="006F2DEF">
              <w:rPr>
                <w:lang w:val="en-US"/>
              </w:rPr>
              <w:t>BICRUIDType</w:t>
            </w:r>
            <w:r w:rsidRPr="00305E33">
              <w:t xml:space="preserve">. Идентификатор. Банковский идентификационный код; БИК. </w:t>
            </w:r>
            <w:r w:rsidRPr="006F2DEF">
              <w:rPr>
                <w:lang w:val="en-US"/>
              </w:rPr>
              <w:t>Цифровой, 9 значный.</w:t>
            </w:r>
          </w:p>
        </w:tc>
        <w:tc>
          <w:tcPr>
            <w:tcW w:w="977" w:type="dxa"/>
          </w:tcPr>
          <w:p w14:paraId="5558DC1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550197D" w14:textId="77777777" w:rsidTr="009B7A5C">
        <w:tc>
          <w:tcPr>
            <w:tcW w:w="3009" w:type="dxa"/>
          </w:tcPr>
          <w:p w14:paraId="7AD4AB4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Bank</w:t>
            </w:r>
          </w:p>
        </w:tc>
        <w:tc>
          <w:tcPr>
            <w:tcW w:w="4626" w:type="dxa"/>
          </w:tcPr>
          <w:p w14:paraId="4BBC55B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Наименование кредитной организации</w:t>
            </w:r>
          </w:p>
        </w:tc>
        <w:tc>
          <w:tcPr>
            <w:tcW w:w="5984" w:type="dxa"/>
          </w:tcPr>
          <w:p w14:paraId="1330C52B" w14:textId="77777777" w:rsidR="00F63B95" w:rsidRPr="00305E33" w:rsidRDefault="00F63B95" w:rsidP="009B7A5C">
            <w:r w:rsidRPr="00305E33">
              <w:t xml:space="preserve">Тип - </w:t>
            </w:r>
            <w:r w:rsidRPr="006F2DEF">
              <w:rPr>
                <w:lang w:val="en-US"/>
              </w:rPr>
              <w:t>Max</w:t>
            </w:r>
            <w:r w:rsidRPr="00305E33">
              <w:t>160</w:t>
            </w:r>
            <w:r w:rsidRPr="006F2DEF">
              <w:rPr>
                <w:lang w:val="en-US"/>
              </w:rPr>
              <w:t>TextType</w:t>
            </w:r>
            <w:r w:rsidRPr="00305E33">
              <w:t>. Текст. Строка, до 160 символов.</w:t>
            </w:r>
          </w:p>
        </w:tc>
        <w:tc>
          <w:tcPr>
            <w:tcW w:w="977" w:type="dxa"/>
          </w:tcPr>
          <w:p w14:paraId="5108AFE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372A3DC2" w14:textId="77777777" w:rsidTr="009B7A5C">
        <w:tc>
          <w:tcPr>
            <w:tcW w:w="3009" w:type="dxa"/>
          </w:tcPr>
          <w:p w14:paraId="7CEEA69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CorrespAcc</w:t>
            </w:r>
          </w:p>
        </w:tc>
        <w:tc>
          <w:tcPr>
            <w:tcW w:w="4626" w:type="dxa"/>
          </w:tcPr>
          <w:p w14:paraId="6A79514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Номер корреспондентского счета</w:t>
            </w:r>
          </w:p>
        </w:tc>
        <w:tc>
          <w:tcPr>
            <w:tcW w:w="5984" w:type="dxa"/>
          </w:tcPr>
          <w:p w14:paraId="4B2F348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AccountNumberRUIdType. Идентификатор. Номер счета. Текстовый, 20 символов.</w:t>
            </w:r>
          </w:p>
        </w:tc>
        <w:tc>
          <w:tcPr>
            <w:tcW w:w="977" w:type="dxa"/>
          </w:tcPr>
          <w:p w14:paraId="6D0014C8" w14:textId="37A55D06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191BD6ED" w14:textId="77777777" w:rsidTr="009B7A5C">
        <w:tc>
          <w:tcPr>
            <w:tcW w:w="3009" w:type="dxa"/>
          </w:tcPr>
          <w:p w14:paraId="6A90141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Link</w:t>
            </w:r>
          </w:p>
        </w:tc>
        <w:tc>
          <w:tcPr>
            <w:tcW w:w="4626" w:type="dxa"/>
          </w:tcPr>
          <w:p w14:paraId="3460982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78BA783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24A2EAF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759F0DB1" w14:textId="77777777" w:rsidTr="009B7A5C">
        <w:tc>
          <w:tcPr>
            <w:tcW w:w="3009" w:type="dxa"/>
          </w:tcPr>
          <w:p w14:paraId="5C10FE7D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+Href</w:t>
            </w:r>
          </w:p>
        </w:tc>
        <w:tc>
          <w:tcPr>
            <w:tcW w:w="4626" w:type="dxa"/>
          </w:tcPr>
          <w:p w14:paraId="12FFEAB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7EDB1D4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36FF279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337DF3C" w14:textId="77777777" w:rsidTr="009B7A5C">
        <w:tc>
          <w:tcPr>
            <w:tcW w:w="3009" w:type="dxa"/>
          </w:tcPr>
          <w:p w14:paraId="71DD3BD4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+Rel</w:t>
            </w:r>
          </w:p>
        </w:tc>
        <w:tc>
          <w:tcPr>
            <w:tcW w:w="4626" w:type="dxa"/>
          </w:tcPr>
          <w:p w14:paraId="4F4D300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5F38215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07639AD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</w:tbl>
    <w:p w14:paraId="617BABF4" w14:textId="77777777" w:rsidR="00B10CF4" w:rsidRDefault="00B10CF4" w:rsidP="00B10CF4">
      <w:pPr>
        <w:pStyle w:val="Point"/>
        <w:outlineLvl w:val="3"/>
      </w:pPr>
      <w:r>
        <w:t>[ct:SysParamsList]. Параметры Клиринговой cистемы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B10CF4" w:rsidRPr="006F2DEF" w14:paraId="45BF31F0" w14:textId="77777777" w:rsidTr="0006667E">
        <w:tc>
          <w:tcPr>
            <w:tcW w:w="3009" w:type="dxa"/>
            <w:shd w:val="clear" w:color="auto" w:fill="F2F2F2"/>
            <w:vAlign w:val="center"/>
          </w:tcPr>
          <w:p w14:paraId="6080A174" w14:textId="77777777" w:rsidR="00B10CF4" w:rsidRPr="006F2DEF" w:rsidRDefault="00B10CF4" w:rsidP="0006667E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41BEDBF9" w14:textId="77777777" w:rsidR="00B10CF4" w:rsidRPr="006F2DEF" w:rsidRDefault="00B10CF4" w:rsidP="0006667E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5209AA76" w14:textId="77777777" w:rsidR="00B10CF4" w:rsidRPr="006F2DEF" w:rsidRDefault="00B10CF4" w:rsidP="0006667E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57DD43E3" w14:textId="77777777" w:rsidR="00B10CF4" w:rsidRPr="006F2DEF" w:rsidRDefault="00B10CF4" w:rsidP="0006667E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5E823F31" w14:textId="77777777" w:rsidR="00B10CF4" w:rsidRPr="006F2DEF" w:rsidRDefault="00B10CF4" w:rsidP="0006667E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B10CF4" w:rsidRPr="006F2DEF" w14:paraId="0212B141" w14:textId="77777777" w:rsidTr="0006667E">
        <w:tc>
          <w:tcPr>
            <w:tcW w:w="3009" w:type="dxa"/>
          </w:tcPr>
          <w:p w14:paraId="52EB96AF" w14:textId="77777777" w:rsidR="00B10CF4" w:rsidRPr="006F2DEF" w:rsidRDefault="00B10CF4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Link</w:t>
            </w:r>
          </w:p>
        </w:tc>
        <w:tc>
          <w:tcPr>
            <w:tcW w:w="4626" w:type="dxa"/>
          </w:tcPr>
          <w:p w14:paraId="330090E4" w14:textId="77777777" w:rsidR="00B10CF4" w:rsidRPr="006F2DEF" w:rsidRDefault="00B10CF4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37C34216" w14:textId="77777777" w:rsidR="00B10CF4" w:rsidRPr="006F2DEF" w:rsidRDefault="00B10CF4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58CB15DD" w14:textId="77777777" w:rsidR="00B10CF4" w:rsidRPr="006F2DEF" w:rsidRDefault="00B10CF4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B10CF4" w:rsidRPr="006F2DEF" w14:paraId="73D85BEF" w14:textId="77777777" w:rsidTr="0006667E">
        <w:tc>
          <w:tcPr>
            <w:tcW w:w="3009" w:type="dxa"/>
          </w:tcPr>
          <w:p w14:paraId="2226C8A8" w14:textId="77777777" w:rsidR="00B10CF4" w:rsidRPr="006F2DEF" w:rsidRDefault="00B10CF4" w:rsidP="0006667E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+Href</w:t>
            </w:r>
          </w:p>
        </w:tc>
        <w:tc>
          <w:tcPr>
            <w:tcW w:w="4626" w:type="dxa"/>
          </w:tcPr>
          <w:p w14:paraId="44EC97CB" w14:textId="77777777" w:rsidR="00B10CF4" w:rsidRPr="006F2DEF" w:rsidRDefault="00B10CF4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43883185" w14:textId="77777777" w:rsidR="00B10CF4" w:rsidRPr="006F2DEF" w:rsidRDefault="00B10CF4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5AE08EEF" w14:textId="77777777" w:rsidR="00B10CF4" w:rsidRPr="006F2DEF" w:rsidRDefault="00B10CF4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B10CF4" w:rsidRPr="006F2DEF" w14:paraId="01986CBE" w14:textId="77777777" w:rsidTr="0006667E">
        <w:tc>
          <w:tcPr>
            <w:tcW w:w="3009" w:type="dxa"/>
          </w:tcPr>
          <w:p w14:paraId="4E4BDC5B" w14:textId="77777777" w:rsidR="00B10CF4" w:rsidRPr="006F2DEF" w:rsidRDefault="00B10CF4" w:rsidP="0006667E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+Rel</w:t>
            </w:r>
          </w:p>
        </w:tc>
        <w:tc>
          <w:tcPr>
            <w:tcW w:w="4626" w:type="dxa"/>
          </w:tcPr>
          <w:p w14:paraId="4F5164B3" w14:textId="77777777" w:rsidR="00B10CF4" w:rsidRPr="006F2DEF" w:rsidRDefault="00B10CF4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00911879" w14:textId="77777777" w:rsidR="00B10CF4" w:rsidRPr="006F2DEF" w:rsidRDefault="00B10CF4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59648D95" w14:textId="77777777" w:rsidR="00B10CF4" w:rsidRPr="006F2DEF" w:rsidRDefault="00B10CF4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B10CF4" w:rsidRPr="006F2DEF" w14:paraId="5C9C68FE" w14:textId="77777777" w:rsidTr="0006667E">
        <w:tc>
          <w:tcPr>
            <w:tcW w:w="3009" w:type="dxa"/>
          </w:tcPr>
          <w:p w14:paraId="4F906B45" w14:textId="77777777" w:rsidR="00B10CF4" w:rsidRPr="006F2DEF" w:rsidRDefault="00B10CF4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SysParam</w:t>
            </w:r>
          </w:p>
        </w:tc>
        <w:tc>
          <w:tcPr>
            <w:tcW w:w="4626" w:type="dxa"/>
          </w:tcPr>
          <w:p w14:paraId="72702363" w14:textId="77777777" w:rsidR="00B10CF4" w:rsidRPr="006F2DEF" w:rsidRDefault="00B10CF4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Параметр Клиринговой Системы</w:t>
            </w:r>
          </w:p>
        </w:tc>
        <w:tc>
          <w:tcPr>
            <w:tcW w:w="5984" w:type="dxa"/>
          </w:tcPr>
          <w:p w14:paraId="530A72CB" w14:textId="77777777" w:rsidR="00B10CF4" w:rsidRPr="00305E33" w:rsidRDefault="00B10CF4" w:rsidP="0006667E">
            <w:pPr>
              <w:rPr>
                <w:b/>
              </w:rPr>
            </w:pPr>
            <w:r w:rsidRPr="00305E33">
              <w:rPr>
                <w:b/>
              </w:rPr>
              <w:t xml:space="preserve">Тип - </w:t>
            </w:r>
            <w:r w:rsidRPr="006F2DEF">
              <w:rPr>
                <w:b/>
                <w:lang w:val="en-US"/>
              </w:rPr>
              <w:t>SysParamType</w:t>
            </w:r>
            <w:r w:rsidRPr="00305E33">
              <w:rPr>
                <w:b/>
              </w:rPr>
              <w:t>. Параметр Клиринговой Системы</w:t>
            </w:r>
          </w:p>
        </w:tc>
        <w:tc>
          <w:tcPr>
            <w:tcW w:w="977" w:type="dxa"/>
          </w:tcPr>
          <w:p w14:paraId="52E2A9E4" w14:textId="77777777" w:rsidR="00B10CF4" w:rsidRPr="006F2DEF" w:rsidRDefault="00B10CF4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B10CF4" w:rsidRPr="006F2DEF" w14:paraId="29650228" w14:textId="77777777" w:rsidTr="0006667E">
        <w:tc>
          <w:tcPr>
            <w:tcW w:w="3009" w:type="dxa"/>
          </w:tcPr>
          <w:p w14:paraId="7774B7F4" w14:textId="77777777" w:rsidR="00B10CF4" w:rsidRPr="006F2DEF" w:rsidRDefault="00B10CF4" w:rsidP="0006667E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+SysParam</w:t>
            </w:r>
          </w:p>
        </w:tc>
        <w:tc>
          <w:tcPr>
            <w:tcW w:w="4626" w:type="dxa"/>
          </w:tcPr>
          <w:p w14:paraId="53C20A1E" w14:textId="77777777" w:rsidR="00B10CF4" w:rsidRPr="006F2DEF" w:rsidRDefault="00B10CF4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Код параметра</w:t>
            </w:r>
          </w:p>
        </w:tc>
        <w:tc>
          <w:tcPr>
            <w:tcW w:w="5984" w:type="dxa"/>
          </w:tcPr>
          <w:p w14:paraId="560B121D" w14:textId="77777777" w:rsidR="00B10CF4" w:rsidRPr="00305E33" w:rsidRDefault="00B10CF4" w:rsidP="0006667E">
            <w:r w:rsidRPr="00305E33">
              <w:t xml:space="preserve">Тип - </w:t>
            </w:r>
            <w:r w:rsidRPr="006F2DEF">
              <w:rPr>
                <w:lang w:val="en-US"/>
              </w:rPr>
              <w:t>SysParamType</w:t>
            </w:r>
            <w:r w:rsidRPr="00305E33">
              <w:t>. Виды параметров Клирингового терминала</w:t>
            </w:r>
          </w:p>
        </w:tc>
        <w:tc>
          <w:tcPr>
            <w:tcW w:w="977" w:type="dxa"/>
          </w:tcPr>
          <w:p w14:paraId="01C2CDFD" w14:textId="77777777" w:rsidR="00B10CF4" w:rsidRPr="006F2DEF" w:rsidRDefault="00B10CF4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B10CF4" w:rsidRPr="006F2DEF" w14:paraId="5F56002A" w14:textId="77777777" w:rsidTr="0006667E">
        <w:tc>
          <w:tcPr>
            <w:tcW w:w="3009" w:type="dxa"/>
          </w:tcPr>
          <w:p w14:paraId="2310888F" w14:textId="77777777" w:rsidR="00B10CF4" w:rsidRPr="006F2DEF" w:rsidRDefault="00B10CF4" w:rsidP="0006667E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+Value</w:t>
            </w:r>
          </w:p>
        </w:tc>
        <w:tc>
          <w:tcPr>
            <w:tcW w:w="4626" w:type="dxa"/>
          </w:tcPr>
          <w:p w14:paraId="4C53A021" w14:textId="77777777" w:rsidR="00B10CF4" w:rsidRPr="006F2DEF" w:rsidRDefault="00B10CF4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Установленное значение</w:t>
            </w:r>
          </w:p>
        </w:tc>
        <w:tc>
          <w:tcPr>
            <w:tcW w:w="5984" w:type="dxa"/>
          </w:tcPr>
          <w:p w14:paraId="3F32E516" w14:textId="77777777" w:rsidR="00B10CF4" w:rsidRPr="00305E33" w:rsidRDefault="00B10CF4" w:rsidP="0006667E">
            <w:r w:rsidRPr="00305E33">
              <w:t xml:space="preserve">Тип - </w:t>
            </w:r>
            <w:r w:rsidRPr="006F2DEF">
              <w:rPr>
                <w:lang w:val="en-US"/>
              </w:rPr>
              <w:t>Max</w:t>
            </w:r>
            <w:r w:rsidRPr="00305E33">
              <w:t>50</w:t>
            </w:r>
            <w:r w:rsidRPr="006F2DEF">
              <w:rPr>
                <w:lang w:val="en-US"/>
              </w:rPr>
              <w:t>TextType</w:t>
            </w:r>
            <w:r w:rsidRPr="00305E33">
              <w:t>. Текст. Строка, до 50 символов.</w:t>
            </w:r>
          </w:p>
        </w:tc>
        <w:tc>
          <w:tcPr>
            <w:tcW w:w="977" w:type="dxa"/>
          </w:tcPr>
          <w:p w14:paraId="1E8B4154" w14:textId="77777777" w:rsidR="00B10CF4" w:rsidRPr="006F2DEF" w:rsidRDefault="00B10CF4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B10CF4" w:rsidRPr="006F2DEF" w14:paraId="3C1A62FB" w14:textId="77777777" w:rsidTr="0006667E">
        <w:tc>
          <w:tcPr>
            <w:tcW w:w="3009" w:type="dxa"/>
          </w:tcPr>
          <w:p w14:paraId="0151447F" w14:textId="77777777" w:rsidR="00B10CF4" w:rsidRPr="006F2DEF" w:rsidRDefault="00B10CF4" w:rsidP="0006667E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+Type</w:t>
            </w:r>
          </w:p>
        </w:tc>
        <w:tc>
          <w:tcPr>
            <w:tcW w:w="4626" w:type="dxa"/>
          </w:tcPr>
          <w:p w14:paraId="25BD6B91" w14:textId="77777777" w:rsidR="00B10CF4" w:rsidRPr="006F2DEF" w:rsidRDefault="00B10CF4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параметра</w:t>
            </w:r>
          </w:p>
        </w:tc>
        <w:tc>
          <w:tcPr>
            <w:tcW w:w="5984" w:type="dxa"/>
          </w:tcPr>
          <w:p w14:paraId="6ED472B0" w14:textId="77777777" w:rsidR="00B10CF4" w:rsidRPr="006F2DEF" w:rsidRDefault="00B10CF4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ParamTypeType. Тип параметра</w:t>
            </w:r>
          </w:p>
        </w:tc>
        <w:tc>
          <w:tcPr>
            <w:tcW w:w="977" w:type="dxa"/>
          </w:tcPr>
          <w:p w14:paraId="6740CD8C" w14:textId="77777777" w:rsidR="00B10CF4" w:rsidRPr="006F2DEF" w:rsidRDefault="00B10CF4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B10CF4" w:rsidRPr="006F2DEF" w14:paraId="2DAD3B3E" w14:textId="77777777" w:rsidTr="0006667E">
        <w:tc>
          <w:tcPr>
            <w:tcW w:w="3009" w:type="dxa"/>
          </w:tcPr>
          <w:p w14:paraId="5DEE8E30" w14:textId="77777777" w:rsidR="00B10CF4" w:rsidRPr="006F2DEF" w:rsidRDefault="00B10CF4" w:rsidP="0006667E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+ReadOnly</w:t>
            </w:r>
          </w:p>
        </w:tc>
        <w:tc>
          <w:tcPr>
            <w:tcW w:w="4626" w:type="dxa"/>
          </w:tcPr>
          <w:p w14:paraId="23D1AD91" w14:textId="77777777" w:rsidR="00B10CF4" w:rsidRPr="006F2DEF" w:rsidRDefault="00B10CF4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Нередактируемый параметр</w:t>
            </w:r>
          </w:p>
        </w:tc>
        <w:tc>
          <w:tcPr>
            <w:tcW w:w="5984" w:type="dxa"/>
          </w:tcPr>
          <w:p w14:paraId="3DFC5D41" w14:textId="77777777" w:rsidR="00B10CF4" w:rsidRPr="00305E33" w:rsidRDefault="00B10CF4" w:rsidP="0006667E">
            <w:r w:rsidRPr="00305E33">
              <w:t xml:space="preserve">Тип - </w:t>
            </w:r>
            <w:r w:rsidRPr="006F2DEF">
              <w:rPr>
                <w:lang w:val="en-US"/>
              </w:rPr>
              <w:t>IndicatorType</w:t>
            </w:r>
            <w:r w:rsidRPr="00305E33">
              <w:t>. Индикатор. Состояние флага.</w:t>
            </w:r>
          </w:p>
        </w:tc>
        <w:tc>
          <w:tcPr>
            <w:tcW w:w="977" w:type="dxa"/>
          </w:tcPr>
          <w:p w14:paraId="15926EB1" w14:textId="77777777" w:rsidR="00B10CF4" w:rsidRPr="006F2DEF" w:rsidRDefault="00B10CF4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B10CF4" w:rsidRPr="006F2DEF" w14:paraId="66E19126" w14:textId="77777777" w:rsidTr="0006667E">
        <w:tc>
          <w:tcPr>
            <w:tcW w:w="3009" w:type="dxa"/>
          </w:tcPr>
          <w:p w14:paraId="5B53F8F8" w14:textId="77777777" w:rsidR="00B10CF4" w:rsidRPr="006F2DEF" w:rsidRDefault="00B10CF4" w:rsidP="0006667E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+Descr</w:t>
            </w:r>
          </w:p>
        </w:tc>
        <w:tc>
          <w:tcPr>
            <w:tcW w:w="4626" w:type="dxa"/>
          </w:tcPr>
          <w:p w14:paraId="3F832E5E" w14:textId="77777777" w:rsidR="00B10CF4" w:rsidRPr="006F2DEF" w:rsidRDefault="00B10CF4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Название параметра</w:t>
            </w:r>
          </w:p>
        </w:tc>
        <w:tc>
          <w:tcPr>
            <w:tcW w:w="5984" w:type="dxa"/>
          </w:tcPr>
          <w:p w14:paraId="269691AF" w14:textId="77777777" w:rsidR="00B10CF4" w:rsidRPr="00305E33" w:rsidRDefault="00B10CF4" w:rsidP="0006667E">
            <w:r w:rsidRPr="00305E33">
              <w:t xml:space="preserve">Тип - </w:t>
            </w:r>
            <w:r w:rsidRPr="006F2DEF">
              <w:rPr>
                <w:lang w:val="en-US"/>
              </w:rPr>
              <w:t>Max</w:t>
            </w:r>
            <w:r w:rsidRPr="00305E33">
              <w:t>100</w:t>
            </w:r>
            <w:r w:rsidRPr="006F2DEF">
              <w:rPr>
                <w:lang w:val="en-US"/>
              </w:rPr>
              <w:t>TextType</w:t>
            </w:r>
            <w:r w:rsidRPr="00305E33">
              <w:t>. Текст. Строка, до 100 символов.</w:t>
            </w:r>
          </w:p>
        </w:tc>
        <w:tc>
          <w:tcPr>
            <w:tcW w:w="977" w:type="dxa"/>
          </w:tcPr>
          <w:p w14:paraId="795FAFA0" w14:textId="77777777" w:rsidR="00B10CF4" w:rsidRPr="006F2DEF" w:rsidRDefault="00B10CF4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B10CF4" w:rsidRPr="006F2DEF" w14:paraId="793B52AA" w14:textId="77777777" w:rsidTr="0006667E">
        <w:tc>
          <w:tcPr>
            <w:tcW w:w="3009" w:type="dxa"/>
          </w:tcPr>
          <w:p w14:paraId="768A3ABD" w14:textId="77777777" w:rsidR="00B10CF4" w:rsidRPr="006F2DEF" w:rsidRDefault="00B10CF4" w:rsidP="0006667E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t>+Link</w:t>
            </w:r>
          </w:p>
        </w:tc>
        <w:tc>
          <w:tcPr>
            <w:tcW w:w="4626" w:type="dxa"/>
          </w:tcPr>
          <w:p w14:paraId="2FFC5FFE" w14:textId="77777777" w:rsidR="00B10CF4" w:rsidRPr="006F2DEF" w:rsidRDefault="00B10CF4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7FFB6C82" w14:textId="77777777" w:rsidR="00B10CF4" w:rsidRPr="006F2DEF" w:rsidRDefault="00B10CF4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6B7EC43D" w14:textId="77777777" w:rsidR="00B10CF4" w:rsidRPr="006F2DEF" w:rsidRDefault="00B10CF4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B10CF4" w:rsidRPr="006F2DEF" w14:paraId="543EC3AD" w14:textId="77777777" w:rsidTr="0006667E">
        <w:tc>
          <w:tcPr>
            <w:tcW w:w="3009" w:type="dxa"/>
          </w:tcPr>
          <w:p w14:paraId="73DF435C" w14:textId="77777777" w:rsidR="00B10CF4" w:rsidRPr="006F2DEF" w:rsidRDefault="00B10CF4" w:rsidP="0006667E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++Href</w:t>
            </w:r>
          </w:p>
        </w:tc>
        <w:tc>
          <w:tcPr>
            <w:tcW w:w="4626" w:type="dxa"/>
          </w:tcPr>
          <w:p w14:paraId="57280726" w14:textId="77777777" w:rsidR="00B10CF4" w:rsidRPr="006F2DEF" w:rsidRDefault="00B10CF4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35A717D8" w14:textId="77777777" w:rsidR="00B10CF4" w:rsidRPr="006F2DEF" w:rsidRDefault="00B10CF4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664A878B" w14:textId="77777777" w:rsidR="00B10CF4" w:rsidRPr="006F2DEF" w:rsidRDefault="00B10CF4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B10CF4" w:rsidRPr="006F2DEF" w14:paraId="411CC2B6" w14:textId="77777777" w:rsidTr="0006667E">
        <w:tc>
          <w:tcPr>
            <w:tcW w:w="3009" w:type="dxa"/>
          </w:tcPr>
          <w:p w14:paraId="06E59812" w14:textId="77777777" w:rsidR="00B10CF4" w:rsidRPr="006F2DEF" w:rsidRDefault="00B10CF4" w:rsidP="0006667E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++Rel</w:t>
            </w:r>
          </w:p>
        </w:tc>
        <w:tc>
          <w:tcPr>
            <w:tcW w:w="4626" w:type="dxa"/>
          </w:tcPr>
          <w:p w14:paraId="3107A44F" w14:textId="77777777" w:rsidR="00B10CF4" w:rsidRPr="006F2DEF" w:rsidRDefault="00B10CF4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0D374644" w14:textId="77777777" w:rsidR="00B10CF4" w:rsidRPr="006F2DEF" w:rsidRDefault="00B10CF4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1C8F50D5" w14:textId="77777777" w:rsidR="00B10CF4" w:rsidRPr="006F2DEF" w:rsidRDefault="00B10CF4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</w:tbl>
    <w:p w14:paraId="076696F6" w14:textId="77777777" w:rsidR="00B10CF4" w:rsidRDefault="00B10CF4" w:rsidP="00B10CF4">
      <w:pPr>
        <w:pStyle w:val="Point"/>
        <w:outlineLvl w:val="3"/>
      </w:pPr>
      <w:r>
        <w:lastRenderedPageBreak/>
        <w:t>[ct:SysParam]. Параметр Клиринговой Системы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B10CF4" w:rsidRPr="006F2DEF" w14:paraId="3EFA267F" w14:textId="77777777" w:rsidTr="0006667E">
        <w:tc>
          <w:tcPr>
            <w:tcW w:w="3009" w:type="dxa"/>
            <w:shd w:val="clear" w:color="auto" w:fill="F2F2F2"/>
            <w:vAlign w:val="center"/>
          </w:tcPr>
          <w:p w14:paraId="05BA22DA" w14:textId="77777777" w:rsidR="00B10CF4" w:rsidRPr="006F2DEF" w:rsidRDefault="00B10CF4" w:rsidP="0006667E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50D7C39C" w14:textId="77777777" w:rsidR="00B10CF4" w:rsidRPr="006F2DEF" w:rsidRDefault="00B10CF4" w:rsidP="0006667E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00781D47" w14:textId="77777777" w:rsidR="00B10CF4" w:rsidRPr="006F2DEF" w:rsidRDefault="00B10CF4" w:rsidP="0006667E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1B07EBF6" w14:textId="77777777" w:rsidR="00B10CF4" w:rsidRPr="006F2DEF" w:rsidRDefault="00B10CF4" w:rsidP="0006667E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19F3F491" w14:textId="77777777" w:rsidR="00B10CF4" w:rsidRPr="006F2DEF" w:rsidRDefault="00B10CF4" w:rsidP="0006667E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B10CF4" w:rsidRPr="006F2DEF" w14:paraId="14833443" w14:textId="77777777" w:rsidTr="0006667E">
        <w:tc>
          <w:tcPr>
            <w:tcW w:w="3009" w:type="dxa"/>
          </w:tcPr>
          <w:p w14:paraId="1DA3A0BB" w14:textId="77777777" w:rsidR="00B10CF4" w:rsidRPr="006F2DEF" w:rsidRDefault="00B10CF4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SysParam</w:t>
            </w:r>
          </w:p>
        </w:tc>
        <w:tc>
          <w:tcPr>
            <w:tcW w:w="4626" w:type="dxa"/>
          </w:tcPr>
          <w:p w14:paraId="2959E5C6" w14:textId="77777777" w:rsidR="00B10CF4" w:rsidRPr="006F2DEF" w:rsidRDefault="00B10CF4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Код параметра</w:t>
            </w:r>
          </w:p>
        </w:tc>
        <w:tc>
          <w:tcPr>
            <w:tcW w:w="5984" w:type="dxa"/>
          </w:tcPr>
          <w:p w14:paraId="78D0AD79" w14:textId="77777777" w:rsidR="00B10CF4" w:rsidRPr="00305E33" w:rsidRDefault="00B10CF4" w:rsidP="0006667E">
            <w:r w:rsidRPr="00305E33">
              <w:t xml:space="preserve">Тип - </w:t>
            </w:r>
            <w:r w:rsidRPr="006F2DEF">
              <w:rPr>
                <w:lang w:val="en-US"/>
              </w:rPr>
              <w:t>SysParamType</w:t>
            </w:r>
            <w:r w:rsidRPr="00305E33">
              <w:t>. Виды параметров Клирингового терминала</w:t>
            </w:r>
          </w:p>
        </w:tc>
        <w:tc>
          <w:tcPr>
            <w:tcW w:w="977" w:type="dxa"/>
          </w:tcPr>
          <w:p w14:paraId="789C0546" w14:textId="77777777" w:rsidR="00B10CF4" w:rsidRPr="006F2DEF" w:rsidRDefault="00B10CF4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B10CF4" w:rsidRPr="006F2DEF" w14:paraId="56CB9148" w14:textId="77777777" w:rsidTr="0006667E">
        <w:tc>
          <w:tcPr>
            <w:tcW w:w="3009" w:type="dxa"/>
          </w:tcPr>
          <w:p w14:paraId="08789C20" w14:textId="77777777" w:rsidR="00B10CF4" w:rsidRPr="006F2DEF" w:rsidRDefault="00B10CF4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Value</w:t>
            </w:r>
          </w:p>
        </w:tc>
        <w:tc>
          <w:tcPr>
            <w:tcW w:w="4626" w:type="dxa"/>
          </w:tcPr>
          <w:p w14:paraId="160A2A6E" w14:textId="77777777" w:rsidR="00B10CF4" w:rsidRPr="006F2DEF" w:rsidRDefault="00B10CF4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Установленное значение</w:t>
            </w:r>
          </w:p>
        </w:tc>
        <w:tc>
          <w:tcPr>
            <w:tcW w:w="5984" w:type="dxa"/>
          </w:tcPr>
          <w:p w14:paraId="1F0A7749" w14:textId="77777777" w:rsidR="00B10CF4" w:rsidRPr="00305E33" w:rsidRDefault="00B10CF4" w:rsidP="0006667E">
            <w:r w:rsidRPr="00305E33">
              <w:t xml:space="preserve">Тип - </w:t>
            </w:r>
            <w:r w:rsidRPr="006F2DEF">
              <w:rPr>
                <w:lang w:val="en-US"/>
              </w:rPr>
              <w:t>Max</w:t>
            </w:r>
            <w:r w:rsidRPr="00305E33">
              <w:t>50</w:t>
            </w:r>
            <w:r w:rsidRPr="006F2DEF">
              <w:rPr>
                <w:lang w:val="en-US"/>
              </w:rPr>
              <w:t>TextType</w:t>
            </w:r>
            <w:r w:rsidRPr="00305E33">
              <w:t>. Текст. Строка, до 50 символов.</w:t>
            </w:r>
          </w:p>
        </w:tc>
        <w:tc>
          <w:tcPr>
            <w:tcW w:w="977" w:type="dxa"/>
          </w:tcPr>
          <w:p w14:paraId="6F8EDD45" w14:textId="77777777" w:rsidR="00B10CF4" w:rsidRPr="006F2DEF" w:rsidRDefault="00B10CF4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B10CF4" w:rsidRPr="006F2DEF" w14:paraId="2C3492F7" w14:textId="77777777" w:rsidTr="0006667E">
        <w:tc>
          <w:tcPr>
            <w:tcW w:w="3009" w:type="dxa"/>
          </w:tcPr>
          <w:p w14:paraId="5A9162AD" w14:textId="77777777" w:rsidR="00B10CF4" w:rsidRPr="006F2DEF" w:rsidRDefault="00B10CF4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Type</w:t>
            </w:r>
          </w:p>
        </w:tc>
        <w:tc>
          <w:tcPr>
            <w:tcW w:w="4626" w:type="dxa"/>
          </w:tcPr>
          <w:p w14:paraId="168379CA" w14:textId="77777777" w:rsidR="00B10CF4" w:rsidRPr="006F2DEF" w:rsidRDefault="00B10CF4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параметра</w:t>
            </w:r>
          </w:p>
        </w:tc>
        <w:tc>
          <w:tcPr>
            <w:tcW w:w="5984" w:type="dxa"/>
          </w:tcPr>
          <w:p w14:paraId="4CE40649" w14:textId="77777777" w:rsidR="00B10CF4" w:rsidRPr="006F2DEF" w:rsidRDefault="00B10CF4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ParamTypeType. Тип параметра</w:t>
            </w:r>
          </w:p>
        </w:tc>
        <w:tc>
          <w:tcPr>
            <w:tcW w:w="977" w:type="dxa"/>
          </w:tcPr>
          <w:p w14:paraId="62D1F86F" w14:textId="77777777" w:rsidR="00B10CF4" w:rsidRPr="006F2DEF" w:rsidRDefault="00B10CF4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B10CF4" w:rsidRPr="006F2DEF" w14:paraId="1B2A30CB" w14:textId="77777777" w:rsidTr="0006667E">
        <w:tc>
          <w:tcPr>
            <w:tcW w:w="3009" w:type="dxa"/>
          </w:tcPr>
          <w:p w14:paraId="69C6832D" w14:textId="77777777" w:rsidR="00B10CF4" w:rsidRPr="006F2DEF" w:rsidRDefault="00B10CF4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ReadOnly</w:t>
            </w:r>
          </w:p>
        </w:tc>
        <w:tc>
          <w:tcPr>
            <w:tcW w:w="4626" w:type="dxa"/>
          </w:tcPr>
          <w:p w14:paraId="7FA34463" w14:textId="77777777" w:rsidR="00B10CF4" w:rsidRPr="006F2DEF" w:rsidRDefault="00B10CF4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Нередактируемый параметр</w:t>
            </w:r>
          </w:p>
        </w:tc>
        <w:tc>
          <w:tcPr>
            <w:tcW w:w="5984" w:type="dxa"/>
          </w:tcPr>
          <w:p w14:paraId="35839183" w14:textId="77777777" w:rsidR="00B10CF4" w:rsidRPr="00305E33" w:rsidRDefault="00B10CF4" w:rsidP="0006667E">
            <w:r w:rsidRPr="00305E33">
              <w:t xml:space="preserve">Тип - </w:t>
            </w:r>
            <w:r w:rsidRPr="006F2DEF">
              <w:rPr>
                <w:lang w:val="en-US"/>
              </w:rPr>
              <w:t>IndicatorType</w:t>
            </w:r>
            <w:r w:rsidRPr="00305E33">
              <w:t>. Индикатор. Состояние флага.</w:t>
            </w:r>
          </w:p>
        </w:tc>
        <w:tc>
          <w:tcPr>
            <w:tcW w:w="977" w:type="dxa"/>
          </w:tcPr>
          <w:p w14:paraId="137218B2" w14:textId="77777777" w:rsidR="00B10CF4" w:rsidRPr="006F2DEF" w:rsidRDefault="00B10CF4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B10CF4" w:rsidRPr="006F2DEF" w14:paraId="2D463347" w14:textId="77777777" w:rsidTr="0006667E">
        <w:tc>
          <w:tcPr>
            <w:tcW w:w="3009" w:type="dxa"/>
          </w:tcPr>
          <w:p w14:paraId="77F6E2FF" w14:textId="77777777" w:rsidR="00B10CF4" w:rsidRPr="006F2DEF" w:rsidRDefault="00B10CF4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Descr</w:t>
            </w:r>
          </w:p>
        </w:tc>
        <w:tc>
          <w:tcPr>
            <w:tcW w:w="4626" w:type="dxa"/>
          </w:tcPr>
          <w:p w14:paraId="556F4599" w14:textId="77777777" w:rsidR="00B10CF4" w:rsidRPr="006F2DEF" w:rsidRDefault="00B10CF4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Название параметра</w:t>
            </w:r>
          </w:p>
        </w:tc>
        <w:tc>
          <w:tcPr>
            <w:tcW w:w="5984" w:type="dxa"/>
          </w:tcPr>
          <w:p w14:paraId="28CDED41" w14:textId="77777777" w:rsidR="00B10CF4" w:rsidRPr="00305E33" w:rsidRDefault="00B10CF4" w:rsidP="0006667E">
            <w:r w:rsidRPr="00305E33">
              <w:t xml:space="preserve">Тип - </w:t>
            </w:r>
            <w:r w:rsidRPr="006F2DEF">
              <w:rPr>
                <w:lang w:val="en-US"/>
              </w:rPr>
              <w:t>Max</w:t>
            </w:r>
            <w:r w:rsidRPr="00305E33">
              <w:t>100</w:t>
            </w:r>
            <w:r w:rsidRPr="006F2DEF">
              <w:rPr>
                <w:lang w:val="en-US"/>
              </w:rPr>
              <w:t>TextType</w:t>
            </w:r>
            <w:r w:rsidRPr="00305E33">
              <w:t>. Текст. Строка, до 100 символов.</w:t>
            </w:r>
          </w:p>
        </w:tc>
        <w:tc>
          <w:tcPr>
            <w:tcW w:w="977" w:type="dxa"/>
          </w:tcPr>
          <w:p w14:paraId="7F1394F3" w14:textId="77777777" w:rsidR="00B10CF4" w:rsidRPr="006F2DEF" w:rsidRDefault="00B10CF4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B10CF4" w:rsidRPr="006F2DEF" w14:paraId="20CFB60A" w14:textId="77777777" w:rsidTr="0006667E">
        <w:tc>
          <w:tcPr>
            <w:tcW w:w="3009" w:type="dxa"/>
          </w:tcPr>
          <w:p w14:paraId="7929EE26" w14:textId="77777777" w:rsidR="00B10CF4" w:rsidRPr="006F2DEF" w:rsidRDefault="00B10CF4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Link</w:t>
            </w:r>
          </w:p>
        </w:tc>
        <w:tc>
          <w:tcPr>
            <w:tcW w:w="4626" w:type="dxa"/>
          </w:tcPr>
          <w:p w14:paraId="58A23352" w14:textId="77777777" w:rsidR="00B10CF4" w:rsidRPr="006F2DEF" w:rsidRDefault="00B10CF4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6197B305" w14:textId="77777777" w:rsidR="00B10CF4" w:rsidRPr="006F2DEF" w:rsidRDefault="00B10CF4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13BBA5AE" w14:textId="77777777" w:rsidR="00B10CF4" w:rsidRPr="006F2DEF" w:rsidRDefault="00B10CF4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B10CF4" w:rsidRPr="006F2DEF" w14:paraId="196A42BF" w14:textId="77777777" w:rsidTr="0006667E">
        <w:tc>
          <w:tcPr>
            <w:tcW w:w="3009" w:type="dxa"/>
          </w:tcPr>
          <w:p w14:paraId="5B876F74" w14:textId="77777777" w:rsidR="00B10CF4" w:rsidRPr="006F2DEF" w:rsidRDefault="00B10CF4" w:rsidP="0006667E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+Href</w:t>
            </w:r>
          </w:p>
        </w:tc>
        <w:tc>
          <w:tcPr>
            <w:tcW w:w="4626" w:type="dxa"/>
          </w:tcPr>
          <w:p w14:paraId="75CB9C77" w14:textId="77777777" w:rsidR="00B10CF4" w:rsidRPr="006F2DEF" w:rsidRDefault="00B10CF4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1F3E6D94" w14:textId="77777777" w:rsidR="00B10CF4" w:rsidRPr="006F2DEF" w:rsidRDefault="00B10CF4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38FE936B" w14:textId="77777777" w:rsidR="00B10CF4" w:rsidRPr="006F2DEF" w:rsidRDefault="00B10CF4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B10CF4" w:rsidRPr="006F2DEF" w14:paraId="75718C58" w14:textId="77777777" w:rsidTr="0006667E">
        <w:tc>
          <w:tcPr>
            <w:tcW w:w="3009" w:type="dxa"/>
          </w:tcPr>
          <w:p w14:paraId="1C8F48D2" w14:textId="77777777" w:rsidR="00B10CF4" w:rsidRPr="006F2DEF" w:rsidRDefault="00B10CF4" w:rsidP="0006667E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+Rel</w:t>
            </w:r>
          </w:p>
        </w:tc>
        <w:tc>
          <w:tcPr>
            <w:tcW w:w="4626" w:type="dxa"/>
          </w:tcPr>
          <w:p w14:paraId="3FE952F1" w14:textId="77777777" w:rsidR="00B10CF4" w:rsidRPr="006F2DEF" w:rsidRDefault="00B10CF4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751FB94B" w14:textId="77777777" w:rsidR="00B10CF4" w:rsidRPr="006F2DEF" w:rsidRDefault="00B10CF4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5D1478F7" w14:textId="77777777" w:rsidR="00B10CF4" w:rsidRPr="006F2DEF" w:rsidRDefault="00B10CF4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</w:tbl>
    <w:p w14:paraId="3C9EA434" w14:textId="77777777" w:rsidR="00B25B90" w:rsidRDefault="00B25B90" w:rsidP="00B25B90">
      <w:pPr>
        <w:pStyle w:val="Point"/>
        <w:outlineLvl w:val="3"/>
      </w:pPr>
      <w:bookmarkStart w:id="13" w:name="_Toc480213253"/>
      <w:r>
        <w:t>[ct:TranType]. Тип операции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5EFC800F" w14:textId="77777777" w:rsidTr="009B7A5C">
        <w:tc>
          <w:tcPr>
            <w:tcW w:w="3009" w:type="dxa"/>
            <w:shd w:val="clear" w:color="auto" w:fill="F2F2F2"/>
            <w:vAlign w:val="center"/>
          </w:tcPr>
          <w:p w14:paraId="2D0E2B2B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139AE704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389D487D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04F2BA8E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6EEB9693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B25B90" w:rsidRPr="006F2DEF" w14:paraId="02ACF9CC" w14:textId="77777777" w:rsidTr="008D5636">
        <w:tc>
          <w:tcPr>
            <w:tcW w:w="3009" w:type="dxa"/>
          </w:tcPr>
          <w:p w14:paraId="17C9A6A1" w14:textId="77777777" w:rsidR="00B25B90" w:rsidRPr="006F2DEF" w:rsidRDefault="00B25B90" w:rsidP="008D5636">
            <w:pPr>
              <w:rPr>
                <w:lang w:val="en-US"/>
              </w:rPr>
            </w:pPr>
            <w:r w:rsidRPr="006F2DEF">
              <w:rPr>
                <w:lang w:val="en-US"/>
              </w:rPr>
              <w:t>TranType</w:t>
            </w:r>
          </w:p>
        </w:tc>
        <w:tc>
          <w:tcPr>
            <w:tcW w:w="4626" w:type="dxa"/>
          </w:tcPr>
          <w:p w14:paraId="2E0A2689" w14:textId="77777777" w:rsidR="00B25B90" w:rsidRPr="006F2DEF" w:rsidRDefault="00B25B90" w:rsidP="008D5636">
            <w:pPr>
              <w:rPr>
                <w:lang w:val="en-US"/>
              </w:rPr>
            </w:pPr>
            <w:r w:rsidRPr="006F2DEF">
              <w:rPr>
                <w:lang w:val="en-US"/>
              </w:rPr>
              <w:t>Код типа операции</w:t>
            </w:r>
          </w:p>
        </w:tc>
        <w:tc>
          <w:tcPr>
            <w:tcW w:w="5984" w:type="dxa"/>
          </w:tcPr>
          <w:p w14:paraId="56752A83" w14:textId="77777777" w:rsidR="00B25B90" w:rsidRPr="006F2DEF" w:rsidRDefault="00B25B90" w:rsidP="008D5636">
            <w:pPr>
              <w:rPr>
                <w:lang w:val="en-US"/>
              </w:rPr>
            </w:pPr>
            <w:r w:rsidRPr="00305E33">
              <w:t xml:space="preserve">Тип - </w:t>
            </w:r>
            <w:r w:rsidRPr="006F2DEF">
              <w:rPr>
                <w:lang w:val="en-US"/>
              </w:rPr>
              <w:t>TranTypeType</w:t>
            </w:r>
            <w:r w:rsidRPr="00305E33">
              <w:t xml:space="preserve">. Код типа операции. </w:t>
            </w:r>
            <w:r w:rsidRPr="006F2DEF">
              <w:rPr>
                <w:lang w:val="en-US"/>
              </w:rPr>
              <w:t>Строка до 3 символов.</w:t>
            </w:r>
          </w:p>
        </w:tc>
        <w:tc>
          <w:tcPr>
            <w:tcW w:w="977" w:type="dxa"/>
          </w:tcPr>
          <w:p w14:paraId="67ECCE23" w14:textId="77777777" w:rsidR="00B25B90" w:rsidRPr="006F2DEF" w:rsidRDefault="00B25B90" w:rsidP="008D5636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B25B90" w:rsidRPr="006F2DEF" w14:paraId="338826BD" w14:textId="77777777" w:rsidTr="008D5636">
        <w:tc>
          <w:tcPr>
            <w:tcW w:w="3009" w:type="dxa"/>
          </w:tcPr>
          <w:p w14:paraId="40F7BBDC" w14:textId="77777777" w:rsidR="00B25B90" w:rsidRPr="006F2DEF" w:rsidRDefault="00B25B90" w:rsidP="008D5636">
            <w:pPr>
              <w:rPr>
                <w:lang w:val="en-US"/>
              </w:rPr>
            </w:pPr>
            <w:r w:rsidRPr="006F2DEF">
              <w:rPr>
                <w:lang w:val="en-US"/>
              </w:rPr>
              <w:t>Name</w:t>
            </w:r>
          </w:p>
        </w:tc>
        <w:tc>
          <w:tcPr>
            <w:tcW w:w="4626" w:type="dxa"/>
          </w:tcPr>
          <w:p w14:paraId="7AEEBBF7" w14:textId="77777777" w:rsidR="00B25B90" w:rsidRPr="006F2DEF" w:rsidRDefault="00B25B90" w:rsidP="008D5636">
            <w:pPr>
              <w:rPr>
                <w:lang w:val="en-US"/>
              </w:rPr>
            </w:pPr>
            <w:r w:rsidRPr="006F2DEF">
              <w:rPr>
                <w:lang w:val="en-US"/>
              </w:rPr>
              <w:t>Название типа операции</w:t>
            </w:r>
          </w:p>
        </w:tc>
        <w:tc>
          <w:tcPr>
            <w:tcW w:w="5984" w:type="dxa"/>
          </w:tcPr>
          <w:p w14:paraId="33ADE9CB" w14:textId="77777777" w:rsidR="00B25B90" w:rsidRPr="00305E33" w:rsidRDefault="00B25B90" w:rsidP="008D5636">
            <w:r w:rsidRPr="00305E33">
              <w:t xml:space="preserve">Тип - </w:t>
            </w:r>
            <w:r w:rsidRPr="006F2DEF">
              <w:rPr>
                <w:lang w:val="en-US"/>
              </w:rPr>
              <w:t>Max</w:t>
            </w:r>
            <w:r w:rsidRPr="00305E33">
              <w:t>210</w:t>
            </w:r>
            <w:r w:rsidRPr="006F2DEF">
              <w:rPr>
                <w:lang w:val="en-US"/>
              </w:rPr>
              <w:t>TextType</w:t>
            </w:r>
            <w:r w:rsidRPr="00305E33">
              <w:t>. Текст. Строка, до 210 символов.</w:t>
            </w:r>
          </w:p>
        </w:tc>
        <w:tc>
          <w:tcPr>
            <w:tcW w:w="977" w:type="dxa"/>
          </w:tcPr>
          <w:p w14:paraId="31EEDC5A" w14:textId="77777777" w:rsidR="00B25B90" w:rsidRPr="006F2DEF" w:rsidRDefault="00B25B90" w:rsidP="008D5636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B25B90" w:rsidRPr="006F2DEF" w14:paraId="3949338C" w14:textId="77777777" w:rsidTr="008D5636">
        <w:tc>
          <w:tcPr>
            <w:tcW w:w="3009" w:type="dxa"/>
          </w:tcPr>
          <w:p w14:paraId="0942E36D" w14:textId="77777777" w:rsidR="00B25B90" w:rsidRPr="006F2DEF" w:rsidRDefault="00B25B90" w:rsidP="008D5636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Link</w:t>
            </w:r>
          </w:p>
        </w:tc>
        <w:tc>
          <w:tcPr>
            <w:tcW w:w="4626" w:type="dxa"/>
          </w:tcPr>
          <w:p w14:paraId="661B7A01" w14:textId="77777777" w:rsidR="00B25B90" w:rsidRPr="006F2DEF" w:rsidRDefault="00B25B90" w:rsidP="008D5636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4724550D" w14:textId="77777777" w:rsidR="00B25B90" w:rsidRPr="006F2DEF" w:rsidRDefault="00B25B90" w:rsidP="008D5636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57DFA1A6" w14:textId="77777777" w:rsidR="00B25B90" w:rsidRPr="006F2DEF" w:rsidRDefault="00B25B90" w:rsidP="008D5636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B25B90" w:rsidRPr="006F2DEF" w14:paraId="779CA2BF" w14:textId="77777777" w:rsidTr="008D5636">
        <w:tc>
          <w:tcPr>
            <w:tcW w:w="3009" w:type="dxa"/>
          </w:tcPr>
          <w:p w14:paraId="484B5E52" w14:textId="77777777" w:rsidR="00B25B90" w:rsidRPr="006F2DEF" w:rsidRDefault="00B25B90" w:rsidP="008D5636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+Href</w:t>
            </w:r>
          </w:p>
        </w:tc>
        <w:tc>
          <w:tcPr>
            <w:tcW w:w="4626" w:type="dxa"/>
          </w:tcPr>
          <w:p w14:paraId="0E6E4F2D" w14:textId="77777777" w:rsidR="00B25B90" w:rsidRPr="006F2DEF" w:rsidRDefault="00B25B90" w:rsidP="008D5636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38E02D97" w14:textId="77777777" w:rsidR="00B25B90" w:rsidRPr="006F2DEF" w:rsidRDefault="00B25B90" w:rsidP="008D5636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0B41D532" w14:textId="77777777" w:rsidR="00B25B90" w:rsidRPr="006F2DEF" w:rsidRDefault="00B25B90" w:rsidP="008D5636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B25B90" w:rsidRPr="006F2DEF" w14:paraId="35A6A7EC" w14:textId="77777777" w:rsidTr="008D5636">
        <w:tc>
          <w:tcPr>
            <w:tcW w:w="3009" w:type="dxa"/>
          </w:tcPr>
          <w:p w14:paraId="4F1C7372" w14:textId="77777777" w:rsidR="00B25B90" w:rsidRPr="006F2DEF" w:rsidRDefault="00B25B90" w:rsidP="008D5636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+Rel</w:t>
            </w:r>
          </w:p>
        </w:tc>
        <w:tc>
          <w:tcPr>
            <w:tcW w:w="4626" w:type="dxa"/>
          </w:tcPr>
          <w:p w14:paraId="1185B236" w14:textId="77777777" w:rsidR="00B25B90" w:rsidRPr="006F2DEF" w:rsidRDefault="00B25B90" w:rsidP="008D5636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51127445" w14:textId="77777777" w:rsidR="00B25B90" w:rsidRPr="006F2DEF" w:rsidRDefault="00B25B90" w:rsidP="008D5636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4C034CD0" w14:textId="77777777" w:rsidR="00B25B90" w:rsidRPr="006F2DEF" w:rsidRDefault="00B25B90" w:rsidP="008D5636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</w:tbl>
    <w:p w14:paraId="5584D2D6" w14:textId="77777777" w:rsidR="00760AEC" w:rsidRDefault="00B25B90" w:rsidP="00760AEC">
      <w:pPr>
        <w:pStyle w:val="Point"/>
        <w:outlineLvl w:val="3"/>
      </w:pPr>
      <w:r>
        <w:t xml:space="preserve"> </w:t>
      </w:r>
      <w:r w:rsidR="00760AEC">
        <w:t>[ct:TranTypeList]. Типы операций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44F6C" w:rsidRPr="006F2DEF" w14:paraId="613DF82A" w14:textId="77777777" w:rsidTr="0006667E">
        <w:tc>
          <w:tcPr>
            <w:tcW w:w="3009" w:type="dxa"/>
            <w:shd w:val="clear" w:color="auto" w:fill="F2F2F2"/>
            <w:vAlign w:val="center"/>
          </w:tcPr>
          <w:p w14:paraId="63994E3B" w14:textId="77777777" w:rsidR="00F44F6C" w:rsidRPr="006F2DEF" w:rsidRDefault="00F44F6C" w:rsidP="0006667E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0B5B1C42" w14:textId="77777777" w:rsidR="00F44F6C" w:rsidRPr="006F2DEF" w:rsidRDefault="00F44F6C" w:rsidP="0006667E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4157B5E4" w14:textId="77777777" w:rsidR="00F44F6C" w:rsidRPr="006F2DEF" w:rsidRDefault="00F44F6C" w:rsidP="0006667E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5CE9C238" w14:textId="77777777" w:rsidR="00F44F6C" w:rsidRPr="006F2DEF" w:rsidRDefault="00F44F6C" w:rsidP="0006667E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0ECCC8BF" w14:textId="77777777" w:rsidR="00F44F6C" w:rsidRPr="006F2DEF" w:rsidRDefault="00F44F6C" w:rsidP="0006667E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44F6C" w:rsidRPr="006F2DEF" w14:paraId="58CC16F8" w14:textId="77777777" w:rsidTr="0006667E">
        <w:tc>
          <w:tcPr>
            <w:tcW w:w="3009" w:type="dxa"/>
          </w:tcPr>
          <w:p w14:paraId="2166469D" w14:textId="77777777" w:rsidR="00F44F6C" w:rsidRPr="006F2DEF" w:rsidRDefault="00F44F6C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Link</w:t>
            </w:r>
          </w:p>
        </w:tc>
        <w:tc>
          <w:tcPr>
            <w:tcW w:w="4626" w:type="dxa"/>
          </w:tcPr>
          <w:p w14:paraId="6BAFC954" w14:textId="77777777" w:rsidR="00F44F6C" w:rsidRPr="006F2DEF" w:rsidRDefault="00F44F6C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51CB829E" w14:textId="77777777" w:rsidR="00F44F6C" w:rsidRPr="006F2DEF" w:rsidRDefault="00F44F6C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075EBED8" w14:textId="77777777" w:rsidR="00F44F6C" w:rsidRPr="006F2DEF" w:rsidRDefault="00F44F6C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44F6C" w:rsidRPr="006F2DEF" w14:paraId="7F2E7268" w14:textId="77777777" w:rsidTr="0006667E">
        <w:tc>
          <w:tcPr>
            <w:tcW w:w="3009" w:type="dxa"/>
          </w:tcPr>
          <w:p w14:paraId="289A1245" w14:textId="77777777" w:rsidR="00F44F6C" w:rsidRPr="006F2DEF" w:rsidRDefault="00F44F6C" w:rsidP="0006667E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+Href</w:t>
            </w:r>
          </w:p>
        </w:tc>
        <w:tc>
          <w:tcPr>
            <w:tcW w:w="4626" w:type="dxa"/>
          </w:tcPr>
          <w:p w14:paraId="39BBA34E" w14:textId="77777777" w:rsidR="00F44F6C" w:rsidRPr="006F2DEF" w:rsidRDefault="00F44F6C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6E74B0B0" w14:textId="77777777" w:rsidR="00F44F6C" w:rsidRPr="006F2DEF" w:rsidRDefault="00F44F6C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0DAB4979" w14:textId="77777777" w:rsidR="00F44F6C" w:rsidRPr="006F2DEF" w:rsidRDefault="00F44F6C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44F6C" w:rsidRPr="006F2DEF" w14:paraId="528D743B" w14:textId="77777777" w:rsidTr="0006667E">
        <w:tc>
          <w:tcPr>
            <w:tcW w:w="3009" w:type="dxa"/>
          </w:tcPr>
          <w:p w14:paraId="33E7FC9D" w14:textId="77777777" w:rsidR="00F44F6C" w:rsidRPr="006F2DEF" w:rsidRDefault="00F44F6C" w:rsidP="0006667E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+Rel</w:t>
            </w:r>
          </w:p>
        </w:tc>
        <w:tc>
          <w:tcPr>
            <w:tcW w:w="4626" w:type="dxa"/>
          </w:tcPr>
          <w:p w14:paraId="65D2DE30" w14:textId="77777777" w:rsidR="00F44F6C" w:rsidRPr="006F2DEF" w:rsidRDefault="00F44F6C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65A2B865" w14:textId="77777777" w:rsidR="00F44F6C" w:rsidRPr="006F2DEF" w:rsidRDefault="00F44F6C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2E88D62E" w14:textId="77777777" w:rsidR="00F44F6C" w:rsidRPr="006F2DEF" w:rsidRDefault="00F44F6C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760AEC" w:rsidRPr="006F2DEF" w14:paraId="4251ACCC" w14:textId="77777777" w:rsidTr="008D5636">
        <w:tc>
          <w:tcPr>
            <w:tcW w:w="3009" w:type="dxa"/>
          </w:tcPr>
          <w:p w14:paraId="17B0ED41" w14:textId="77777777" w:rsidR="00760AEC" w:rsidRPr="006F2DEF" w:rsidRDefault="00760AEC" w:rsidP="008D5636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TranType</w:t>
            </w:r>
          </w:p>
        </w:tc>
        <w:tc>
          <w:tcPr>
            <w:tcW w:w="4626" w:type="dxa"/>
          </w:tcPr>
          <w:p w14:paraId="798A86B7" w14:textId="77777777" w:rsidR="00760AEC" w:rsidRPr="006F2DEF" w:rsidRDefault="00760AEC" w:rsidP="008D5636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операции</w:t>
            </w:r>
          </w:p>
        </w:tc>
        <w:tc>
          <w:tcPr>
            <w:tcW w:w="5984" w:type="dxa"/>
          </w:tcPr>
          <w:p w14:paraId="525F0BD9" w14:textId="77777777" w:rsidR="00760AEC" w:rsidRPr="006F2DEF" w:rsidRDefault="00760AEC" w:rsidP="008D5636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TranTypeType. Вид операции</w:t>
            </w:r>
          </w:p>
        </w:tc>
        <w:tc>
          <w:tcPr>
            <w:tcW w:w="977" w:type="dxa"/>
          </w:tcPr>
          <w:p w14:paraId="235656EE" w14:textId="77777777" w:rsidR="00760AEC" w:rsidRPr="006F2DEF" w:rsidRDefault="00760AEC" w:rsidP="008D5636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760AEC" w:rsidRPr="006F2DEF" w14:paraId="406E6024" w14:textId="77777777" w:rsidTr="008D5636">
        <w:tc>
          <w:tcPr>
            <w:tcW w:w="3009" w:type="dxa"/>
          </w:tcPr>
          <w:p w14:paraId="525EDAC3" w14:textId="77777777" w:rsidR="00760AEC" w:rsidRPr="006F2DEF" w:rsidRDefault="00760AEC" w:rsidP="008D5636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+TranType</w:t>
            </w:r>
          </w:p>
        </w:tc>
        <w:tc>
          <w:tcPr>
            <w:tcW w:w="4626" w:type="dxa"/>
          </w:tcPr>
          <w:p w14:paraId="1BFB3DB7" w14:textId="77777777" w:rsidR="00760AEC" w:rsidRPr="006F2DEF" w:rsidRDefault="00760AEC" w:rsidP="008D5636">
            <w:pPr>
              <w:rPr>
                <w:lang w:val="en-US"/>
              </w:rPr>
            </w:pPr>
            <w:r w:rsidRPr="006F2DEF">
              <w:rPr>
                <w:lang w:val="en-US"/>
              </w:rPr>
              <w:t>Код типа операции</w:t>
            </w:r>
          </w:p>
        </w:tc>
        <w:tc>
          <w:tcPr>
            <w:tcW w:w="5984" w:type="dxa"/>
          </w:tcPr>
          <w:p w14:paraId="107B44EA" w14:textId="77777777" w:rsidR="00760AEC" w:rsidRPr="006F2DEF" w:rsidRDefault="00760AEC" w:rsidP="008D5636">
            <w:pPr>
              <w:rPr>
                <w:lang w:val="en-US"/>
              </w:rPr>
            </w:pPr>
            <w:r w:rsidRPr="00305E33">
              <w:t xml:space="preserve">Тип - </w:t>
            </w:r>
            <w:r w:rsidRPr="006F2DEF">
              <w:rPr>
                <w:lang w:val="en-US"/>
              </w:rPr>
              <w:t>TranTypeType</w:t>
            </w:r>
            <w:r w:rsidRPr="00305E33">
              <w:t xml:space="preserve">. Код типа операции. </w:t>
            </w:r>
            <w:r w:rsidRPr="006F2DEF">
              <w:rPr>
                <w:lang w:val="en-US"/>
              </w:rPr>
              <w:t>Строка до 3 символов.</w:t>
            </w:r>
          </w:p>
        </w:tc>
        <w:tc>
          <w:tcPr>
            <w:tcW w:w="977" w:type="dxa"/>
          </w:tcPr>
          <w:p w14:paraId="640F77A8" w14:textId="77777777" w:rsidR="00760AEC" w:rsidRPr="006F2DEF" w:rsidRDefault="00760AEC" w:rsidP="008D5636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760AEC" w:rsidRPr="006F2DEF" w14:paraId="21C24AA8" w14:textId="77777777" w:rsidTr="008D5636">
        <w:tc>
          <w:tcPr>
            <w:tcW w:w="3009" w:type="dxa"/>
          </w:tcPr>
          <w:p w14:paraId="656B256F" w14:textId="77777777" w:rsidR="00760AEC" w:rsidRPr="006F2DEF" w:rsidRDefault="00760AEC" w:rsidP="008D5636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+Name</w:t>
            </w:r>
          </w:p>
        </w:tc>
        <w:tc>
          <w:tcPr>
            <w:tcW w:w="4626" w:type="dxa"/>
          </w:tcPr>
          <w:p w14:paraId="5A8803CA" w14:textId="77777777" w:rsidR="00760AEC" w:rsidRPr="006F2DEF" w:rsidRDefault="00760AEC" w:rsidP="008D5636">
            <w:pPr>
              <w:rPr>
                <w:lang w:val="en-US"/>
              </w:rPr>
            </w:pPr>
            <w:r w:rsidRPr="006F2DEF">
              <w:rPr>
                <w:lang w:val="en-US"/>
              </w:rPr>
              <w:t>Название типа операции</w:t>
            </w:r>
          </w:p>
        </w:tc>
        <w:tc>
          <w:tcPr>
            <w:tcW w:w="5984" w:type="dxa"/>
          </w:tcPr>
          <w:p w14:paraId="2F064EE0" w14:textId="77777777" w:rsidR="00760AEC" w:rsidRPr="00305E33" w:rsidRDefault="00760AEC" w:rsidP="008D5636">
            <w:r w:rsidRPr="00305E33">
              <w:t xml:space="preserve">Тип - </w:t>
            </w:r>
            <w:r w:rsidRPr="006F2DEF">
              <w:rPr>
                <w:lang w:val="en-US"/>
              </w:rPr>
              <w:t>Max</w:t>
            </w:r>
            <w:r w:rsidRPr="00305E33">
              <w:t>210</w:t>
            </w:r>
            <w:r w:rsidRPr="006F2DEF">
              <w:rPr>
                <w:lang w:val="en-US"/>
              </w:rPr>
              <w:t>TextType</w:t>
            </w:r>
            <w:r w:rsidRPr="00305E33">
              <w:t>. Текст. Строка, до 210 символов.</w:t>
            </w:r>
          </w:p>
        </w:tc>
        <w:tc>
          <w:tcPr>
            <w:tcW w:w="977" w:type="dxa"/>
          </w:tcPr>
          <w:p w14:paraId="200CAFD5" w14:textId="77777777" w:rsidR="00760AEC" w:rsidRPr="006F2DEF" w:rsidRDefault="00760AEC" w:rsidP="008D5636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44F6C" w:rsidRPr="006F2DEF" w14:paraId="54D372C8" w14:textId="77777777" w:rsidTr="0006667E">
        <w:tc>
          <w:tcPr>
            <w:tcW w:w="3009" w:type="dxa"/>
          </w:tcPr>
          <w:p w14:paraId="35B6E56D" w14:textId="77777777" w:rsidR="00F44F6C" w:rsidRPr="006F2DEF" w:rsidRDefault="00F44F6C" w:rsidP="0006667E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lastRenderedPageBreak/>
              <w:t>+Link</w:t>
            </w:r>
          </w:p>
        </w:tc>
        <w:tc>
          <w:tcPr>
            <w:tcW w:w="4626" w:type="dxa"/>
          </w:tcPr>
          <w:p w14:paraId="448C4AA2" w14:textId="77777777" w:rsidR="00F44F6C" w:rsidRPr="006F2DEF" w:rsidRDefault="00F44F6C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5517FFFE" w14:textId="77777777" w:rsidR="00F44F6C" w:rsidRPr="006F2DEF" w:rsidRDefault="00F44F6C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14C496A2" w14:textId="77777777" w:rsidR="00F44F6C" w:rsidRPr="006F2DEF" w:rsidRDefault="00F44F6C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44F6C" w:rsidRPr="006F2DEF" w14:paraId="6108B3B1" w14:textId="77777777" w:rsidTr="0006667E">
        <w:tc>
          <w:tcPr>
            <w:tcW w:w="3009" w:type="dxa"/>
          </w:tcPr>
          <w:p w14:paraId="4EE749C2" w14:textId="77777777" w:rsidR="00F44F6C" w:rsidRPr="006F2DEF" w:rsidRDefault="00F44F6C" w:rsidP="0006667E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++Href</w:t>
            </w:r>
          </w:p>
        </w:tc>
        <w:tc>
          <w:tcPr>
            <w:tcW w:w="4626" w:type="dxa"/>
          </w:tcPr>
          <w:p w14:paraId="1A056EEC" w14:textId="77777777" w:rsidR="00F44F6C" w:rsidRPr="006F2DEF" w:rsidRDefault="00F44F6C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5D7D063C" w14:textId="77777777" w:rsidR="00F44F6C" w:rsidRPr="006F2DEF" w:rsidRDefault="00F44F6C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206515F9" w14:textId="77777777" w:rsidR="00F44F6C" w:rsidRPr="006F2DEF" w:rsidRDefault="00F44F6C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44F6C" w:rsidRPr="006F2DEF" w14:paraId="0BA286B6" w14:textId="77777777" w:rsidTr="0006667E">
        <w:tc>
          <w:tcPr>
            <w:tcW w:w="3009" w:type="dxa"/>
          </w:tcPr>
          <w:p w14:paraId="25E27D05" w14:textId="77777777" w:rsidR="00F44F6C" w:rsidRPr="006F2DEF" w:rsidRDefault="00F44F6C" w:rsidP="0006667E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++Rel</w:t>
            </w:r>
          </w:p>
        </w:tc>
        <w:tc>
          <w:tcPr>
            <w:tcW w:w="4626" w:type="dxa"/>
          </w:tcPr>
          <w:p w14:paraId="7CE2FBFC" w14:textId="77777777" w:rsidR="00F44F6C" w:rsidRPr="006F2DEF" w:rsidRDefault="00F44F6C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2AE9E437" w14:textId="77777777" w:rsidR="00F44F6C" w:rsidRPr="006F2DEF" w:rsidRDefault="00F44F6C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69E4DA95" w14:textId="77777777" w:rsidR="00F44F6C" w:rsidRPr="006F2DEF" w:rsidRDefault="00F44F6C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</w:tbl>
    <w:p w14:paraId="20220C66" w14:textId="77777777" w:rsidR="00C946D7" w:rsidRDefault="00C946D7" w:rsidP="00C946D7">
      <w:pPr>
        <w:pStyle w:val="Title3"/>
        <w:rPr>
          <w:rFonts w:cs="Calibri"/>
        </w:rPr>
      </w:pPr>
      <w:r>
        <w:t>Участник</w:t>
      </w:r>
      <w:r w:rsidR="00562D4E">
        <w:rPr>
          <w:lang w:val="en-US"/>
        </w:rPr>
        <w:t xml:space="preserve"> </w:t>
      </w:r>
      <w:r w:rsidR="00562D4E">
        <w:t>клиринга</w:t>
      </w:r>
      <w:bookmarkEnd w:id="13"/>
    </w:p>
    <w:p w14:paraId="5542656B" w14:textId="77777777" w:rsidR="00C946D7" w:rsidRDefault="00587FBD" w:rsidP="0030473B">
      <w:pPr>
        <w:pStyle w:val="Point"/>
        <w:outlineLvl w:val="3"/>
      </w:pPr>
      <w:r>
        <w:t>[ct:Member]. Информация об Участнике клиринга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7B21985E" w14:textId="77777777" w:rsidTr="009B7A5C">
        <w:tc>
          <w:tcPr>
            <w:tcW w:w="3009" w:type="dxa"/>
            <w:shd w:val="clear" w:color="auto" w:fill="F2F2F2"/>
            <w:vAlign w:val="center"/>
          </w:tcPr>
          <w:p w14:paraId="6F3994D5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0F0F9CDA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65011935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7630E110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4C3728B5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23E4A2B0" w14:textId="77777777" w:rsidTr="009B7A5C">
        <w:tc>
          <w:tcPr>
            <w:tcW w:w="3009" w:type="dxa"/>
          </w:tcPr>
          <w:p w14:paraId="52DF4E9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Member</w:t>
            </w:r>
          </w:p>
        </w:tc>
        <w:tc>
          <w:tcPr>
            <w:tcW w:w="4626" w:type="dxa"/>
          </w:tcPr>
          <w:p w14:paraId="5BD6442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Уникод Участника клиринга</w:t>
            </w:r>
          </w:p>
        </w:tc>
        <w:tc>
          <w:tcPr>
            <w:tcW w:w="5984" w:type="dxa"/>
          </w:tcPr>
          <w:p w14:paraId="460080F4" w14:textId="77777777" w:rsidR="00F63B95" w:rsidRPr="00305E33" w:rsidRDefault="00F63B95" w:rsidP="009B7A5C">
            <w:r w:rsidRPr="00305E33">
              <w:t xml:space="preserve">Тип - </w:t>
            </w:r>
            <w:r w:rsidRPr="006F2DEF">
              <w:rPr>
                <w:lang w:val="en-US"/>
              </w:rPr>
              <w:t>UnicodeType</w:t>
            </w:r>
            <w:r w:rsidRPr="00305E33">
              <w:t>. Уникод Участника клиринга. Строка, до 35 символов. Уникальный идентификатор, однозначно определяющий Участника клиринга.</w:t>
            </w:r>
          </w:p>
        </w:tc>
        <w:tc>
          <w:tcPr>
            <w:tcW w:w="977" w:type="dxa"/>
          </w:tcPr>
          <w:p w14:paraId="1C5FD7C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035837A6" w14:textId="77777777" w:rsidTr="009B7A5C">
        <w:tc>
          <w:tcPr>
            <w:tcW w:w="3009" w:type="dxa"/>
          </w:tcPr>
          <w:p w14:paraId="15420DC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Name</w:t>
            </w:r>
          </w:p>
        </w:tc>
        <w:tc>
          <w:tcPr>
            <w:tcW w:w="4626" w:type="dxa"/>
          </w:tcPr>
          <w:p w14:paraId="2217955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Наименование Участника клиринга</w:t>
            </w:r>
          </w:p>
        </w:tc>
        <w:tc>
          <w:tcPr>
            <w:tcW w:w="5984" w:type="dxa"/>
          </w:tcPr>
          <w:p w14:paraId="7DC7E7DD" w14:textId="77777777" w:rsidR="00F63B95" w:rsidRPr="00305E33" w:rsidRDefault="00F63B95" w:rsidP="009B7A5C">
            <w:r w:rsidRPr="00305E33">
              <w:t xml:space="preserve">Тип - </w:t>
            </w:r>
            <w:r w:rsidRPr="006F2DEF">
              <w:rPr>
                <w:lang w:val="en-US"/>
              </w:rPr>
              <w:t>Max</w:t>
            </w:r>
            <w:r w:rsidRPr="00305E33">
              <w:t>50</w:t>
            </w:r>
            <w:r w:rsidRPr="006F2DEF">
              <w:rPr>
                <w:lang w:val="en-US"/>
              </w:rPr>
              <w:t>TextType</w:t>
            </w:r>
            <w:r w:rsidRPr="00305E33">
              <w:t>. Текст. Строка, до 50 символов.</w:t>
            </w:r>
          </w:p>
        </w:tc>
        <w:tc>
          <w:tcPr>
            <w:tcW w:w="977" w:type="dxa"/>
          </w:tcPr>
          <w:p w14:paraId="7917064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6CDBFE2" w14:textId="77777777" w:rsidTr="009B7A5C">
        <w:tc>
          <w:tcPr>
            <w:tcW w:w="3009" w:type="dxa"/>
          </w:tcPr>
          <w:p w14:paraId="75169BE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NameEng</w:t>
            </w:r>
          </w:p>
        </w:tc>
        <w:tc>
          <w:tcPr>
            <w:tcW w:w="4626" w:type="dxa"/>
          </w:tcPr>
          <w:p w14:paraId="7F67D81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Наименование Участника клиринга латиницей</w:t>
            </w:r>
          </w:p>
        </w:tc>
        <w:tc>
          <w:tcPr>
            <w:tcW w:w="5984" w:type="dxa"/>
          </w:tcPr>
          <w:p w14:paraId="4DD8D46C" w14:textId="77777777" w:rsidR="00F63B95" w:rsidRPr="00305E33" w:rsidRDefault="00F63B95" w:rsidP="009B7A5C">
            <w:r w:rsidRPr="00305E33">
              <w:t xml:space="preserve">Тип - </w:t>
            </w:r>
            <w:r w:rsidRPr="006F2DEF">
              <w:rPr>
                <w:lang w:val="en-US"/>
              </w:rPr>
              <w:t>Max</w:t>
            </w:r>
            <w:r w:rsidRPr="00305E33">
              <w:t>50</w:t>
            </w:r>
            <w:r w:rsidRPr="006F2DEF">
              <w:rPr>
                <w:lang w:val="en-US"/>
              </w:rPr>
              <w:t>TextType</w:t>
            </w:r>
            <w:r w:rsidRPr="00305E33">
              <w:t>. Текст. Строка, до 50 символов.</w:t>
            </w:r>
          </w:p>
        </w:tc>
        <w:tc>
          <w:tcPr>
            <w:tcW w:w="977" w:type="dxa"/>
          </w:tcPr>
          <w:p w14:paraId="125A21C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ADE162F" w14:textId="77777777" w:rsidTr="009B7A5C">
        <w:tc>
          <w:tcPr>
            <w:tcW w:w="3009" w:type="dxa"/>
          </w:tcPr>
          <w:p w14:paraId="6A5B7FC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StmtCTIndicator</w:t>
            </w:r>
          </w:p>
        </w:tc>
        <w:tc>
          <w:tcPr>
            <w:tcW w:w="4626" w:type="dxa"/>
          </w:tcPr>
          <w:p w14:paraId="53427A31" w14:textId="77777777" w:rsidR="00F63B95" w:rsidRPr="00305E33" w:rsidRDefault="00F63B95" w:rsidP="009B7A5C">
            <w:r w:rsidRPr="00305E33">
              <w:t>Предоставление Участнику клиринга авизо и выписок через Клиринговый терминал</w:t>
            </w:r>
          </w:p>
        </w:tc>
        <w:tc>
          <w:tcPr>
            <w:tcW w:w="5984" w:type="dxa"/>
          </w:tcPr>
          <w:p w14:paraId="385695C6" w14:textId="77777777" w:rsidR="00F63B95" w:rsidRPr="00305E33" w:rsidRDefault="00F63B95" w:rsidP="009B7A5C">
            <w:r w:rsidRPr="00305E33">
              <w:t xml:space="preserve">Тип - </w:t>
            </w:r>
            <w:r w:rsidRPr="006F2DEF">
              <w:rPr>
                <w:lang w:val="en-US"/>
              </w:rPr>
              <w:t>IndicatorType</w:t>
            </w:r>
            <w:r w:rsidRPr="00305E33">
              <w:t>. Индикатор. Состояние флага.</w:t>
            </w:r>
          </w:p>
        </w:tc>
        <w:tc>
          <w:tcPr>
            <w:tcW w:w="977" w:type="dxa"/>
          </w:tcPr>
          <w:p w14:paraId="6CBC9CF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3D1AE49F" w14:textId="77777777" w:rsidTr="009B7A5C">
        <w:tc>
          <w:tcPr>
            <w:tcW w:w="3009" w:type="dxa"/>
          </w:tcPr>
          <w:p w14:paraId="5505BEF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StmtSWIFTIndicator</w:t>
            </w:r>
          </w:p>
        </w:tc>
        <w:tc>
          <w:tcPr>
            <w:tcW w:w="4626" w:type="dxa"/>
          </w:tcPr>
          <w:p w14:paraId="587B3AC1" w14:textId="77777777" w:rsidR="00F63B95" w:rsidRPr="00305E33" w:rsidRDefault="00F63B95" w:rsidP="009B7A5C">
            <w:r w:rsidRPr="00305E33">
              <w:t xml:space="preserve">Предоставление Участнику клиринга авизо и выписок через </w:t>
            </w:r>
            <w:r w:rsidRPr="006F2DEF">
              <w:rPr>
                <w:lang w:val="en-US"/>
              </w:rPr>
              <w:t>SWIFT</w:t>
            </w:r>
          </w:p>
        </w:tc>
        <w:tc>
          <w:tcPr>
            <w:tcW w:w="5984" w:type="dxa"/>
          </w:tcPr>
          <w:p w14:paraId="0A89ED16" w14:textId="77777777" w:rsidR="00F63B95" w:rsidRPr="00305E33" w:rsidRDefault="00F63B95" w:rsidP="009B7A5C">
            <w:r w:rsidRPr="00305E33">
              <w:t xml:space="preserve">Тип - </w:t>
            </w:r>
            <w:r w:rsidRPr="006F2DEF">
              <w:rPr>
                <w:lang w:val="en-US"/>
              </w:rPr>
              <w:t>IndicatorType</w:t>
            </w:r>
            <w:r w:rsidRPr="00305E33">
              <w:t>. Индикатор. Состояние флага.</w:t>
            </w:r>
          </w:p>
        </w:tc>
        <w:tc>
          <w:tcPr>
            <w:tcW w:w="977" w:type="dxa"/>
          </w:tcPr>
          <w:p w14:paraId="685918D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E27ACBC" w14:textId="77777777" w:rsidTr="009B7A5C">
        <w:tc>
          <w:tcPr>
            <w:tcW w:w="3009" w:type="dxa"/>
          </w:tcPr>
          <w:p w14:paraId="4BC16C8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Link</w:t>
            </w:r>
          </w:p>
        </w:tc>
        <w:tc>
          <w:tcPr>
            <w:tcW w:w="4626" w:type="dxa"/>
          </w:tcPr>
          <w:p w14:paraId="566E06F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560DC58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695F0AA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46B4EB7C" w14:textId="77777777" w:rsidTr="009B7A5C">
        <w:tc>
          <w:tcPr>
            <w:tcW w:w="3009" w:type="dxa"/>
          </w:tcPr>
          <w:p w14:paraId="531A97DD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+Href</w:t>
            </w:r>
          </w:p>
        </w:tc>
        <w:tc>
          <w:tcPr>
            <w:tcW w:w="4626" w:type="dxa"/>
          </w:tcPr>
          <w:p w14:paraId="3E40E4F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5A9C658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3CEF62F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33702F6F" w14:textId="77777777" w:rsidTr="009B7A5C">
        <w:tc>
          <w:tcPr>
            <w:tcW w:w="3009" w:type="dxa"/>
          </w:tcPr>
          <w:p w14:paraId="25BAC5A5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+Rel</w:t>
            </w:r>
          </w:p>
        </w:tc>
        <w:tc>
          <w:tcPr>
            <w:tcW w:w="4626" w:type="dxa"/>
          </w:tcPr>
          <w:p w14:paraId="093D1D5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089C4B2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6EFB22B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</w:tbl>
    <w:p w14:paraId="71D88485" w14:textId="77777777" w:rsidR="008F400C" w:rsidRDefault="008F400C" w:rsidP="008F400C">
      <w:pPr>
        <w:pStyle w:val="Point"/>
        <w:outlineLvl w:val="3"/>
      </w:pPr>
      <w:r>
        <w:t>[ct:MemberParamsList]. Параметры Участника клиринга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8F400C" w:rsidRPr="006F2DEF" w14:paraId="519A8D6A" w14:textId="77777777" w:rsidTr="0006667E">
        <w:tc>
          <w:tcPr>
            <w:tcW w:w="3009" w:type="dxa"/>
            <w:shd w:val="clear" w:color="auto" w:fill="F2F2F2"/>
            <w:vAlign w:val="center"/>
          </w:tcPr>
          <w:p w14:paraId="1A60E24C" w14:textId="77777777" w:rsidR="008F400C" w:rsidRPr="006F2DEF" w:rsidRDefault="008F400C" w:rsidP="0006667E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11D63A61" w14:textId="77777777" w:rsidR="008F400C" w:rsidRPr="006F2DEF" w:rsidRDefault="008F400C" w:rsidP="0006667E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628A5AA0" w14:textId="77777777" w:rsidR="008F400C" w:rsidRPr="006F2DEF" w:rsidRDefault="008F400C" w:rsidP="0006667E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70C39F96" w14:textId="77777777" w:rsidR="008F400C" w:rsidRPr="006F2DEF" w:rsidRDefault="008F400C" w:rsidP="0006667E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1BCE3A2D" w14:textId="77777777" w:rsidR="008F400C" w:rsidRPr="006F2DEF" w:rsidRDefault="008F400C" w:rsidP="0006667E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8F400C" w:rsidRPr="006F2DEF" w14:paraId="41C2675E" w14:textId="77777777" w:rsidTr="0006667E">
        <w:tc>
          <w:tcPr>
            <w:tcW w:w="3009" w:type="dxa"/>
          </w:tcPr>
          <w:p w14:paraId="312FF6C6" w14:textId="77777777" w:rsidR="008F400C" w:rsidRPr="006F2DEF" w:rsidRDefault="008F400C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Link</w:t>
            </w:r>
          </w:p>
        </w:tc>
        <w:tc>
          <w:tcPr>
            <w:tcW w:w="4626" w:type="dxa"/>
          </w:tcPr>
          <w:p w14:paraId="181AC68D" w14:textId="77777777" w:rsidR="008F400C" w:rsidRPr="006F2DEF" w:rsidRDefault="008F400C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563FC0AD" w14:textId="77777777" w:rsidR="008F400C" w:rsidRPr="006F2DEF" w:rsidRDefault="008F400C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66CF8230" w14:textId="77777777" w:rsidR="008F400C" w:rsidRPr="006F2DEF" w:rsidRDefault="008F400C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8F400C" w:rsidRPr="006F2DEF" w14:paraId="341C060A" w14:textId="77777777" w:rsidTr="0006667E">
        <w:tc>
          <w:tcPr>
            <w:tcW w:w="3009" w:type="dxa"/>
          </w:tcPr>
          <w:p w14:paraId="5A046B9F" w14:textId="77777777" w:rsidR="008F400C" w:rsidRPr="006F2DEF" w:rsidRDefault="008F400C" w:rsidP="0006667E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+Href</w:t>
            </w:r>
          </w:p>
        </w:tc>
        <w:tc>
          <w:tcPr>
            <w:tcW w:w="4626" w:type="dxa"/>
          </w:tcPr>
          <w:p w14:paraId="76A190DE" w14:textId="77777777" w:rsidR="008F400C" w:rsidRPr="006F2DEF" w:rsidRDefault="008F400C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2F3F9A3F" w14:textId="77777777" w:rsidR="008F400C" w:rsidRPr="006F2DEF" w:rsidRDefault="008F400C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360D37A2" w14:textId="77777777" w:rsidR="008F400C" w:rsidRPr="006F2DEF" w:rsidRDefault="008F400C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8F400C" w:rsidRPr="006F2DEF" w14:paraId="47940BE8" w14:textId="77777777" w:rsidTr="0006667E">
        <w:tc>
          <w:tcPr>
            <w:tcW w:w="3009" w:type="dxa"/>
          </w:tcPr>
          <w:p w14:paraId="32206C59" w14:textId="77777777" w:rsidR="008F400C" w:rsidRPr="006F2DEF" w:rsidRDefault="008F400C" w:rsidP="0006667E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+Rel</w:t>
            </w:r>
          </w:p>
        </w:tc>
        <w:tc>
          <w:tcPr>
            <w:tcW w:w="4626" w:type="dxa"/>
          </w:tcPr>
          <w:p w14:paraId="20E96D72" w14:textId="77777777" w:rsidR="008F400C" w:rsidRPr="006F2DEF" w:rsidRDefault="008F400C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36188375" w14:textId="77777777" w:rsidR="008F400C" w:rsidRPr="006F2DEF" w:rsidRDefault="008F400C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6577FF8F" w14:textId="77777777" w:rsidR="008F400C" w:rsidRPr="006F2DEF" w:rsidRDefault="008F400C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8F400C" w:rsidRPr="006F2DEF" w14:paraId="21942EBD" w14:textId="77777777" w:rsidTr="0006667E">
        <w:tc>
          <w:tcPr>
            <w:tcW w:w="3009" w:type="dxa"/>
          </w:tcPr>
          <w:p w14:paraId="15999FE5" w14:textId="77777777" w:rsidR="008F400C" w:rsidRPr="006F2DEF" w:rsidRDefault="008F400C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MemberParam</w:t>
            </w:r>
          </w:p>
        </w:tc>
        <w:tc>
          <w:tcPr>
            <w:tcW w:w="4626" w:type="dxa"/>
          </w:tcPr>
          <w:p w14:paraId="4197DB26" w14:textId="77777777" w:rsidR="008F400C" w:rsidRPr="006F2DEF" w:rsidRDefault="008F400C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Параметр Участника клиринга</w:t>
            </w:r>
          </w:p>
        </w:tc>
        <w:tc>
          <w:tcPr>
            <w:tcW w:w="5984" w:type="dxa"/>
          </w:tcPr>
          <w:p w14:paraId="79BF1B2A" w14:textId="77777777" w:rsidR="008F400C" w:rsidRPr="00305E33" w:rsidRDefault="008F400C" w:rsidP="0006667E">
            <w:pPr>
              <w:rPr>
                <w:b/>
              </w:rPr>
            </w:pPr>
            <w:r w:rsidRPr="00305E33">
              <w:rPr>
                <w:b/>
              </w:rPr>
              <w:t xml:space="preserve">Тип - </w:t>
            </w:r>
            <w:r w:rsidRPr="006F2DEF">
              <w:rPr>
                <w:b/>
                <w:lang w:val="en-US"/>
              </w:rPr>
              <w:t>MemberParamType</w:t>
            </w:r>
            <w:r w:rsidRPr="00305E33">
              <w:rPr>
                <w:b/>
              </w:rPr>
              <w:t>. Параметр Участника Клиринга</w:t>
            </w:r>
          </w:p>
        </w:tc>
        <w:tc>
          <w:tcPr>
            <w:tcW w:w="977" w:type="dxa"/>
          </w:tcPr>
          <w:p w14:paraId="33821CB6" w14:textId="77777777" w:rsidR="008F400C" w:rsidRPr="006F2DEF" w:rsidRDefault="008F400C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8F400C" w:rsidRPr="006F2DEF" w14:paraId="652A454F" w14:textId="77777777" w:rsidTr="0006667E">
        <w:tc>
          <w:tcPr>
            <w:tcW w:w="3009" w:type="dxa"/>
          </w:tcPr>
          <w:p w14:paraId="4CD1BA1D" w14:textId="77777777" w:rsidR="008F400C" w:rsidRPr="006F2DEF" w:rsidRDefault="008F400C" w:rsidP="0006667E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+MemberParam</w:t>
            </w:r>
          </w:p>
        </w:tc>
        <w:tc>
          <w:tcPr>
            <w:tcW w:w="4626" w:type="dxa"/>
          </w:tcPr>
          <w:p w14:paraId="24DDBFE1" w14:textId="77777777" w:rsidR="008F400C" w:rsidRPr="006F2DEF" w:rsidRDefault="008F400C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Код параметра</w:t>
            </w:r>
          </w:p>
        </w:tc>
        <w:tc>
          <w:tcPr>
            <w:tcW w:w="5984" w:type="dxa"/>
          </w:tcPr>
          <w:p w14:paraId="6A16F04E" w14:textId="77777777" w:rsidR="008F400C" w:rsidRPr="00305E33" w:rsidRDefault="008F400C" w:rsidP="0006667E">
            <w:r w:rsidRPr="00305E33">
              <w:t xml:space="preserve">Тип - </w:t>
            </w:r>
            <w:r w:rsidRPr="006F2DEF">
              <w:rPr>
                <w:lang w:val="en-US"/>
              </w:rPr>
              <w:t>MemberParamType</w:t>
            </w:r>
            <w:r w:rsidRPr="00305E33">
              <w:t>. Виды параметров Участника</w:t>
            </w:r>
          </w:p>
        </w:tc>
        <w:tc>
          <w:tcPr>
            <w:tcW w:w="977" w:type="dxa"/>
          </w:tcPr>
          <w:p w14:paraId="0D0DCAD0" w14:textId="77777777" w:rsidR="008F400C" w:rsidRPr="006F2DEF" w:rsidRDefault="008F400C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8F400C" w:rsidRPr="006F2DEF" w14:paraId="6ACE68ED" w14:textId="77777777" w:rsidTr="0006667E">
        <w:tc>
          <w:tcPr>
            <w:tcW w:w="3009" w:type="dxa"/>
          </w:tcPr>
          <w:p w14:paraId="21B1C6EF" w14:textId="77777777" w:rsidR="008F400C" w:rsidRPr="006F2DEF" w:rsidRDefault="008F400C" w:rsidP="0006667E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lastRenderedPageBreak/>
              <w:t>+Value</w:t>
            </w:r>
          </w:p>
        </w:tc>
        <w:tc>
          <w:tcPr>
            <w:tcW w:w="4626" w:type="dxa"/>
          </w:tcPr>
          <w:p w14:paraId="3C29937E" w14:textId="77777777" w:rsidR="008F400C" w:rsidRPr="006F2DEF" w:rsidRDefault="008F400C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Установленное значение</w:t>
            </w:r>
          </w:p>
        </w:tc>
        <w:tc>
          <w:tcPr>
            <w:tcW w:w="5984" w:type="dxa"/>
          </w:tcPr>
          <w:p w14:paraId="220C2C5B" w14:textId="77777777" w:rsidR="008F400C" w:rsidRPr="00305E33" w:rsidRDefault="008F400C" w:rsidP="0006667E">
            <w:r w:rsidRPr="00305E33">
              <w:t xml:space="preserve">Тип - </w:t>
            </w:r>
            <w:r w:rsidRPr="006F2DEF">
              <w:rPr>
                <w:lang w:val="en-US"/>
              </w:rPr>
              <w:t>Max</w:t>
            </w:r>
            <w:r w:rsidRPr="00305E33">
              <w:t>50</w:t>
            </w:r>
            <w:r w:rsidRPr="006F2DEF">
              <w:rPr>
                <w:lang w:val="en-US"/>
              </w:rPr>
              <w:t>TextType</w:t>
            </w:r>
            <w:r w:rsidRPr="00305E33">
              <w:t>. Текст. Строка, до 50 символов.</w:t>
            </w:r>
          </w:p>
        </w:tc>
        <w:tc>
          <w:tcPr>
            <w:tcW w:w="977" w:type="dxa"/>
          </w:tcPr>
          <w:p w14:paraId="480E61E5" w14:textId="77777777" w:rsidR="008F400C" w:rsidRPr="006F2DEF" w:rsidRDefault="008F400C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8F400C" w:rsidRPr="006F2DEF" w14:paraId="7BABE7C4" w14:textId="77777777" w:rsidTr="0006667E">
        <w:tc>
          <w:tcPr>
            <w:tcW w:w="3009" w:type="dxa"/>
          </w:tcPr>
          <w:p w14:paraId="0B9C4B08" w14:textId="77777777" w:rsidR="008F400C" w:rsidRPr="006F2DEF" w:rsidRDefault="008F400C" w:rsidP="0006667E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+Type</w:t>
            </w:r>
          </w:p>
        </w:tc>
        <w:tc>
          <w:tcPr>
            <w:tcW w:w="4626" w:type="dxa"/>
          </w:tcPr>
          <w:p w14:paraId="05F719FF" w14:textId="77777777" w:rsidR="008F400C" w:rsidRPr="006F2DEF" w:rsidRDefault="008F400C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параметра</w:t>
            </w:r>
          </w:p>
        </w:tc>
        <w:tc>
          <w:tcPr>
            <w:tcW w:w="5984" w:type="dxa"/>
          </w:tcPr>
          <w:p w14:paraId="73AD05EE" w14:textId="77777777" w:rsidR="008F400C" w:rsidRPr="006F2DEF" w:rsidRDefault="008F400C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ParamTypeType. Тип параметра</w:t>
            </w:r>
          </w:p>
        </w:tc>
        <w:tc>
          <w:tcPr>
            <w:tcW w:w="977" w:type="dxa"/>
          </w:tcPr>
          <w:p w14:paraId="4FC96170" w14:textId="77777777" w:rsidR="008F400C" w:rsidRPr="006F2DEF" w:rsidRDefault="008F400C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8F400C" w:rsidRPr="006F2DEF" w14:paraId="6453C8B2" w14:textId="77777777" w:rsidTr="0006667E">
        <w:tc>
          <w:tcPr>
            <w:tcW w:w="3009" w:type="dxa"/>
          </w:tcPr>
          <w:p w14:paraId="0CE7417E" w14:textId="77777777" w:rsidR="008F400C" w:rsidRPr="006F2DEF" w:rsidRDefault="008F400C" w:rsidP="0006667E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+ReadOnly</w:t>
            </w:r>
          </w:p>
        </w:tc>
        <w:tc>
          <w:tcPr>
            <w:tcW w:w="4626" w:type="dxa"/>
          </w:tcPr>
          <w:p w14:paraId="1EC838D8" w14:textId="77777777" w:rsidR="008F400C" w:rsidRPr="006F2DEF" w:rsidRDefault="008F400C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Нередактируемый параметр</w:t>
            </w:r>
          </w:p>
        </w:tc>
        <w:tc>
          <w:tcPr>
            <w:tcW w:w="5984" w:type="dxa"/>
          </w:tcPr>
          <w:p w14:paraId="0239878C" w14:textId="77777777" w:rsidR="008F400C" w:rsidRPr="00305E33" w:rsidRDefault="008F400C" w:rsidP="0006667E">
            <w:r w:rsidRPr="00305E33">
              <w:t xml:space="preserve">Тип - </w:t>
            </w:r>
            <w:r w:rsidRPr="006F2DEF">
              <w:rPr>
                <w:lang w:val="en-US"/>
              </w:rPr>
              <w:t>IndicatorType</w:t>
            </w:r>
            <w:r w:rsidRPr="00305E33">
              <w:t>. Индикатор. Состояние флага.</w:t>
            </w:r>
          </w:p>
        </w:tc>
        <w:tc>
          <w:tcPr>
            <w:tcW w:w="977" w:type="dxa"/>
          </w:tcPr>
          <w:p w14:paraId="7411A780" w14:textId="77777777" w:rsidR="008F400C" w:rsidRPr="006F2DEF" w:rsidRDefault="008F400C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8F400C" w:rsidRPr="006F2DEF" w14:paraId="22974E78" w14:textId="77777777" w:rsidTr="0006667E">
        <w:tc>
          <w:tcPr>
            <w:tcW w:w="3009" w:type="dxa"/>
          </w:tcPr>
          <w:p w14:paraId="7D47347E" w14:textId="77777777" w:rsidR="008F400C" w:rsidRPr="006F2DEF" w:rsidRDefault="008F400C" w:rsidP="0006667E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+Descr</w:t>
            </w:r>
          </w:p>
        </w:tc>
        <w:tc>
          <w:tcPr>
            <w:tcW w:w="4626" w:type="dxa"/>
          </w:tcPr>
          <w:p w14:paraId="2FB5D231" w14:textId="77777777" w:rsidR="008F400C" w:rsidRPr="006F2DEF" w:rsidRDefault="008F400C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Название параметра</w:t>
            </w:r>
          </w:p>
        </w:tc>
        <w:tc>
          <w:tcPr>
            <w:tcW w:w="5984" w:type="dxa"/>
          </w:tcPr>
          <w:p w14:paraId="6D4D648F" w14:textId="77777777" w:rsidR="008F400C" w:rsidRPr="00305E33" w:rsidRDefault="008F400C" w:rsidP="0006667E">
            <w:r w:rsidRPr="00305E33">
              <w:t xml:space="preserve">Тип - </w:t>
            </w:r>
            <w:r w:rsidRPr="006F2DEF">
              <w:rPr>
                <w:lang w:val="en-US"/>
              </w:rPr>
              <w:t>Max</w:t>
            </w:r>
            <w:r w:rsidRPr="00305E33">
              <w:t>100</w:t>
            </w:r>
            <w:r w:rsidRPr="006F2DEF">
              <w:rPr>
                <w:lang w:val="en-US"/>
              </w:rPr>
              <w:t>TextType</w:t>
            </w:r>
            <w:r w:rsidRPr="00305E33">
              <w:t>. Текст. Строка, до 100 символов.</w:t>
            </w:r>
          </w:p>
        </w:tc>
        <w:tc>
          <w:tcPr>
            <w:tcW w:w="977" w:type="dxa"/>
          </w:tcPr>
          <w:p w14:paraId="4D17BC15" w14:textId="77777777" w:rsidR="008F400C" w:rsidRPr="006F2DEF" w:rsidRDefault="008F400C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8F400C" w:rsidRPr="006F2DEF" w14:paraId="1263675C" w14:textId="77777777" w:rsidTr="0006667E">
        <w:tc>
          <w:tcPr>
            <w:tcW w:w="3009" w:type="dxa"/>
          </w:tcPr>
          <w:p w14:paraId="21AA0718" w14:textId="77777777" w:rsidR="008F400C" w:rsidRPr="006F2DEF" w:rsidRDefault="008F400C" w:rsidP="0006667E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t>+Link</w:t>
            </w:r>
          </w:p>
        </w:tc>
        <w:tc>
          <w:tcPr>
            <w:tcW w:w="4626" w:type="dxa"/>
          </w:tcPr>
          <w:p w14:paraId="12DEF1B9" w14:textId="77777777" w:rsidR="008F400C" w:rsidRPr="006F2DEF" w:rsidRDefault="008F400C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0DEBFD0F" w14:textId="77777777" w:rsidR="008F400C" w:rsidRPr="006F2DEF" w:rsidRDefault="008F400C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3157DA6D" w14:textId="77777777" w:rsidR="008F400C" w:rsidRPr="006F2DEF" w:rsidRDefault="008F400C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8F400C" w:rsidRPr="006F2DEF" w14:paraId="609A0F4D" w14:textId="77777777" w:rsidTr="0006667E">
        <w:tc>
          <w:tcPr>
            <w:tcW w:w="3009" w:type="dxa"/>
          </w:tcPr>
          <w:p w14:paraId="0A80ED25" w14:textId="77777777" w:rsidR="008F400C" w:rsidRPr="006F2DEF" w:rsidRDefault="008F400C" w:rsidP="0006667E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++Href</w:t>
            </w:r>
          </w:p>
        </w:tc>
        <w:tc>
          <w:tcPr>
            <w:tcW w:w="4626" w:type="dxa"/>
          </w:tcPr>
          <w:p w14:paraId="0F166B2D" w14:textId="77777777" w:rsidR="008F400C" w:rsidRPr="006F2DEF" w:rsidRDefault="008F400C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6A1A62CE" w14:textId="77777777" w:rsidR="008F400C" w:rsidRPr="006F2DEF" w:rsidRDefault="008F400C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114D614A" w14:textId="77777777" w:rsidR="008F400C" w:rsidRPr="006F2DEF" w:rsidRDefault="008F400C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8F400C" w:rsidRPr="006F2DEF" w14:paraId="403C0942" w14:textId="77777777" w:rsidTr="0006667E">
        <w:tc>
          <w:tcPr>
            <w:tcW w:w="3009" w:type="dxa"/>
          </w:tcPr>
          <w:p w14:paraId="1149D863" w14:textId="77777777" w:rsidR="008F400C" w:rsidRPr="006F2DEF" w:rsidRDefault="008F400C" w:rsidP="0006667E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++Rel</w:t>
            </w:r>
          </w:p>
        </w:tc>
        <w:tc>
          <w:tcPr>
            <w:tcW w:w="4626" w:type="dxa"/>
          </w:tcPr>
          <w:p w14:paraId="58FF1884" w14:textId="77777777" w:rsidR="008F400C" w:rsidRPr="006F2DEF" w:rsidRDefault="008F400C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4D5C75E4" w14:textId="77777777" w:rsidR="008F400C" w:rsidRPr="006F2DEF" w:rsidRDefault="008F400C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6F2381EB" w14:textId="77777777" w:rsidR="008F400C" w:rsidRPr="006F2DEF" w:rsidRDefault="008F400C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</w:tbl>
    <w:p w14:paraId="5A3C109A" w14:textId="77777777" w:rsidR="008F400C" w:rsidRDefault="008F400C" w:rsidP="008F400C">
      <w:pPr>
        <w:pStyle w:val="Point"/>
        <w:outlineLvl w:val="3"/>
      </w:pPr>
      <w:r>
        <w:t>[ct:MemberParam]. Параметр Участника клиринга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8F400C" w:rsidRPr="006F2DEF" w14:paraId="377B1AF3" w14:textId="77777777" w:rsidTr="0006667E">
        <w:tc>
          <w:tcPr>
            <w:tcW w:w="3009" w:type="dxa"/>
            <w:shd w:val="clear" w:color="auto" w:fill="F2F2F2"/>
            <w:vAlign w:val="center"/>
          </w:tcPr>
          <w:p w14:paraId="4D55C5CD" w14:textId="77777777" w:rsidR="008F400C" w:rsidRPr="006F2DEF" w:rsidRDefault="008F400C" w:rsidP="0006667E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6E922BDA" w14:textId="77777777" w:rsidR="008F400C" w:rsidRPr="006F2DEF" w:rsidRDefault="008F400C" w:rsidP="0006667E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78A936FD" w14:textId="77777777" w:rsidR="008F400C" w:rsidRPr="006F2DEF" w:rsidRDefault="008F400C" w:rsidP="0006667E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0EAF7E3A" w14:textId="77777777" w:rsidR="008F400C" w:rsidRPr="006F2DEF" w:rsidRDefault="008F400C" w:rsidP="0006667E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7D8A2359" w14:textId="77777777" w:rsidR="008F400C" w:rsidRPr="006F2DEF" w:rsidRDefault="008F400C" w:rsidP="0006667E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8F400C" w:rsidRPr="006F2DEF" w14:paraId="41188FD4" w14:textId="77777777" w:rsidTr="0006667E">
        <w:tc>
          <w:tcPr>
            <w:tcW w:w="3009" w:type="dxa"/>
          </w:tcPr>
          <w:p w14:paraId="08C59B72" w14:textId="77777777" w:rsidR="008F400C" w:rsidRPr="006F2DEF" w:rsidRDefault="008F400C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MemberParam</w:t>
            </w:r>
          </w:p>
        </w:tc>
        <w:tc>
          <w:tcPr>
            <w:tcW w:w="4626" w:type="dxa"/>
          </w:tcPr>
          <w:p w14:paraId="1FE91C9D" w14:textId="77777777" w:rsidR="008F400C" w:rsidRPr="006F2DEF" w:rsidRDefault="008F400C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Код параметра</w:t>
            </w:r>
          </w:p>
        </w:tc>
        <w:tc>
          <w:tcPr>
            <w:tcW w:w="5984" w:type="dxa"/>
          </w:tcPr>
          <w:p w14:paraId="4CFB6F5A" w14:textId="77777777" w:rsidR="008F400C" w:rsidRPr="00305E33" w:rsidRDefault="008F400C" w:rsidP="0006667E">
            <w:r w:rsidRPr="00305E33">
              <w:t xml:space="preserve">Тип - </w:t>
            </w:r>
            <w:r w:rsidRPr="006F2DEF">
              <w:rPr>
                <w:lang w:val="en-US"/>
              </w:rPr>
              <w:t>MemberParamType</w:t>
            </w:r>
            <w:r w:rsidRPr="00305E33">
              <w:t>. Виды параметров Участника</w:t>
            </w:r>
          </w:p>
        </w:tc>
        <w:tc>
          <w:tcPr>
            <w:tcW w:w="977" w:type="dxa"/>
          </w:tcPr>
          <w:p w14:paraId="64EBB200" w14:textId="77777777" w:rsidR="008F400C" w:rsidRPr="006F2DEF" w:rsidRDefault="008F400C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8F400C" w:rsidRPr="006F2DEF" w14:paraId="14EBB815" w14:textId="77777777" w:rsidTr="0006667E">
        <w:tc>
          <w:tcPr>
            <w:tcW w:w="3009" w:type="dxa"/>
          </w:tcPr>
          <w:p w14:paraId="66528C15" w14:textId="77777777" w:rsidR="008F400C" w:rsidRPr="006F2DEF" w:rsidRDefault="008F400C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Value</w:t>
            </w:r>
          </w:p>
        </w:tc>
        <w:tc>
          <w:tcPr>
            <w:tcW w:w="4626" w:type="dxa"/>
          </w:tcPr>
          <w:p w14:paraId="07D4FA31" w14:textId="77777777" w:rsidR="008F400C" w:rsidRPr="006F2DEF" w:rsidRDefault="008F400C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Установленное значение</w:t>
            </w:r>
          </w:p>
        </w:tc>
        <w:tc>
          <w:tcPr>
            <w:tcW w:w="5984" w:type="dxa"/>
          </w:tcPr>
          <w:p w14:paraId="108EE73F" w14:textId="77777777" w:rsidR="008F400C" w:rsidRPr="006F2DEF" w:rsidRDefault="008F400C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Max50TextType. Текст. Строка, до 50 символов.</w:t>
            </w:r>
          </w:p>
        </w:tc>
        <w:tc>
          <w:tcPr>
            <w:tcW w:w="977" w:type="dxa"/>
          </w:tcPr>
          <w:p w14:paraId="554A0D43" w14:textId="77777777" w:rsidR="008F400C" w:rsidRPr="006F2DEF" w:rsidRDefault="008F400C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8F400C" w:rsidRPr="006F2DEF" w14:paraId="4D961401" w14:textId="77777777" w:rsidTr="0006667E">
        <w:tc>
          <w:tcPr>
            <w:tcW w:w="3009" w:type="dxa"/>
          </w:tcPr>
          <w:p w14:paraId="3201B0F5" w14:textId="77777777" w:rsidR="008F400C" w:rsidRPr="006F2DEF" w:rsidRDefault="008F400C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Type</w:t>
            </w:r>
          </w:p>
        </w:tc>
        <w:tc>
          <w:tcPr>
            <w:tcW w:w="4626" w:type="dxa"/>
          </w:tcPr>
          <w:p w14:paraId="05EE6ABE" w14:textId="77777777" w:rsidR="008F400C" w:rsidRPr="006F2DEF" w:rsidRDefault="008F400C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параметра</w:t>
            </w:r>
          </w:p>
        </w:tc>
        <w:tc>
          <w:tcPr>
            <w:tcW w:w="5984" w:type="dxa"/>
          </w:tcPr>
          <w:p w14:paraId="2681B64B" w14:textId="77777777" w:rsidR="008F400C" w:rsidRPr="006F2DEF" w:rsidRDefault="008F400C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ParamTypeType. Тип параметра</w:t>
            </w:r>
          </w:p>
        </w:tc>
        <w:tc>
          <w:tcPr>
            <w:tcW w:w="977" w:type="dxa"/>
          </w:tcPr>
          <w:p w14:paraId="593B28B9" w14:textId="77777777" w:rsidR="008F400C" w:rsidRPr="006F2DEF" w:rsidRDefault="008F400C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8F400C" w:rsidRPr="006F2DEF" w14:paraId="45D0FDA6" w14:textId="77777777" w:rsidTr="0006667E">
        <w:tc>
          <w:tcPr>
            <w:tcW w:w="3009" w:type="dxa"/>
          </w:tcPr>
          <w:p w14:paraId="118A3931" w14:textId="77777777" w:rsidR="008F400C" w:rsidRPr="006F2DEF" w:rsidRDefault="008F400C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ReadOnly</w:t>
            </w:r>
          </w:p>
        </w:tc>
        <w:tc>
          <w:tcPr>
            <w:tcW w:w="4626" w:type="dxa"/>
          </w:tcPr>
          <w:p w14:paraId="7EC0C392" w14:textId="77777777" w:rsidR="008F400C" w:rsidRPr="006F2DEF" w:rsidRDefault="008F400C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Нередактируемый параметр</w:t>
            </w:r>
          </w:p>
        </w:tc>
        <w:tc>
          <w:tcPr>
            <w:tcW w:w="5984" w:type="dxa"/>
          </w:tcPr>
          <w:p w14:paraId="441BAFC6" w14:textId="77777777" w:rsidR="008F400C" w:rsidRPr="006F2DEF" w:rsidRDefault="008F400C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IndicatorType. Индикатор. Состояние флага.</w:t>
            </w:r>
          </w:p>
        </w:tc>
        <w:tc>
          <w:tcPr>
            <w:tcW w:w="977" w:type="dxa"/>
          </w:tcPr>
          <w:p w14:paraId="753322F5" w14:textId="77777777" w:rsidR="008F400C" w:rsidRPr="006F2DEF" w:rsidRDefault="008F400C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8F400C" w:rsidRPr="006F2DEF" w14:paraId="4920FAE1" w14:textId="77777777" w:rsidTr="0006667E">
        <w:tc>
          <w:tcPr>
            <w:tcW w:w="3009" w:type="dxa"/>
          </w:tcPr>
          <w:p w14:paraId="7D9FB1D4" w14:textId="77777777" w:rsidR="008F400C" w:rsidRPr="006F2DEF" w:rsidRDefault="008F400C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Descr</w:t>
            </w:r>
          </w:p>
        </w:tc>
        <w:tc>
          <w:tcPr>
            <w:tcW w:w="4626" w:type="dxa"/>
          </w:tcPr>
          <w:p w14:paraId="7275FAC3" w14:textId="77777777" w:rsidR="008F400C" w:rsidRPr="006F2DEF" w:rsidRDefault="008F400C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Название параметра</w:t>
            </w:r>
          </w:p>
        </w:tc>
        <w:tc>
          <w:tcPr>
            <w:tcW w:w="5984" w:type="dxa"/>
          </w:tcPr>
          <w:p w14:paraId="332208A5" w14:textId="77777777" w:rsidR="008F400C" w:rsidRPr="006F2DEF" w:rsidRDefault="008F400C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Max100TextType. Текст. Строка, до 100 символов.</w:t>
            </w:r>
          </w:p>
        </w:tc>
        <w:tc>
          <w:tcPr>
            <w:tcW w:w="977" w:type="dxa"/>
          </w:tcPr>
          <w:p w14:paraId="3BB27AE2" w14:textId="77777777" w:rsidR="008F400C" w:rsidRPr="006F2DEF" w:rsidRDefault="008F400C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8F400C" w:rsidRPr="006F2DEF" w14:paraId="6EC29D12" w14:textId="77777777" w:rsidTr="0006667E">
        <w:tc>
          <w:tcPr>
            <w:tcW w:w="3009" w:type="dxa"/>
          </w:tcPr>
          <w:p w14:paraId="11456E38" w14:textId="77777777" w:rsidR="008F400C" w:rsidRPr="006F2DEF" w:rsidRDefault="008F400C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Link</w:t>
            </w:r>
          </w:p>
        </w:tc>
        <w:tc>
          <w:tcPr>
            <w:tcW w:w="4626" w:type="dxa"/>
          </w:tcPr>
          <w:p w14:paraId="2FA22413" w14:textId="77777777" w:rsidR="008F400C" w:rsidRPr="006F2DEF" w:rsidRDefault="008F400C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7A4EBC8C" w14:textId="77777777" w:rsidR="008F400C" w:rsidRPr="006F2DEF" w:rsidRDefault="008F400C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39A44A49" w14:textId="77777777" w:rsidR="008F400C" w:rsidRPr="006F2DEF" w:rsidRDefault="008F400C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8F400C" w:rsidRPr="006F2DEF" w14:paraId="35CC65AB" w14:textId="77777777" w:rsidTr="0006667E">
        <w:tc>
          <w:tcPr>
            <w:tcW w:w="3009" w:type="dxa"/>
          </w:tcPr>
          <w:p w14:paraId="3B10B17A" w14:textId="77777777" w:rsidR="008F400C" w:rsidRPr="006F2DEF" w:rsidRDefault="008F400C" w:rsidP="0006667E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+Href</w:t>
            </w:r>
          </w:p>
        </w:tc>
        <w:tc>
          <w:tcPr>
            <w:tcW w:w="4626" w:type="dxa"/>
          </w:tcPr>
          <w:p w14:paraId="0A756B91" w14:textId="77777777" w:rsidR="008F400C" w:rsidRPr="006F2DEF" w:rsidRDefault="008F400C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55AC4FC6" w14:textId="77777777" w:rsidR="008F400C" w:rsidRPr="006F2DEF" w:rsidRDefault="008F400C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4E7D3E50" w14:textId="77777777" w:rsidR="008F400C" w:rsidRPr="006F2DEF" w:rsidRDefault="008F400C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8F400C" w:rsidRPr="006F2DEF" w14:paraId="7F1302D7" w14:textId="77777777" w:rsidTr="0006667E">
        <w:tc>
          <w:tcPr>
            <w:tcW w:w="3009" w:type="dxa"/>
          </w:tcPr>
          <w:p w14:paraId="7D652C75" w14:textId="77777777" w:rsidR="008F400C" w:rsidRPr="006F2DEF" w:rsidRDefault="008F400C" w:rsidP="0006667E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+Rel</w:t>
            </w:r>
          </w:p>
        </w:tc>
        <w:tc>
          <w:tcPr>
            <w:tcW w:w="4626" w:type="dxa"/>
          </w:tcPr>
          <w:p w14:paraId="2D676E74" w14:textId="77777777" w:rsidR="008F400C" w:rsidRPr="006F2DEF" w:rsidRDefault="008F400C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74052BFC" w14:textId="77777777" w:rsidR="008F400C" w:rsidRPr="006F2DEF" w:rsidRDefault="008F400C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05754635" w14:textId="77777777" w:rsidR="008F400C" w:rsidRPr="006F2DEF" w:rsidRDefault="008F400C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</w:tbl>
    <w:p w14:paraId="1760FD06" w14:textId="77777777" w:rsidR="008F400C" w:rsidRDefault="008F400C" w:rsidP="008F400C">
      <w:pPr>
        <w:pStyle w:val="Point"/>
        <w:outlineLvl w:val="3"/>
      </w:pPr>
      <w:r>
        <w:t>[ct:MemberParamValues]. Допустимые значения параметра Участника клиринга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8F400C" w:rsidRPr="006F2DEF" w14:paraId="68325E44" w14:textId="77777777" w:rsidTr="0006667E">
        <w:tc>
          <w:tcPr>
            <w:tcW w:w="3009" w:type="dxa"/>
            <w:shd w:val="clear" w:color="auto" w:fill="F2F2F2"/>
            <w:vAlign w:val="center"/>
          </w:tcPr>
          <w:p w14:paraId="7ED7A006" w14:textId="77777777" w:rsidR="008F400C" w:rsidRPr="006F2DEF" w:rsidRDefault="008F400C" w:rsidP="0006667E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31230602" w14:textId="77777777" w:rsidR="008F400C" w:rsidRPr="006F2DEF" w:rsidRDefault="008F400C" w:rsidP="0006667E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27AA5012" w14:textId="77777777" w:rsidR="008F400C" w:rsidRPr="006F2DEF" w:rsidRDefault="008F400C" w:rsidP="0006667E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4BCE981B" w14:textId="77777777" w:rsidR="008F400C" w:rsidRPr="006F2DEF" w:rsidRDefault="008F400C" w:rsidP="0006667E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4FAE2E48" w14:textId="77777777" w:rsidR="008F400C" w:rsidRPr="006F2DEF" w:rsidRDefault="008F400C" w:rsidP="0006667E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8F400C" w:rsidRPr="006F2DEF" w14:paraId="33B72366" w14:textId="77777777" w:rsidTr="0006667E">
        <w:tc>
          <w:tcPr>
            <w:tcW w:w="3009" w:type="dxa"/>
          </w:tcPr>
          <w:p w14:paraId="6F5735EF" w14:textId="77777777" w:rsidR="008F400C" w:rsidRPr="006F2DEF" w:rsidRDefault="008F400C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Link</w:t>
            </w:r>
          </w:p>
        </w:tc>
        <w:tc>
          <w:tcPr>
            <w:tcW w:w="4626" w:type="dxa"/>
          </w:tcPr>
          <w:p w14:paraId="7FBD0CDA" w14:textId="77777777" w:rsidR="008F400C" w:rsidRPr="006F2DEF" w:rsidRDefault="008F400C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12A3114B" w14:textId="77777777" w:rsidR="008F400C" w:rsidRPr="006F2DEF" w:rsidRDefault="008F400C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14DB14BC" w14:textId="77777777" w:rsidR="008F400C" w:rsidRPr="006F2DEF" w:rsidRDefault="008F400C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8F400C" w:rsidRPr="006F2DEF" w14:paraId="68C22CC6" w14:textId="77777777" w:rsidTr="0006667E">
        <w:tc>
          <w:tcPr>
            <w:tcW w:w="3009" w:type="dxa"/>
          </w:tcPr>
          <w:p w14:paraId="13D5D540" w14:textId="77777777" w:rsidR="008F400C" w:rsidRPr="006F2DEF" w:rsidRDefault="008F400C" w:rsidP="0006667E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+Href</w:t>
            </w:r>
          </w:p>
        </w:tc>
        <w:tc>
          <w:tcPr>
            <w:tcW w:w="4626" w:type="dxa"/>
          </w:tcPr>
          <w:p w14:paraId="0D62BFE3" w14:textId="77777777" w:rsidR="008F400C" w:rsidRPr="006F2DEF" w:rsidRDefault="008F400C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20680D75" w14:textId="77777777" w:rsidR="008F400C" w:rsidRPr="006F2DEF" w:rsidRDefault="008F400C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52D8F880" w14:textId="77777777" w:rsidR="008F400C" w:rsidRPr="006F2DEF" w:rsidRDefault="008F400C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8F400C" w:rsidRPr="006F2DEF" w14:paraId="5B8B95E8" w14:textId="77777777" w:rsidTr="0006667E">
        <w:tc>
          <w:tcPr>
            <w:tcW w:w="3009" w:type="dxa"/>
          </w:tcPr>
          <w:p w14:paraId="7C3CA5CE" w14:textId="77777777" w:rsidR="008F400C" w:rsidRPr="006F2DEF" w:rsidRDefault="008F400C" w:rsidP="0006667E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+Rel</w:t>
            </w:r>
          </w:p>
        </w:tc>
        <w:tc>
          <w:tcPr>
            <w:tcW w:w="4626" w:type="dxa"/>
          </w:tcPr>
          <w:p w14:paraId="3DB1D608" w14:textId="77777777" w:rsidR="008F400C" w:rsidRPr="006F2DEF" w:rsidRDefault="008F400C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6A6CD708" w14:textId="77777777" w:rsidR="008F400C" w:rsidRPr="006F2DEF" w:rsidRDefault="008F400C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6C823DD9" w14:textId="77777777" w:rsidR="008F400C" w:rsidRPr="006F2DEF" w:rsidRDefault="008F400C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8F400C" w:rsidRPr="006F2DEF" w14:paraId="3A995ED5" w14:textId="77777777" w:rsidTr="0006667E">
        <w:tc>
          <w:tcPr>
            <w:tcW w:w="3009" w:type="dxa"/>
          </w:tcPr>
          <w:p w14:paraId="1502CAAA" w14:textId="77777777" w:rsidR="008F400C" w:rsidRPr="006F2DEF" w:rsidRDefault="008F400C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Value</w:t>
            </w:r>
          </w:p>
        </w:tc>
        <w:tc>
          <w:tcPr>
            <w:tcW w:w="4626" w:type="dxa"/>
          </w:tcPr>
          <w:p w14:paraId="27258605" w14:textId="77777777" w:rsidR="008F400C" w:rsidRPr="006F2DEF" w:rsidRDefault="008F400C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Возможные значения</w:t>
            </w:r>
          </w:p>
        </w:tc>
        <w:tc>
          <w:tcPr>
            <w:tcW w:w="5984" w:type="dxa"/>
          </w:tcPr>
          <w:p w14:paraId="65933260" w14:textId="77777777" w:rsidR="008F400C" w:rsidRPr="006F2DEF" w:rsidRDefault="008F400C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Max50TextType. Текст. Строка, до 50 символов.</w:t>
            </w:r>
          </w:p>
        </w:tc>
        <w:tc>
          <w:tcPr>
            <w:tcW w:w="977" w:type="dxa"/>
          </w:tcPr>
          <w:p w14:paraId="5B006E6E" w14:textId="77777777" w:rsidR="008F400C" w:rsidRPr="006F2DEF" w:rsidRDefault="008F400C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[1..n]</w:t>
            </w:r>
          </w:p>
        </w:tc>
      </w:tr>
    </w:tbl>
    <w:p w14:paraId="28D7E84C" w14:textId="77777777" w:rsidR="00C946D7" w:rsidRDefault="008F400C" w:rsidP="0030473B">
      <w:pPr>
        <w:pStyle w:val="Point"/>
        <w:outlineLvl w:val="3"/>
      </w:pPr>
      <w:r>
        <w:t xml:space="preserve"> </w:t>
      </w:r>
      <w:r w:rsidR="00587FBD">
        <w:t>[ct:FundList]. Требуемые размеры взносов в Гарантийный фонд и Обеспечение под стресс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328DDB19" w14:textId="77777777" w:rsidTr="009B7A5C">
        <w:tc>
          <w:tcPr>
            <w:tcW w:w="3009" w:type="dxa"/>
            <w:shd w:val="clear" w:color="auto" w:fill="F2F2F2"/>
            <w:vAlign w:val="center"/>
          </w:tcPr>
          <w:p w14:paraId="7DF77A0E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1A12721C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50B05BEF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18C3CFC5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2B067A48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565A22AA" w14:textId="77777777" w:rsidTr="009B7A5C">
        <w:tc>
          <w:tcPr>
            <w:tcW w:w="3009" w:type="dxa"/>
          </w:tcPr>
          <w:p w14:paraId="071B17B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Link</w:t>
            </w:r>
          </w:p>
        </w:tc>
        <w:tc>
          <w:tcPr>
            <w:tcW w:w="4626" w:type="dxa"/>
          </w:tcPr>
          <w:p w14:paraId="356A765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504AC8C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6005B76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38C46C39" w14:textId="77777777" w:rsidTr="009B7A5C">
        <w:tc>
          <w:tcPr>
            <w:tcW w:w="3009" w:type="dxa"/>
          </w:tcPr>
          <w:p w14:paraId="5AF0C6B2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+Href</w:t>
            </w:r>
          </w:p>
        </w:tc>
        <w:tc>
          <w:tcPr>
            <w:tcW w:w="4626" w:type="dxa"/>
          </w:tcPr>
          <w:p w14:paraId="62038CE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3D42606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36781B8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2A983A6" w14:textId="77777777" w:rsidTr="009B7A5C">
        <w:tc>
          <w:tcPr>
            <w:tcW w:w="3009" w:type="dxa"/>
          </w:tcPr>
          <w:p w14:paraId="6278954E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lastRenderedPageBreak/>
              <w:t>+Rel</w:t>
            </w:r>
          </w:p>
        </w:tc>
        <w:tc>
          <w:tcPr>
            <w:tcW w:w="4626" w:type="dxa"/>
          </w:tcPr>
          <w:p w14:paraId="4704BFE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1C43EB3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74A2BFE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6132E117" w14:textId="77777777" w:rsidTr="009B7A5C">
        <w:tc>
          <w:tcPr>
            <w:tcW w:w="3009" w:type="dxa"/>
          </w:tcPr>
          <w:p w14:paraId="5C2C32B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Fund</w:t>
            </w:r>
          </w:p>
        </w:tc>
        <w:tc>
          <w:tcPr>
            <w:tcW w:w="4626" w:type="dxa"/>
          </w:tcPr>
          <w:p w14:paraId="26A2BE9F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Требуемые размеры взносов в Гарантийный фонд и Обеспечение под стресс</w:t>
            </w:r>
          </w:p>
        </w:tc>
        <w:tc>
          <w:tcPr>
            <w:tcW w:w="5984" w:type="dxa"/>
          </w:tcPr>
          <w:p w14:paraId="4C77A45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FundType. Требуемые размеры взносов в Гарантийный фонд и Обеспечение под стресс</w:t>
            </w:r>
          </w:p>
        </w:tc>
        <w:tc>
          <w:tcPr>
            <w:tcW w:w="977" w:type="dxa"/>
          </w:tcPr>
          <w:p w14:paraId="24E7870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24F70C9E" w14:textId="77777777" w:rsidTr="009B7A5C">
        <w:tc>
          <w:tcPr>
            <w:tcW w:w="3009" w:type="dxa"/>
          </w:tcPr>
          <w:p w14:paraId="77F2243E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+Amount</w:t>
            </w:r>
          </w:p>
        </w:tc>
        <w:tc>
          <w:tcPr>
            <w:tcW w:w="4626" w:type="dxa"/>
          </w:tcPr>
          <w:p w14:paraId="1F65462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требуемый размер взноса в фонд</w:t>
            </w:r>
          </w:p>
        </w:tc>
        <w:tc>
          <w:tcPr>
            <w:tcW w:w="5984" w:type="dxa"/>
          </w:tcPr>
          <w:p w14:paraId="0B4101B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KopeckAmountType. Сумма. В копейках. Положительное целое число, до 18 разрядов.</w:t>
            </w:r>
          </w:p>
        </w:tc>
        <w:tc>
          <w:tcPr>
            <w:tcW w:w="977" w:type="dxa"/>
          </w:tcPr>
          <w:p w14:paraId="57EC72A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3D6B86A3" w14:textId="77777777" w:rsidTr="009B7A5C">
        <w:tc>
          <w:tcPr>
            <w:tcW w:w="3009" w:type="dxa"/>
          </w:tcPr>
          <w:p w14:paraId="34ABD9B9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+Market</w:t>
            </w:r>
          </w:p>
        </w:tc>
        <w:tc>
          <w:tcPr>
            <w:tcW w:w="4626" w:type="dxa"/>
          </w:tcPr>
          <w:p w14:paraId="3FCC5D4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Сектора рынка</w:t>
            </w:r>
          </w:p>
        </w:tc>
        <w:tc>
          <w:tcPr>
            <w:tcW w:w="5984" w:type="dxa"/>
          </w:tcPr>
          <w:p w14:paraId="1E2278A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MarketIdType. Код Сектора рынка</w:t>
            </w:r>
          </w:p>
        </w:tc>
        <w:tc>
          <w:tcPr>
            <w:tcW w:w="977" w:type="dxa"/>
          </w:tcPr>
          <w:p w14:paraId="2B7B8A0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14D1115" w14:textId="77777777" w:rsidTr="009B7A5C">
        <w:tc>
          <w:tcPr>
            <w:tcW w:w="3009" w:type="dxa"/>
          </w:tcPr>
          <w:p w14:paraId="6118EF5C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+Fund</w:t>
            </w:r>
          </w:p>
        </w:tc>
        <w:tc>
          <w:tcPr>
            <w:tcW w:w="4626" w:type="dxa"/>
          </w:tcPr>
          <w:p w14:paraId="14A3759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взноса</w:t>
            </w:r>
          </w:p>
        </w:tc>
        <w:tc>
          <w:tcPr>
            <w:tcW w:w="5984" w:type="dxa"/>
          </w:tcPr>
          <w:p w14:paraId="5DE2DB2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FundCodeType. Код взноса</w:t>
            </w:r>
          </w:p>
        </w:tc>
        <w:tc>
          <w:tcPr>
            <w:tcW w:w="977" w:type="dxa"/>
          </w:tcPr>
          <w:p w14:paraId="62FF257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3A4038CA" w14:textId="77777777" w:rsidTr="009B7A5C">
        <w:tc>
          <w:tcPr>
            <w:tcW w:w="3009" w:type="dxa"/>
          </w:tcPr>
          <w:p w14:paraId="34953E14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+Descr</w:t>
            </w:r>
          </w:p>
        </w:tc>
        <w:tc>
          <w:tcPr>
            <w:tcW w:w="4626" w:type="dxa"/>
          </w:tcPr>
          <w:p w14:paraId="5C7B4B0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Описание взноса</w:t>
            </w:r>
          </w:p>
        </w:tc>
        <w:tc>
          <w:tcPr>
            <w:tcW w:w="5984" w:type="dxa"/>
          </w:tcPr>
          <w:p w14:paraId="00FA032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Max50TextType. Текст. Строка, до 50 символов.</w:t>
            </w:r>
          </w:p>
        </w:tc>
        <w:tc>
          <w:tcPr>
            <w:tcW w:w="977" w:type="dxa"/>
          </w:tcPr>
          <w:p w14:paraId="12574D6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3F1A15D4" w14:textId="77777777" w:rsidTr="009B7A5C">
        <w:tc>
          <w:tcPr>
            <w:tcW w:w="3009" w:type="dxa"/>
          </w:tcPr>
          <w:p w14:paraId="4CCF655A" w14:textId="77777777" w:rsidR="00F63B95" w:rsidRPr="006F2DEF" w:rsidRDefault="00F63B95" w:rsidP="009B7A5C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t>+Link</w:t>
            </w:r>
          </w:p>
        </w:tc>
        <w:tc>
          <w:tcPr>
            <w:tcW w:w="4626" w:type="dxa"/>
          </w:tcPr>
          <w:p w14:paraId="4B70064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23AD06A4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3FE4944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7D50D718" w14:textId="77777777" w:rsidTr="009B7A5C">
        <w:tc>
          <w:tcPr>
            <w:tcW w:w="3009" w:type="dxa"/>
          </w:tcPr>
          <w:p w14:paraId="66C44745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++Href</w:t>
            </w:r>
          </w:p>
        </w:tc>
        <w:tc>
          <w:tcPr>
            <w:tcW w:w="4626" w:type="dxa"/>
          </w:tcPr>
          <w:p w14:paraId="12EF196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79AF51F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55E996F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48380FC" w14:textId="77777777" w:rsidTr="009B7A5C">
        <w:tc>
          <w:tcPr>
            <w:tcW w:w="3009" w:type="dxa"/>
          </w:tcPr>
          <w:p w14:paraId="2158A65C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++Rel</w:t>
            </w:r>
          </w:p>
        </w:tc>
        <w:tc>
          <w:tcPr>
            <w:tcW w:w="4626" w:type="dxa"/>
          </w:tcPr>
          <w:p w14:paraId="60F2EDF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629FEEB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2C953E4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</w:tbl>
    <w:p w14:paraId="73F83729" w14:textId="77777777" w:rsidR="00C946D7" w:rsidRDefault="00C946D7" w:rsidP="00C946D7">
      <w:pPr>
        <w:pStyle w:val="Title3"/>
        <w:rPr>
          <w:rFonts w:cs="Calibri"/>
        </w:rPr>
      </w:pPr>
      <w:bookmarkStart w:id="14" w:name="_Toc480213254"/>
      <w:r>
        <w:t>Идентификаторы (торговые)</w:t>
      </w:r>
      <w:bookmarkEnd w:id="14"/>
    </w:p>
    <w:p w14:paraId="1469043A" w14:textId="77777777" w:rsidR="00C946D7" w:rsidRDefault="00587FBD" w:rsidP="0030473B">
      <w:pPr>
        <w:pStyle w:val="Point"/>
        <w:outlineLvl w:val="3"/>
      </w:pPr>
      <w:r>
        <w:t>[ct:FirmIDList]. Список Идентификаторов Участника клиринга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1B678423" w14:textId="77777777" w:rsidTr="009B7A5C">
        <w:tc>
          <w:tcPr>
            <w:tcW w:w="3009" w:type="dxa"/>
            <w:shd w:val="clear" w:color="auto" w:fill="F2F2F2"/>
            <w:vAlign w:val="center"/>
          </w:tcPr>
          <w:p w14:paraId="1BD3E0F1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2A69360C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214B428D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5F44ED0B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7246A652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1479739E" w14:textId="77777777" w:rsidTr="009B7A5C">
        <w:tc>
          <w:tcPr>
            <w:tcW w:w="3009" w:type="dxa"/>
          </w:tcPr>
          <w:p w14:paraId="6D44FF5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Link</w:t>
            </w:r>
          </w:p>
        </w:tc>
        <w:tc>
          <w:tcPr>
            <w:tcW w:w="4626" w:type="dxa"/>
          </w:tcPr>
          <w:p w14:paraId="0B058C0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6ED971C2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26EE066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1AB31200" w14:textId="77777777" w:rsidTr="009B7A5C">
        <w:tc>
          <w:tcPr>
            <w:tcW w:w="3009" w:type="dxa"/>
          </w:tcPr>
          <w:p w14:paraId="12553D15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+Href</w:t>
            </w:r>
          </w:p>
        </w:tc>
        <w:tc>
          <w:tcPr>
            <w:tcW w:w="4626" w:type="dxa"/>
          </w:tcPr>
          <w:p w14:paraId="6B15097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21184AC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3BFAAC5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3FDB789" w14:textId="77777777" w:rsidTr="009B7A5C">
        <w:tc>
          <w:tcPr>
            <w:tcW w:w="3009" w:type="dxa"/>
          </w:tcPr>
          <w:p w14:paraId="62C655E7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+Rel</w:t>
            </w:r>
          </w:p>
        </w:tc>
        <w:tc>
          <w:tcPr>
            <w:tcW w:w="4626" w:type="dxa"/>
          </w:tcPr>
          <w:p w14:paraId="6DDA58D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6C8EBC0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3ACFE12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48A2F4A" w14:textId="77777777" w:rsidTr="009B7A5C">
        <w:tc>
          <w:tcPr>
            <w:tcW w:w="3009" w:type="dxa"/>
          </w:tcPr>
          <w:p w14:paraId="4776F43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FirmIDBrief</w:t>
            </w:r>
          </w:p>
        </w:tc>
        <w:tc>
          <w:tcPr>
            <w:tcW w:w="4626" w:type="dxa"/>
          </w:tcPr>
          <w:p w14:paraId="3983959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Идентификатор Участника клиринга</w:t>
            </w:r>
          </w:p>
        </w:tc>
        <w:tc>
          <w:tcPr>
            <w:tcW w:w="5984" w:type="dxa"/>
          </w:tcPr>
          <w:p w14:paraId="080F3AE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Идентификатор Участника клиринга</w:t>
            </w:r>
          </w:p>
        </w:tc>
        <w:tc>
          <w:tcPr>
            <w:tcW w:w="977" w:type="dxa"/>
          </w:tcPr>
          <w:p w14:paraId="4B541A8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62E000B2" w14:textId="77777777" w:rsidTr="009B7A5C">
        <w:tc>
          <w:tcPr>
            <w:tcW w:w="3009" w:type="dxa"/>
          </w:tcPr>
          <w:p w14:paraId="744514F4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+FirmID</w:t>
            </w:r>
          </w:p>
        </w:tc>
        <w:tc>
          <w:tcPr>
            <w:tcW w:w="4626" w:type="dxa"/>
          </w:tcPr>
          <w:p w14:paraId="1941C43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Идентификатор Участника клиринга</w:t>
            </w:r>
          </w:p>
        </w:tc>
        <w:tc>
          <w:tcPr>
            <w:tcW w:w="5984" w:type="dxa"/>
          </w:tcPr>
          <w:p w14:paraId="0B1110E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FirmIdType. Идентификатор Участника клиринга.</w:t>
            </w:r>
          </w:p>
        </w:tc>
        <w:tc>
          <w:tcPr>
            <w:tcW w:w="977" w:type="dxa"/>
          </w:tcPr>
          <w:p w14:paraId="28C32E9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DA04613" w14:textId="77777777" w:rsidTr="009B7A5C">
        <w:tc>
          <w:tcPr>
            <w:tcW w:w="3009" w:type="dxa"/>
          </w:tcPr>
          <w:p w14:paraId="46878754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+Market</w:t>
            </w:r>
          </w:p>
        </w:tc>
        <w:tc>
          <w:tcPr>
            <w:tcW w:w="4626" w:type="dxa"/>
          </w:tcPr>
          <w:p w14:paraId="585F731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Сектора рынка</w:t>
            </w:r>
          </w:p>
        </w:tc>
        <w:tc>
          <w:tcPr>
            <w:tcW w:w="5984" w:type="dxa"/>
          </w:tcPr>
          <w:p w14:paraId="60CFF1F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MarketIdType. Код Сектора рынка</w:t>
            </w:r>
          </w:p>
        </w:tc>
        <w:tc>
          <w:tcPr>
            <w:tcW w:w="977" w:type="dxa"/>
          </w:tcPr>
          <w:p w14:paraId="2482165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01E462E6" w14:textId="77777777" w:rsidTr="009B7A5C">
        <w:tc>
          <w:tcPr>
            <w:tcW w:w="3009" w:type="dxa"/>
          </w:tcPr>
          <w:p w14:paraId="78AD1666" w14:textId="77777777" w:rsidR="00F63B95" w:rsidRPr="006F2DEF" w:rsidRDefault="00F63B95" w:rsidP="009B7A5C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t>+Link</w:t>
            </w:r>
          </w:p>
        </w:tc>
        <w:tc>
          <w:tcPr>
            <w:tcW w:w="4626" w:type="dxa"/>
          </w:tcPr>
          <w:p w14:paraId="23413C8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18BC732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109A135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14B6E447" w14:textId="77777777" w:rsidTr="009B7A5C">
        <w:tc>
          <w:tcPr>
            <w:tcW w:w="3009" w:type="dxa"/>
          </w:tcPr>
          <w:p w14:paraId="31B2BBD1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++Href</w:t>
            </w:r>
          </w:p>
        </w:tc>
        <w:tc>
          <w:tcPr>
            <w:tcW w:w="4626" w:type="dxa"/>
          </w:tcPr>
          <w:p w14:paraId="30DC057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03CB5E9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2BF9441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65EE6A7F" w14:textId="77777777" w:rsidTr="009B7A5C">
        <w:tc>
          <w:tcPr>
            <w:tcW w:w="3009" w:type="dxa"/>
          </w:tcPr>
          <w:p w14:paraId="4760462B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++Rel</w:t>
            </w:r>
          </w:p>
        </w:tc>
        <w:tc>
          <w:tcPr>
            <w:tcW w:w="4626" w:type="dxa"/>
          </w:tcPr>
          <w:p w14:paraId="5370B94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2681F5C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62BF74B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</w:tbl>
    <w:p w14:paraId="0678834D" w14:textId="77777777" w:rsidR="00C946D7" w:rsidRDefault="00587FBD" w:rsidP="0030473B">
      <w:pPr>
        <w:pStyle w:val="Point"/>
        <w:outlineLvl w:val="3"/>
      </w:pPr>
      <w:r>
        <w:t>[ct:FirmID]. Идентификатор Участника клиринга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3F93AC39" w14:textId="77777777" w:rsidTr="009B7A5C">
        <w:tc>
          <w:tcPr>
            <w:tcW w:w="3009" w:type="dxa"/>
            <w:shd w:val="clear" w:color="auto" w:fill="F2F2F2"/>
            <w:vAlign w:val="center"/>
          </w:tcPr>
          <w:p w14:paraId="5851C96F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54A98476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064B743E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17B72C0B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69215A57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19A87B1B" w14:textId="77777777" w:rsidTr="009B7A5C">
        <w:tc>
          <w:tcPr>
            <w:tcW w:w="3009" w:type="dxa"/>
          </w:tcPr>
          <w:p w14:paraId="1F42E0C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FirmID</w:t>
            </w:r>
          </w:p>
        </w:tc>
        <w:tc>
          <w:tcPr>
            <w:tcW w:w="4626" w:type="dxa"/>
          </w:tcPr>
          <w:p w14:paraId="63B5CC2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Идентификатор Участника клиринга</w:t>
            </w:r>
          </w:p>
        </w:tc>
        <w:tc>
          <w:tcPr>
            <w:tcW w:w="5984" w:type="dxa"/>
          </w:tcPr>
          <w:p w14:paraId="5065747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FirmIdType. Идентификатор Участника клиринга.</w:t>
            </w:r>
          </w:p>
        </w:tc>
        <w:tc>
          <w:tcPr>
            <w:tcW w:w="977" w:type="dxa"/>
          </w:tcPr>
          <w:p w14:paraId="5F31EEF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DB07E76" w14:textId="77777777" w:rsidTr="009B7A5C">
        <w:tc>
          <w:tcPr>
            <w:tcW w:w="3009" w:type="dxa"/>
          </w:tcPr>
          <w:p w14:paraId="6F876F5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Market</w:t>
            </w:r>
          </w:p>
        </w:tc>
        <w:tc>
          <w:tcPr>
            <w:tcW w:w="4626" w:type="dxa"/>
          </w:tcPr>
          <w:p w14:paraId="39C6F66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Сектора рынка</w:t>
            </w:r>
          </w:p>
        </w:tc>
        <w:tc>
          <w:tcPr>
            <w:tcW w:w="5984" w:type="dxa"/>
          </w:tcPr>
          <w:p w14:paraId="20E6D3A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MarketIdType. Код Сектора рынка</w:t>
            </w:r>
          </w:p>
        </w:tc>
        <w:tc>
          <w:tcPr>
            <w:tcW w:w="977" w:type="dxa"/>
          </w:tcPr>
          <w:p w14:paraId="5252CDD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37A2B4FA" w14:textId="77777777" w:rsidTr="009B7A5C">
        <w:tc>
          <w:tcPr>
            <w:tcW w:w="3009" w:type="dxa"/>
          </w:tcPr>
          <w:p w14:paraId="06F0534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lastRenderedPageBreak/>
              <w:t>FeeSCode</w:t>
            </w:r>
          </w:p>
        </w:tc>
        <w:tc>
          <w:tcPr>
            <w:tcW w:w="4626" w:type="dxa"/>
          </w:tcPr>
          <w:p w14:paraId="4CB79F8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Расчетный код для списания всех необоротных комиссий</w:t>
            </w:r>
          </w:p>
        </w:tc>
        <w:tc>
          <w:tcPr>
            <w:tcW w:w="5984" w:type="dxa"/>
          </w:tcPr>
          <w:p w14:paraId="3B70355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SCodeIdType. ID. Расчетный код. Строка 5 символов.</w:t>
            </w:r>
          </w:p>
        </w:tc>
        <w:tc>
          <w:tcPr>
            <w:tcW w:w="977" w:type="dxa"/>
          </w:tcPr>
          <w:p w14:paraId="5ABA498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5EA3C7D6" w14:textId="77777777" w:rsidTr="009B7A5C">
        <w:tc>
          <w:tcPr>
            <w:tcW w:w="3009" w:type="dxa"/>
          </w:tcPr>
          <w:p w14:paraId="7805AFD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FeeIndicator</w:t>
            </w:r>
          </w:p>
        </w:tc>
        <w:tc>
          <w:tcPr>
            <w:tcW w:w="4626" w:type="dxa"/>
          </w:tcPr>
          <w:p w14:paraId="0D38915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Признак списания всех оборотных комиссий с Расчетного кода для списания комиссионных вознаграждений и возмещений</w:t>
            </w:r>
          </w:p>
        </w:tc>
        <w:tc>
          <w:tcPr>
            <w:tcW w:w="5984" w:type="dxa"/>
          </w:tcPr>
          <w:p w14:paraId="4E2CB1B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IndicatorType. Индикатор. Состояние флага.</w:t>
            </w:r>
          </w:p>
        </w:tc>
        <w:tc>
          <w:tcPr>
            <w:tcW w:w="977" w:type="dxa"/>
          </w:tcPr>
          <w:p w14:paraId="23AA7DA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2E5B1E9E" w14:textId="77777777" w:rsidTr="009B7A5C">
        <w:tc>
          <w:tcPr>
            <w:tcW w:w="3009" w:type="dxa"/>
          </w:tcPr>
          <w:p w14:paraId="4C3637D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FeeCurrIndicator</w:t>
            </w:r>
          </w:p>
        </w:tc>
        <w:tc>
          <w:tcPr>
            <w:tcW w:w="4626" w:type="dxa"/>
          </w:tcPr>
          <w:p w14:paraId="5709A19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Признак списания оборотной комиссии за сделку в иностранной валюте с рублевого Счета обеспечения, открытого в рамках Расчетного кода, через который проводятся расчеты по сделке</w:t>
            </w:r>
          </w:p>
        </w:tc>
        <w:tc>
          <w:tcPr>
            <w:tcW w:w="5984" w:type="dxa"/>
          </w:tcPr>
          <w:p w14:paraId="2789710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IndicatorType. Индикатор. Состояние флага.</w:t>
            </w:r>
          </w:p>
        </w:tc>
        <w:tc>
          <w:tcPr>
            <w:tcW w:w="977" w:type="dxa"/>
          </w:tcPr>
          <w:p w14:paraId="5EC107F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484EBB3D" w14:textId="77777777" w:rsidTr="009B7A5C">
        <w:tc>
          <w:tcPr>
            <w:tcW w:w="3009" w:type="dxa"/>
          </w:tcPr>
          <w:p w14:paraId="78B25A5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TrdAccS</w:t>
            </w:r>
          </w:p>
        </w:tc>
        <w:tc>
          <w:tcPr>
            <w:tcW w:w="4626" w:type="dxa"/>
          </w:tcPr>
          <w:p w14:paraId="6D412F6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Торгово-клиринговый счет (ТКС), зарегистрированный в ASTS Фондового рынка, предназначенных для исполнения поставочных фьючерсных контрактов на акции и облигации (предназначенных для заключения Сделок T+, связанных с исполнением контрактов), заключенных по Собственным Брокерским фирмам, зарегистрированным в рамках Идентификатора Участника клиринга</w:t>
            </w:r>
          </w:p>
        </w:tc>
        <w:tc>
          <w:tcPr>
            <w:tcW w:w="5984" w:type="dxa"/>
          </w:tcPr>
          <w:p w14:paraId="78C51E7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Max12IdType. Идентификатор. Строка, до 12 символов.</w:t>
            </w:r>
          </w:p>
        </w:tc>
        <w:tc>
          <w:tcPr>
            <w:tcW w:w="977" w:type="dxa"/>
          </w:tcPr>
          <w:p w14:paraId="3D2ED28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4FB5F8A4" w14:textId="77777777" w:rsidTr="009B7A5C">
        <w:tc>
          <w:tcPr>
            <w:tcW w:w="3009" w:type="dxa"/>
          </w:tcPr>
          <w:p w14:paraId="0F71F03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TrdAccL</w:t>
            </w:r>
          </w:p>
        </w:tc>
        <w:tc>
          <w:tcPr>
            <w:tcW w:w="4626" w:type="dxa"/>
          </w:tcPr>
          <w:p w14:paraId="2119851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Торгово-клиринговый счет (ТКС), зарегистрированный в ASTS Фондового рынка, предназначенных для исполнения поставочных фьючерсных контрактов на акции и облигации (предназначенных для заключения Сделок T+, связанных с исполнением контрактов), заключенных по Клиентским Брокерским фирмам, зарегистрированным в рамках Идентификатора Участника клиринга</w:t>
            </w:r>
          </w:p>
        </w:tc>
        <w:tc>
          <w:tcPr>
            <w:tcW w:w="5984" w:type="dxa"/>
          </w:tcPr>
          <w:p w14:paraId="6B146B2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Max12IdType. Идентификатор. Строка, до 12 символов.</w:t>
            </w:r>
          </w:p>
        </w:tc>
        <w:tc>
          <w:tcPr>
            <w:tcW w:w="977" w:type="dxa"/>
          </w:tcPr>
          <w:p w14:paraId="0960555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1AC8A907" w14:textId="77777777" w:rsidTr="009B7A5C">
        <w:tc>
          <w:tcPr>
            <w:tcW w:w="3009" w:type="dxa"/>
          </w:tcPr>
          <w:p w14:paraId="13107AD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TrdAccD</w:t>
            </w:r>
          </w:p>
        </w:tc>
        <w:tc>
          <w:tcPr>
            <w:tcW w:w="4626" w:type="dxa"/>
          </w:tcPr>
          <w:p w14:paraId="7A45DDC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 xml:space="preserve">Торгово-клиринговый счет (ТКС), зарегистрированный в ASTS Фондового </w:t>
            </w:r>
            <w:r w:rsidRPr="006F2DEF">
              <w:rPr>
                <w:lang w:val="en-US"/>
              </w:rPr>
              <w:lastRenderedPageBreak/>
              <w:t>рынка, предназначенных для исполнения поставочных фьючерсных контрактов на акции и облигации (предназначенных для заключения Сделок T+, связанных с исполнением контрактов), заключенных по Брокерским фирмам ДУ, зарегистрированным в рамках Идентификатора Участника клиринга</w:t>
            </w:r>
          </w:p>
        </w:tc>
        <w:tc>
          <w:tcPr>
            <w:tcW w:w="5984" w:type="dxa"/>
          </w:tcPr>
          <w:p w14:paraId="6559FA4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lastRenderedPageBreak/>
              <w:t>Тип - Max12IdType. Идентификатор. Строка, до 12 символов.</w:t>
            </w:r>
          </w:p>
        </w:tc>
        <w:tc>
          <w:tcPr>
            <w:tcW w:w="977" w:type="dxa"/>
          </w:tcPr>
          <w:p w14:paraId="47E4421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2B3062E4" w14:textId="77777777" w:rsidTr="009B7A5C">
        <w:tc>
          <w:tcPr>
            <w:tcW w:w="3009" w:type="dxa"/>
          </w:tcPr>
          <w:p w14:paraId="1F093342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Link</w:t>
            </w:r>
          </w:p>
        </w:tc>
        <w:tc>
          <w:tcPr>
            <w:tcW w:w="4626" w:type="dxa"/>
          </w:tcPr>
          <w:p w14:paraId="3F0029E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0454E60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4809633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46EF8C56" w14:textId="77777777" w:rsidTr="009B7A5C">
        <w:tc>
          <w:tcPr>
            <w:tcW w:w="3009" w:type="dxa"/>
          </w:tcPr>
          <w:p w14:paraId="7A4E8EDB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+Href</w:t>
            </w:r>
          </w:p>
        </w:tc>
        <w:tc>
          <w:tcPr>
            <w:tcW w:w="4626" w:type="dxa"/>
          </w:tcPr>
          <w:p w14:paraId="32CB531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3D3F194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38B9B20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47CE4AD" w14:textId="77777777" w:rsidTr="009B7A5C">
        <w:tc>
          <w:tcPr>
            <w:tcW w:w="3009" w:type="dxa"/>
          </w:tcPr>
          <w:p w14:paraId="6EE79841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+Rel</w:t>
            </w:r>
          </w:p>
        </w:tc>
        <w:tc>
          <w:tcPr>
            <w:tcW w:w="4626" w:type="dxa"/>
          </w:tcPr>
          <w:p w14:paraId="45C8EDB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4854B2A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74560EA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</w:tbl>
    <w:p w14:paraId="665D89C0" w14:textId="77777777" w:rsidR="00BF0769" w:rsidRDefault="00BF0769" w:rsidP="00BF0769">
      <w:pPr>
        <w:pStyle w:val="Point"/>
        <w:outlineLvl w:val="3"/>
      </w:pPr>
      <w:r>
        <w:t>[ct:FirmIDParamsList]. Параметры Идентификатора Участника клиринга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BF0769" w:rsidRPr="006F2DEF" w14:paraId="2DC48087" w14:textId="77777777" w:rsidTr="0006667E">
        <w:tc>
          <w:tcPr>
            <w:tcW w:w="3009" w:type="dxa"/>
            <w:shd w:val="clear" w:color="auto" w:fill="F2F2F2"/>
            <w:vAlign w:val="center"/>
          </w:tcPr>
          <w:p w14:paraId="2D7A80D7" w14:textId="77777777" w:rsidR="00BF0769" w:rsidRPr="006F2DEF" w:rsidRDefault="00BF0769" w:rsidP="0006667E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4FAD75C5" w14:textId="77777777" w:rsidR="00BF0769" w:rsidRPr="006F2DEF" w:rsidRDefault="00BF0769" w:rsidP="0006667E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4C8BF336" w14:textId="77777777" w:rsidR="00BF0769" w:rsidRPr="006F2DEF" w:rsidRDefault="00BF0769" w:rsidP="0006667E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2FFE46FE" w14:textId="77777777" w:rsidR="00BF0769" w:rsidRPr="006F2DEF" w:rsidRDefault="00BF0769" w:rsidP="0006667E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48F65916" w14:textId="77777777" w:rsidR="00BF0769" w:rsidRPr="006F2DEF" w:rsidRDefault="00BF0769" w:rsidP="0006667E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BF0769" w:rsidRPr="006F2DEF" w14:paraId="1697F52A" w14:textId="77777777" w:rsidTr="0006667E">
        <w:tc>
          <w:tcPr>
            <w:tcW w:w="3009" w:type="dxa"/>
          </w:tcPr>
          <w:p w14:paraId="66838538" w14:textId="77777777" w:rsidR="00BF0769" w:rsidRPr="006F2DEF" w:rsidRDefault="00BF0769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Link</w:t>
            </w:r>
          </w:p>
        </w:tc>
        <w:tc>
          <w:tcPr>
            <w:tcW w:w="4626" w:type="dxa"/>
          </w:tcPr>
          <w:p w14:paraId="5E9AAECD" w14:textId="77777777" w:rsidR="00BF0769" w:rsidRPr="006F2DEF" w:rsidRDefault="00BF0769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6F30D92B" w14:textId="77777777" w:rsidR="00BF0769" w:rsidRPr="006F2DEF" w:rsidRDefault="00BF0769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400839A3" w14:textId="77777777" w:rsidR="00BF0769" w:rsidRPr="006F2DEF" w:rsidRDefault="00BF0769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BF0769" w:rsidRPr="006F2DEF" w14:paraId="3FEE8A93" w14:textId="77777777" w:rsidTr="0006667E">
        <w:tc>
          <w:tcPr>
            <w:tcW w:w="3009" w:type="dxa"/>
          </w:tcPr>
          <w:p w14:paraId="5EA502A7" w14:textId="77777777" w:rsidR="00BF0769" w:rsidRPr="006F2DEF" w:rsidRDefault="00BF0769" w:rsidP="0006667E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+Href</w:t>
            </w:r>
          </w:p>
        </w:tc>
        <w:tc>
          <w:tcPr>
            <w:tcW w:w="4626" w:type="dxa"/>
          </w:tcPr>
          <w:p w14:paraId="7B63BBEC" w14:textId="77777777" w:rsidR="00BF0769" w:rsidRPr="006F2DEF" w:rsidRDefault="00BF0769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3C2D4538" w14:textId="77777777" w:rsidR="00BF0769" w:rsidRPr="006F2DEF" w:rsidRDefault="00BF0769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2FC5522E" w14:textId="77777777" w:rsidR="00BF0769" w:rsidRPr="006F2DEF" w:rsidRDefault="00BF0769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BF0769" w:rsidRPr="006F2DEF" w14:paraId="7916FA29" w14:textId="77777777" w:rsidTr="0006667E">
        <w:tc>
          <w:tcPr>
            <w:tcW w:w="3009" w:type="dxa"/>
          </w:tcPr>
          <w:p w14:paraId="3D46F767" w14:textId="77777777" w:rsidR="00BF0769" w:rsidRPr="006F2DEF" w:rsidRDefault="00BF0769" w:rsidP="0006667E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+Rel</w:t>
            </w:r>
          </w:p>
        </w:tc>
        <w:tc>
          <w:tcPr>
            <w:tcW w:w="4626" w:type="dxa"/>
          </w:tcPr>
          <w:p w14:paraId="668E07A0" w14:textId="77777777" w:rsidR="00BF0769" w:rsidRPr="006F2DEF" w:rsidRDefault="00BF0769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71C783D3" w14:textId="77777777" w:rsidR="00BF0769" w:rsidRPr="006F2DEF" w:rsidRDefault="00BF0769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0E193BC7" w14:textId="77777777" w:rsidR="00BF0769" w:rsidRPr="006F2DEF" w:rsidRDefault="00BF0769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BF0769" w:rsidRPr="006F2DEF" w14:paraId="1B567945" w14:textId="77777777" w:rsidTr="0006667E">
        <w:tc>
          <w:tcPr>
            <w:tcW w:w="3009" w:type="dxa"/>
          </w:tcPr>
          <w:p w14:paraId="0187F1EE" w14:textId="77777777" w:rsidR="00BF0769" w:rsidRPr="006F2DEF" w:rsidRDefault="00BF0769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FirmIDParam</w:t>
            </w:r>
          </w:p>
        </w:tc>
        <w:tc>
          <w:tcPr>
            <w:tcW w:w="4626" w:type="dxa"/>
          </w:tcPr>
          <w:p w14:paraId="5758F4D3" w14:textId="77777777" w:rsidR="00BF0769" w:rsidRPr="006F2DEF" w:rsidRDefault="00BF0769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Параметр Идентификатора Участника клиринга</w:t>
            </w:r>
          </w:p>
        </w:tc>
        <w:tc>
          <w:tcPr>
            <w:tcW w:w="5984" w:type="dxa"/>
          </w:tcPr>
          <w:p w14:paraId="0AB539CB" w14:textId="77777777" w:rsidR="00BF0769" w:rsidRPr="006F2DEF" w:rsidRDefault="00BF0769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FirmIDParamType. Параметр Идентификатора Участника Клиринга</w:t>
            </w:r>
          </w:p>
        </w:tc>
        <w:tc>
          <w:tcPr>
            <w:tcW w:w="977" w:type="dxa"/>
          </w:tcPr>
          <w:p w14:paraId="6576D857" w14:textId="77777777" w:rsidR="00BF0769" w:rsidRPr="006F2DEF" w:rsidRDefault="00BF0769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BF0769" w:rsidRPr="006F2DEF" w14:paraId="3FF41A0C" w14:textId="77777777" w:rsidTr="0006667E">
        <w:tc>
          <w:tcPr>
            <w:tcW w:w="3009" w:type="dxa"/>
          </w:tcPr>
          <w:p w14:paraId="5F77029D" w14:textId="77777777" w:rsidR="00BF0769" w:rsidRPr="006F2DEF" w:rsidRDefault="00BF0769" w:rsidP="0006667E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+FirmIDParam</w:t>
            </w:r>
          </w:p>
        </w:tc>
        <w:tc>
          <w:tcPr>
            <w:tcW w:w="4626" w:type="dxa"/>
          </w:tcPr>
          <w:p w14:paraId="73AC23DD" w14:textId="77777777" w:rsidR="00BF0769" w:rsidRPr="006F2DEF" w:rsidRDefault="00BF0769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Код параметра</w:t>
            </w:r>
          </w:p>
        </w:tc>
        <w:tc>
          <w:tcPr>
            <w:tcW w:w="5984" w:type="dxa"/>
          </w:tcPr>
          <w:p w14:paraId="2DE8C587" w14:textId="77777777" w:rsidR="00BF0769" w:rsidRPr="006F2DEF" w:rsidRDefault="00BF0769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FirmIdParamType. Виды параметров идентификаторов Участника клиринга</w:t>
            </w:r>
          </w:p>
        </w:tc>
        <w:tc>
          <w:tcPr>
            <w:tcW w:w="977" w:type="dxa"/>
          </w:tcPr>
          <w:p w14:paraId="55EEA9C7" w14:textId="77777777" w:rsidR="00BF0769" w:rsidRPr="006F2DEF" w:rsidRDefault="00BF0769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BF0769" w:rsidRPr="006F2DEF" w14:paraId="3D8CC339" w14:textId="77777777" w:rsidTr="0006667E">
        <w:tc>
          <w:tcPr>
            <w:tcW w:w="3009" w:type="dxa"/>
          </w:tcPr>
          <w:p w14:paraId="129827A3" w14:textId="77777777" w:rsidR="00BF0769" w:rsidRPr="006F2DEF" w:rsidRDefault="00BF0769" w:rsidP="0006667E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+Value</w:t>
            </w:r>
          </w:p>
        </w:tc>
        <w:tc>
          <w:tcPr>
            <w:tcW w:w="4626" w:type="dxa"/>
          </w:tcPr>
          <w:p w14:paraId="7235538E" w14:textId="77777777" w:rsidR="00BF0769" w:rsidRPr="006F2DEF" w:rsidRDefault="00BF0769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Установленное значение</w:t>
            </w:r>
          </w:p>
        </w:tc>
        <w:tc>
          <w:tcPr>
            <w:tcW w:w="5984" w:type="dxa"/>
          </w:tcPr>
          <w:p w14:paraId="02D36966" w14:textId="77777777" w:rsidR="00BF0769" w:rsidRPr="006F2DEF" w:rsidRDefault="00BF0769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Max50TextType. Текст. Строка, до 50 символов.</w:t>
            </w:r>
          </w:p>
        </w:tc>
        <w:tc>
          <w:tcPr>
            <w:tcW w:w="977" w:type="dxa"/>
          </w:tcPr>
          <w:p w14:paraId="037F1672" w14:textId="77777777" w:rsidR="00BF0769" w:rsidRPr="006F2DEF" w:rsidRDefault="00BF0769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BF0769" w:rsidRPr="006F2DEF" w14:paraId="12F644F4" w14:textId="77777777" w:rsidTr="0006667E">
        <w:tc>
          <w:tcPr>
            <w:tcW w:w="3009" w:type="dxa"/>
          </w:tcPr>
          <w:p w14:paraId="5C2A27D4" w14:textId="77777777" w:rsidR="00BF0769" w:rsidRPr="006F2DEF" w:rsidRDefault="00BF0769" w:rsidP="0006667E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+Type</w:t>
            </w:r>
          </w:p>
        </w:tc>
        <w:tc>
          <w:tcPr>
            <w:tcW w:w="4626" w:type="dxa"/>
          </w:tcPr>
          <w:p w14:paraId="5846E188" w14:textId="77777777" w:rsidR="00BF0769" w:rsidRPr="006F2DEF" w:rsidRDefault="00BF0769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параметра</w:t>
            </w:r>
          </w:p>
        </w:tc>
        <w:tc>
          <w:tcPr>
            <w:tcW w:w="5984" w:type="dxa"/>
          </w:tcPr>
          <w:p w14:paraId="3246FF5D" w14:textId="77777777" w:rsidR="00BF0769" w:rsidRPr="006F2DEF" w:rsidRDefault="00BF0769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ParamTypeType. Тип параметра</w:t>
            </w:r>
          </w:p>
        </w:tc>
        <w:tc>
          <w:tcPr>
            <w:tcW w:w="977" w:type="dxa"/>
          </w:tcPr>
          <w:p w14:paraId="68BF6E45" w14:textId="77777777" w:rsidR="00BF0769" w:rsidRPr="006F2DEF" w:rsidRDefault="00BF0769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BF0769" w:rsidRPr="006F2DEF" w14:paraId="71AF2744" w14:textId="77777777" w:rsidTr="0006667E">
        <w:tc>
          <w:tcPr>
            <w:tcW w:w="3009" w:type="dxa"/>
          </w:tcPr>
          <w:p w14:paraId="0CC01019" w14:textId="77777777" w:rsidR="00BF0769" w:rsidRPr="006F2DEF" w:rsidRDefault="00BF0769" w:rsidP="0006667E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+ReadOnly</w:t>
            </w:r>
          </w:p>
        </w:tc>
        <w:tc>
          <w:tcPr>
            <w:tcW w:w="4626" w:type="dxa"/>
          </w:tcPr>
          <w:p w14:paraId="3F363F30" w14:textId="77777777" w:rsidR="00BF0769" w:rsidRPr="006F2DEF" w:rsidRDefault="00BF0769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Нередактируемый параметр</w:t>
            </w:r>
          </w:p>
        </w:tc>
        <w:tc>
          <w:tcPr>
            <w:tcW w:w="5984" w:type="dxa"/>
          </w:tcPr>
          <w:p w14:paraId="1F22DF71" w14:textId="77777777" w:rsidR="00BF0769" w:rsidRPr="006F2DEF" w:rsidRDefault="00BF0769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IndicatorType. Индикатор. Состояние флага.</w:t>
            </w:r>
          </w:p>
        </w:tc>
        <w:tc>
          <w:tcPr>
            <w:tcW w:w="977" w:type="dxa"/>
          </w:tcPr>
          <w:p w14:paraId="17E2C513" w14:textId="77777777" w:rsidR="00BF0769" w:rsidRPr="006F2DEF" w:rsidRDefault="00BF0769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BF0769" w:rsidRPr="006F2DEF" w14:paraId="2A4E83DD" w14:textId="77777777" w:rsidTr="0006667E">
        <w:tc>
          <w:tcPr>
            <w:tcW w:w="3009" w:type="dxa"/>
          </w:tcPr>
          <w:p w14:paraId="678252D6" w14:textId="77777777" w:rsidR="00BF0769" w:rsidRPr="006F2DEF" w:rsidRDefault="00BF0769" w:rsidP="0006667E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+Descr</w:t>
            </w:r>
          </w:p>
        </w:tc>
        <w:tc>
          <w:tcPr>
            <w:tcW w:w="4626" w:type="dxa"/>
          </w:tcPr>
          <w:p w14:paraId="0DB0D4C1" w14:textId="77777777" w:rsidR="00BF0769" w:rsidRPr="006F2DEF" w:rsidRDefault="00BF0769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Название параметра</w:t>
            </w:r>
          </w:p>
        </w:tc>
        <w:tc>
          <w:tcPr>
            <w:tcW w:w="5984" w:type="dxa"/>
          </w:tcPr>
          <w:p w14:paraId="53DEB100" w14:textId="77777777" w:rsidR="00BF0769" w:rsidRPr="006F2DEF" w:rsidRDefault="00BF0769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Max100TextType. Текст. Строка, до 100 символов.</w:t>
            </w:r>
          </w:p>
        </w:tc>
        <w:tc>
          <w:tcPr>
            <w:tcW w:w="977" w:type="dxa"/>
          </w:tcPr>
          <w:p w14:paraId="21393261" w14:textId="77777777" w:rsidR="00BF0769" w:rsidRPr="006F2DEF" w:rsidRDefault="00BF0769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BF0769" w:rsidRPr="006F2DEF" w14:paraId="66251B07" w14:textId="77777777" w:rsidTr="0006667E">
        <w:tc>
          <w:tcPr>
            <w:tcW w:w="3009" w:type="dxa"/>
          </w:tcPr>
          <w:p w14:paraId="212579D9" w14:textId="77777777" w:rsidR="00BF0769" w:rsidRPr="006F2DEF" w:rsidRDefault="00BF0769" w:rsidP="0006667E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t>+Link</w:t>
            </w:r>
          </w:p>
        </w:tc>
        <w:tc>
          <w:tcPr>
            <w:tcW w:w="4626" w:type="dxa"/>
          </w:tcPr>
          <w:p w14:paraId="35C03507" w14:textId="77777777" w:rsidR="00BF0769" w:rsidRPr="006F2DEF" w:rsidRDefault="00BF0769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29BF140D" w14:textId="77777777" w:rsidR="00BF0769" w:rsidRPr="006F2DEF" w:rsidRDefault="00BF0769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22710DA4" w14:textId="77777777" w:rsidR="00BF0769" w:rsidRPr="006F2DEF" w:rsidRDefault="00BF0769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BF0769" w:rsidRPr="006F2DEF" w14:paraId="00F9604A" w14:textId="77777777" w:rsidTr="0006667E">
        <w:tc>
          <w:tcPr>
            <w:tcW w:w="3009" w:type="dxa"/>
          </w:tcPr>
          <w:p w14:paraId="388ABC34" w14:textId="77777777" w:rsidR="00BF0769" w:rsidRPr="006F2DEF" w:rsidRDefault="00BF0769" w:rsidP="0006667E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++Href</w:t>
            </w:r>
          </w:p>
        </w:tc>
        <w:tc>
          <w:tcPr>
            <w:tcW w:w="4626" w:type="dxa"/>
          </w:tcPr>
          <w:p w14:paraId="3D62D681" w14:textId="77777777" w:rsidR="00BF0769" w:rsidRPr="006F2DEF" w:rsidRDefault="00BF0769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13CBF4DF" w14:textId="77777777" w:rsidR="00BF0769" w:rsidRPr="006F2DEF" w:rsidRDefault="00BF0769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127DD8F8" w14:textId="77777777" w:rsidR="00BF0769" w:rsidRPr="006F2DEF" w:rsidRDefault="00BF0769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BF0769" w:rsidRPr="006F2DEF" w14:paraId="61C157D2" w14:textId="77777777" w:rsidTr="0006667E">
        <w:tc>
          <w:tcPr>
            <w:tcW w:w="3009" w:type="dxa"/>
          </w:tcPr>
          <w:p w14:paraId="79EFA137" w14:textId="77777777" w:rsidR="00BF0769" w:rsidRPr="006F2DEF" w:rsidRDefault="00BF0769" w:rsidP="0006667E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++Rel</w:t>
            </w:r>
          </w:p>
        </w:tc>
        <w:tc>
          <w:tcPr>
            <w:tcW w:w="4626" w:type="dxa"/>
          </w:tcPr>
          <w:p w14:paraId="7908ACDF" w14:textId="77777777" w:rsidR="00BF0769" w:rsidRPr="006F2DEF" w:rsidRDefault="00BF0769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5CDCCFFC" w14:textId="77777777" w:rsidR="00BF0769" w:rsidRPr="006F2DEF" w:rsidRDefault="00BF0769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1E23E2D2" w14:textId="77777777" w:rsidR="00BF0769" w:rsidRPr="006F2DEF" w:rsidRDefault="00BF0769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</w:tbl>
    <w:p w14:paraId="515302B5" w14:textId="77777777" w:rsidR="00BF0769" w:rsidRDefault="00BF0769" w:rsidP="00BF0769">
      <w:pPr>
        <w:pStyle w:val="Point"/>
        <w:outlineLvl w:val="3"/>
      </w:pPr>
      <w:r>
        <w:lastRenderedPageBreak/>
        <w:t>[ct:FirmIDParam]. Параметр Идентификатора Участника клиринга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BF0769" w:rsidRPr="006F2DEF" w14:paraId="76607D27" w14:textId="77777777" w:rsidTr="0006667E">
        <w:tc>
          <w:tcPr>
            <w:tcW w:w="3009" w:type="dxa"/>
            <w:shd w:val="clear" w:color="auto" w:fill="F2F2F2"/>
            <w:vAlign w:val="center"/>
          </w:tcPr>
          <w:p w14:paraId="789BB769" w14:textId="77777777" w:rsidR="00BF0769" w:rsidRPr="006F2DEF" w:rsidRDefault="00BF0769" w:rsidP="0006667E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08D8394C" w14:textId="77777777" w:rsidR="00BF0769" w:rsidRPr="006F2DEF" w:rsidRDefault="00BF0769" w:rsidP="0006667E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6A1ADFB7" w14:textId="77777777" w:rsidR="00BF0769" w:rsidRPr="006F2DEF" w:rsidRDefault="00BF0769" w:rsidP="0006667E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240557C8" w14:textId="77777777" w:rsidR="00BF0769" w:rsidRPr="006F2DEF" w:rsidRDefault="00BF0769" w:rsidP="0006667E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7C05677F" w14:textId="77777777" w:rsidR="00BF0769" w:rsidRPr="006F2DEF" w:rsidRDefault="00BF0769" w:rsidP="0006667E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BF0769" w:rsidRPr="006F2DEF" w14:paraId="50A5461F" w14:textId="77777777" w:rsidTr="0006667E">
        <w:tc>
          <w:tcPr>
            <w:tcW w:w="3009" w:type="dxa"/>
          </w:tcPr>
          <w:p w14:paraId="6EAE317C" w14:textId="77777777" w:rsidR="00BF0769" w:rsidRPr="006F2DEF" w:rsidRDefault="00BF0769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FirmIDParam</w:t>
            </w:r>
          </w:p>
        </w:tc>
        <w:tc>
          <w:tcPr>
            <w:tcW w:w="4626" w:type="dxa"/>
          </w:tcPr>
          <w:p w14:paraId="2BAD46AD" w14:textId="77777777" w:rsidR="00BF0769" w:rsidRPr="006F2DEF" w:rsidRDefault="00BF0769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Код параметра</w:t>
            </w:r>
          </w:p>
        </w:tc>
        <w:tc>
          <w:tcPr>
            <w:tcW w:w="5984" w:type="dxa"/>
          </w:tcPr>
          <w:p w14:paraId="317D3297" w14:textId="77777777" w:rsidR="00BF0769" w:rsidRPr="006F2DEF" w:rsidRDefault="00BF0769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FirmIdParamType. Виды параметров идентификаторов Участника клиринга</w:t>
            </w:r>
          </w:p>
        </w:tc>
        <w:tc>
          <w:tcPr>
            <w:tcW w:w="977" w:type="dxa"/>
          </w:tcPr>
          <w:p w14:paraId="2B0A993B" w14:textId="77777777" w:rsidR="00BF0769" w:rsidRPr="006F2DEF" w:rsidRDefault="00BF0769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BF0769" w:rsidRPr="006F2DEF" w14:paraId="4D074FE3" w14:textId="77777777" w:rsidTr="0006667E">
        <w:tc>
          <w:tcPr>
            <w:tcW w:w="3009" w:type="dxa"/>
          </w:tcPr>
          <w:p w14:paraId="6F7FFD5C" w14:textId="77777777" w:rsidR="00BF0769" w:rsidRPr="006F2DEF" w:rsidRDefault="00BF0769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Value</w:t>
            </w:r>
          </w:p>
        </w:tc>
        <w:tc>
          <w:tcPr>
            <w:tcW w:w="4626" w:type="dxa"/>
          </w:tcPr>
          <w:p w14:paraId="1C27940E" w14:textId="77777777" w:rsidR="00BF0769" w:rsidRPr="006F2DEF" w:rsidRDefault="00BF0769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Установленное значение</w:t>
            </w:r>
          </w:p>
        </w:tc>
        <w:tc>
          <w:tcPr>
            <w:tcW w:w="5984" w:type="dxa"/>
          </w:tcPr>
          <w:p w14:paraId="3567AAA3" w14:textId="77777777" w:rsidR="00BF0769" w:rsidRPr="006F2DEF" w:rsidRDefault="00BF0769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Max50TextType. Текст. Строка, до 50 символов.</w:t>
            </w:r>
          </w:p>
        </w:tc>
        <w:tc>
          <w:tcPr>
            <w:tcW w:w="977" w:type="dxa"/>
          </w:tcPr>
          <w:p w14:paraId="650A08FA" w14:textId="77777777" w:rsidR="00BF0769" w:rsidRPr="006F2DEF" w:rsidRDefault="00BF0769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BF0769" w:rsidRPr="006F2DEF" w14:paraId="125A8A76" w14:textId="77777777" w:rsidTr="0006667E">
        <w:tc>
          <w:tcPr>
            <w:tcW w:w="3009" w:type="dxa"/>
          </w:tcPr>
          <w:p w14:paraId="2C9094FA" w14:textId="77777777" w:rsidR="00BF0769" w:rsidRPr="006F2DEF" w:rsidRDefault="00BF0769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Type</w:t>
            </w:r>
          </w:p>
        </w:tc>
        <w:tc>
          <w:tcPr>
            <w:tcW w:w="4626" w:type="dxa"/>
          </w:tcPr>
          <w:p w14:paraId="41B008AC" w14:textId="77777777" w:rsidR="00BF0769" w:rsidRPr="006F2DEF" w:rsidRDefault="00BF0769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параметра</w:t>
            </w:r>
          </w:p>
        </w:tc>
        <w:tc>
          <w:tcPr>
            <w:tcW w:w="5984" w:type="dxa"/>
          </w:tcPr>
          <w:p w14:paraId="19497DC3" w14:textId="77777777" w:rsidR="00BF0769" w:rsidRPr="006F2DEF" w:rsidRDefault="00BF0769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ParamTypeType. Тип параметра</w:t>
            </w:r>
          </w:p>
        </w:tc>
        <w:tc>
          <w:tcPr>
            <w:tcW w:w="977" w:type="dxa"/>
          </w:tcPr>
          <w:p w14:paraId="336A5C0F" w14:textId="77777777" w:rsidR="00BF0769" w:rsidRPr="006F2DEF" w:rsidRDefault="00BF0769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BF0769" w:rsidRPr="006F2DEF" w14:paraId="3AE7BB0F" w14:textId="77777777" w:rsidTr="0006667E">
        <w:tc>
          <w:tcPr>
            <w:tcW w:w="3009" w:type="dxa"/>
          </w:tcPr>
          <w:p w14:paraId="367E90A2" w14:textId="77777777" w:rsidR="00BF0769" w:rsidRPr="006F2DEF" w:rsidRDefault="00BF0769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ReadOnly</w:t>
            </w:r>
          </w:p>
        </w:tc>
        <w:tc>
          <w:tcPr>
            <w:tcW w:w="4626" w:type="dxa"/>
          </w:tcPr>
          <w:p w14:paraId="307F606F" w14:textId="77777777" w:rsidR="00BF0769" w:rsidRPr="006F2DEF" w:rsidRDefault="00BF0769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Нередактируемый параметр</w:t>
            </w:r>
          </w:p>
        </w:tc>
        <w:tc>
          <w:tcPr>
            <w:tcW w:w="5984" w:type="dxa"/>
          </w:tcPr>
          <w:p w14:paraId="21A3440A" w14:textId="77777777" w:rsidR="00BF0769" w:rsidRPr="006F2DEF" w:rsidRDefault="00BF0769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IndicatorType. Индикатор. Состояние флага.</w:t>
            </w:r>
          </w:p>
        </w:tc>
        <w:tc>
          <w:tcPr>
            <w:tcW w:w="977" w:type="dxa"/>
          </w:tcPr>
          <w:p w14:paraId="0F75F293" w14:textId="77777777" w:rsidR="00BF0769" w:rsidRPr="006F2DEF" w:rsidRDefault="00BF0769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BF0769" w:rsidRPr="006F2DEF" w14:paraId="6B10319C" w14:textId="77777777" w:rsidTr="0006667E">
        <w:tc>
          <w:tcPr>
            <w:tcW w:w="3009" w:type="dxa"/>
          </w:tcPr>
          <w:p w14:paraId="66FFF721" w14:textId="77777777" w:rsidR="00BF0769" w:rsidRPr="006F2DEF" w:rsidRDefault="00BF0769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Descr</w:t>
            </w:r>
          </w:p>
        </w:tc>
        <w:tc>
          <w:tcPr>
            <w:tcW w:w="4626" w:type="dxa"/>
          </w:tcPr>
          <w:p w14:paraId="04B88E2D" w14:textId="77777777" w:rsidR="00BF0769" w:rsidRPr="006F2DEF" w:rsidRDefault="00BF0769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Название параметра</w:t>
            </w:r>
          </w:p>
        </w:tc>
        <w:tc>
          <w:tcPr>
            <w:tcW w:w="5984" w:type="dxa"/>
          </w:tcPr>
          <w:p w14:paraId="3732F804" w14:textId="77777777" w:rsidR="00BF0769" w:rsidRPr="006F2DEF" w:rsidRDefault="00BF0769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Max100TextType. Текст. Строка, до 100 символов.</w:t>
            </w:r>
          </w:p>
        </w:tc>
        <w:tc>
          <w:tcPr>
            <w:tcW w:w="977" w:type="dxa"/>
          </w:tcPr>
          <w:p w14:paraId="3961769D" w14:textId="77777777" w:rsidR="00BF0769" w:rsidRPr="006F2DEF" w:rsidRDefault="00BF0769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BF0769" w:rsidRPr="006F2DEF" w14:paraId="7A6AB824" w14:textId="77777777" w:rsidTr="0006667E">
        <w:tc>
          <w:tcPr>
            <w:tcW w:w="3009" w:type="dxa"/>
          </w:tcPr>
          <w:p w14:paraId="674C1FEF" w14:textId="77777777" w:rsidR="00BF0769" w:rsidRPr="006F2DEF" w:rsidRDefault="00BF0769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Link</w:t>
            </w:r>
          </w:p>
        </w:tc>
        <w:tc>
          <w:tcPr>
            <w:tcW w:w="4626" w:type="dxa"/>
          </w:tcPr>
          <w:p w14:paraId="6E72142D" w14:textId="77777777" w:rsidR="00BF0769" w:rsidRPr="006F2DEF" w:rsidRDefault="00BF0769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297CE1F5" w14:textId="77777777" w:rsidR="00BF0769" w:rsidRPr="006F2DEF" w:rsidRDefault="00BF0769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36F54527" w14:textId="77777777" w:rsidR="00BF0769" w:rsidRPr="006F2DEF" w:rsidRDefault="00BF0769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BF0769" w:rsidRPr="006F2DEF" w14:paraId="166ACA85" w14:textId="77777777" w:rsidTr="0006667E">
        <w:tc>
          <w:tcPr>
            <w:tcW w:w="3009" w:type="dxa"/>
          </w:tcPr>
          <w:p w14:paraId="6B272826" w14:textId="77777777" w:rsidR="00BF0769" w:rsidRPr="006F2DEF" w:rsidRDefault="00BF0769" w:rsidP="0006667E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+Href</w:t>
            </w:r>
          </w:p>
        </w:tc>
        <w:tc>
          <w:tcPr>
            <w:tcW w:w="4626" w:type="dxa"/>
          </w:tcPr>
          <w:p w14:paraId="583C295F" w14:textId="77777777" w:rsidR="00BF0769" w:rsidRPr="006F2DEF" w:rsidRDefault="00BF0769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170C0D30" w14:textId="77777777" w:rsidR="00BF0769" w:rsidRPr="006F2DEF" w:rsidRDefault="00BF0769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44629E96" w14:textId="77777777" w:rsidR="00BF0769" w:rsidRPr="006F2DEF" w:rsidRDefault="00BF0769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BF0769" w:rsidRPr="006F2DEF" w14:paraId="500F557D" w14:textId="77777777" w:rsidTr="0006667E">
        <w:tc>
          <w:tcPr>
            <w:tcW w:w="3009" w:type="dxa"/>
          </w:tcPr>
          <w:p w14:paraId="19E8049E" w14:textId="77777777" w:rsidR="00BF0769" w:rsidRPr="006F2DEF" w:rsidRDefault="00BF0769" w:rsidP="0006667E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+Rel</w:t>
            </w:r>
          </w:p>
        </w:tc>
        <w:tc>
          <w:tcPr>
            <w:tcW w:w="4626" w:type="dxa"/>
          </w:tcPr>
          <w:p w14:paraId="7505F2FE" w14:textId="77777777" w:rsidR="00BF0769" w:rsidRPr="006F2DEF" w:rsidRDefault="00BF0769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0047F310" w14:textId="77777777" w:rsidR="00BF0769" w:rsidRPr="006F2DEF" w:rsidRDefault="00BF0769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634458CB" w14:textId="77777777" w:rsidR="00BF0769" w:rsidRPr="006F2DEF" w:rsidRDefault="00BF0769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</w:tbl>
    <w:p w14:paraId="774F7A4B" w14:textId="77777777" w:rsidR="00BF0769" w:rsidRDefault="00BF0769" w:rsidP="00BF0769">
      <w:pPr>
        <w:pStyle w:val="Point"/>
        <w:outlineLvl w:val="3"/>
      </w:pPr>
      <w:r>
        <w:t>[ct:FirmIDParamValues]. Допустимые значения параметра Идентификатора Участника клиринга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BF0769" w:rsidRPr="006F2DEF" w14:paraId="484A1CD6" w14:textId="77777777" w:rsidTr="0006667E">
        <w:tc>
          <w:tcPr>
            <w:tcW w:w="3009" w:type="dxa"/>
            <w:shd w:val="clear" w:color="auto" w:fill="F2F2F2"/>
            <w:vAlign w:val="center"/>
          </w:tcPr>
          <w:p w14:paraId="3F137FF0" w14:textId="77777777" w:rsidR="00BF0769" w:rsidRPr="006F2DEF" w:rsidRDefault="00BF0769" w:rsidP="0006667E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6A1FFB38" w14:textId="77777777" w:rsidR="00BF0769" w:rsidRPr="006F2DEF" w:rsidRDefault="00BF0769" w:rsidP="0006667E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67F575CC" w14:textId="77777777" w:rsidR="00BF0769" w:rsidRPr="006F2DEF" w:rsidRDefault="00BF0769" w:rsidP="0006667E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4EB506DF" w14:textId="77777777" w:rsidR="00BF0769" w:rsidRPr="006F2DEF" w:rsidRDefault="00BF0769" w:rsidP="0006667E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11D58B35" w14:textId="77777777" w:rsidR="00BF0769" w:rsidRPr="006F2DEF" w:rsidRDefault="00BF0769" w:rsidP="0006667E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BF0769" w:rsidRPr="006F2DEF" w14:paraId="7B9668BC" w14:textId="77777777" w:rsidTr="0006667E">
        <w:tc>
          <w:tcPr>
            <w:tcW w:w="3009" w:type="dxa"/>
          </w:tcPr>
          <w:p w14:paraId="5E411A80" w14:textId="77777777" w:rsidR="00BF0769" w:rsidRPr="006F2DEF" w:rsidRDefault="00BF0769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Link</w:t>
            </w:r>
          </w:p>
        </w:tc>
        <w:tc>
          <w:tcPr>
            <w:tcW w:w="4626" w:type="dxa"/>
          </w:tcPr>
          <w:p w14:paraId="02A29BC3" w14:textId="77777777" w:rsidR="00BF0769" w:rsidRPr="006F2DEF" w:rsidRDefault="00BF0769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333E3399" w14:textId="77777777" w:rsidR="00BF0769" w:rsidRPr="006F2DEF" w:rsidRDefault="00BF0769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744E516B" w14:textId="77777777" w:rsidR="00BF0769" w:rsidRPr="006F2DEF" w:rsidRDefault="00BF0769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BF0769" w:rsidRPr="006F2DEF" w14:paraId="0D19DAD3" w14:textId="77777777" w:rsidTr="0006667E">
        <w:tc>
          <w:tcPr>
            <w:tcW w:w="3009" w:type="dxa"/>
          </w:tcPr>
          <w:p w14:paraId="543CDFAB" w14:textId="77777777" w:rsidR="00BF0769" w:rsidRPr="006F2DEF" w:rsidRDefault="00BF0769" w:rsidP="0006667E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+Href</w:t>
            </w:r>
          </w:p>
        </w:tc>
        <w:tc>
          <w:tcPr>
            <w:tcW w:w="4626" w:type="dxa"/>
          </w:tcPr>
          <w:p w14:paraId="3E5D8833" w14:textId="77777777" w:rsidR="00BF0769" w:rsidRPr="006F2DEF" w:rsidRDefault="00BF0769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253EE7A4" w14:textId="77777777" w:rsidR="00BF0769" w:rsidRPr="006F2DEF" w:rsidRDefault="00BF0769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7949539E" w14:textId="77777777" w:rsidR="00BF0769" w:rsidRPr="006F2DEF" w:rsidRDefault="00BF0769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BF0769" w:rsidRPr="006F2DEF" w14:paraId="177C3F8D" w14:textId="77777777" w:rsidTr="0006667E">
        <w:tc>
          <w:tcPr>
            <w:tcW w:w="3009" w:type="dxa"/>
          </w:tcPr>
          <w:p w14:paraId="33EC7F09" w14:textId="77777777" w:rsidR="00BF0769" w:rsidRPr="006F2DEF" w:rsidRDefault="00BF0769" w:rsidP="0006667E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+Rel</w:t>
            </w:r>
          </w:p>
        </w:tc>
        <w:tc>
          <w:tcPr>
            <w:tcW w:w="4626" w:type="dxa"/>
          </w:tcPr>
          <w:p w14:paraId="12D24075" w14:textId="77777777" w:rsidR="00BF0769" w:rsidRPr="006F2DEF" w:rsidRDefault="00BF0769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26FF8739" w14:textId="77777777" w:rsidR="00BF0769" w:rsidRPr="006F2DEF" w:rsidRDefault="00BF0769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33F34A75" w14:textId="77777777" w:rsidR="00BF0769" w:rsidRPr="006F2DEF" w:rsidRDefault="00BF0769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BF0769" w:rsidRPr="006F2DEF" w14:paraId="0FD72077" w14:textId="77777777" w:rsidTr="0006667E">
        <w:tc>
          <w:tcPr>
            <w:tcW w:w="3009" w:type="dxa"/>
          </w:tcPr>
          <w:p w14:paraId="149EBDEC" w14:textId="77777777" w:rsidR="00BF0769" w:rsidRPr="006F2DEF" w:rsidRDefault="00BF0769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Value</w:t>
            </w:r>
          </w:p>
        </w:tc>
        <w:tc>
          <w:tcPr>
            <w:tcW w:w="4626" w:type="dxa"/>
          </w:tcPr>
          <w:p w14:paraId="28E8B4F8" w14:textId="77777777" w:rsidR="00BF0769" w:rsidRPr="006F2DEF" w:rsidRDefault="00BF0769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Возможные значения</w:t>
            </w:r>
          </w:p>
        </w:tc>
        <w:tc>
          <w:tcPr>
            <w:tcW w:w="5984" w:type="dxa"/>
          </w:tcPr>
          <w:p w14:paraId="02734459" w14:textId="77777777" w:rsidR="00BF0769" w:rsidRPr="006F2DEF" w:rsidRDefault="00BF0769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Max50TextType. Текст. Строка, до 50 символов.</w:t>
            </w:r>
          </w:p>
        </w:tc>
        <w:tc>
          <w:tcPr>
            <w:tcW w:w="977" w:type="dxa"/>
          </w:tcPr>
          <w:p w14:paraId="1B11AAEE" w14:textId="77777777" w:rsidR="00BF0769" w:rsidRPr="006F2DEF" w:rsidRDefault="00BF0769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[1..n]</w:t>
            </w:r>
          </w:p>
        </w:tc>
      </w:tr>
    </w:tbl>
    <w:p w14:paraId="4B0541F5" w14:textId="77777777" w:rsidR="00C946D7" w:rsidRDefault="00BF0769" w:rsidP="0030473B">
      <w:pPr>
        <w:pStyle w:val="Point"/>
        <w:outlineLvl w:val="3"/>
      </w:pPr>
      <w:r>
        <w:t xml:space="preserve"> </w:t>
      </w:r>
      <w:r w:rsidR="00587FBD">
        <w:t>[ct:FirmIDTariffList]. Тарифы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18C105FA" w14:textId="77777777" w:rsidTr="009B7A5C">
        <w:tc>
          <w:tcPr>
            <w:tcW w:w="3009" w:type="dxa"/>
            <w:shd w:val="clear" w:color="auto" w:fill="F2F2F2"/>
            <w:vAlign w:val="center"/>
          </w:tcPr>
          <w:p w14:paraId="23C02DD8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1EAB8925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35B90378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15C6E0D2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09ABA40C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123A206F" w14:textId="77777777" w:rsidTr="009B7A5C">
        <w:tc>
          <w:tcPr>
            <w:tcW w:w="3009" w:type="dxa"/>
          </w:tcPr>
          <w:p w14:paraId="400F025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Link</w:t>
            </w:r>
          </w:p>
        </w:tc>
        <w:tc>
          <w:tcPr>
            <w:tcW w:w="4626" w:type="dxa"/>
          </w:tcPr>
          <w:p w14:paraId="1AD9982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28ADD94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3074F72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369D3D7A" w14:textId="77777777" w:rsidTr="009B7A5C">
        <w:tc>
          <w:tcPr>
            <w:tcW w:w="3009" w:type="dxa"/>
          </w:tcPr>
          <w:p w14:paraId="5AFAFB91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+Href</w:t>
            </w:r>
          </w:p>
        </w:tc>
        <w:tc>
          <w:tcPr>
            <w:tcW w:w="4626" w:type="dxa"/>
          </w:tcPr>
          <w:p w14:paraId="6991E12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1C78BD6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5F07503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4459261" w14:textId="77777777" w:rsidTr="009B7A5C">
        <w:tc>
          <w:tcPr>
            <w:tcW w:w="3009" w:type="dxa"/>
          </w:tcPr>
          <w:p w14:paraId="494C2F96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+Rel</w:t>
            </w:r>
          </w:p>
        </w:tc>
        <w:tc>
          <w:tcPr>
            <w:tcW w:w="4626" w:type="dxa"/>
          </w:tcPr>
          <w:p w14:paraId="0ACA652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11979D4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007A70C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6F74AFF8" w14:textId="77777777" w:rsidTr="009B7A5C">
        <w:tc>
          <w:tcPr>
            <w:tcW w:w="3009" w:type="dxa"/>
          </w:tcPr>
          <w:p w14:paraId="2C0D786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FirmIDTariff</w:t>
            </w:r>
          </w:p>
        </w:tc>
        <w:tc>
          <w:tcPr>
            <w:tcW w:w="4626" w:type="dxa"/>
          </w:tcPr>
          <w:p w14:paraId="1BD081F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Тариф</w:t>
            </w:r>
          </w:p>
        </w:tc>
        <w:tc>
          <w:tcPr>
            <w:tcW w:w="5984" w:type="dxa"/>
          </w:tcPr>
          <w:p w14:paraId="2916172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FirmIDTariffType. Тариф</w:t>
            </w:r>
          </w:p>
        </w:tc>
        <w:tc>
          <w:tcPr>
            <w:tcW w:w="977" w:type="dxa"/>
          </w:tcPr>
          <w:p w14:paraId="4F82FEC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6E20A04B" w14:textId="77777777" w:rsidTr="009B7A5C">
        <w:tc>
          <w:tcPr>
            <w:tcW w:w="3009" w:type="dxa"/>
          </w:tcPr>
          <w:p w14:paraId="6A8FA637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+Tariff</w:t>
            </w:r>
          </w:p>
        </w:tc>
        <w:tc>
          <w:tcPr>
            <w:tcW w:w="4626" w:type="dxa"/>
          </w:tcPr>
          <w:p w14:paraId="23E8863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тарифного плана</w:t>
            </w:r>
          </w:p>
        </w:tc>
        <w:tc>
          <w:tcPr>
            <w:tcW w:w="5984" w:type="dxa"/>
          </w:tcPr>
          <w:p w14:paraId="2A70C31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TariffCodeType. Код тарифного плана</w:t>
            </w:r>
          </w:p>
        </w:tc>
        <w:tc>
          <w:tcPr>
            <w:tcW w:w="977" w:type="dxa"/>
          </w:tcPr>
          <w:p w14:paraId="42F9398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B776031" w14:textId="77777777" w:rsidTr="009B7A5C">
        <w:tc>
          <w:tcPr>
            <w:tcW w:w="3009" w:type="dxa"/>
          </w:tcPr>
          <w:p w14:paraId="74B25C8C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+Descr</w:t>
            </w:r>
          </w:p>
        </w:tc>
        <w:tc>
          <w:tcPr>
            <w:tcW w:w="4626" w:type="dxa"/>
          </w:tcPr>
          <w:p w14:paraId="7995581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Описание тарифного плана</w:t>
            </w:r>
          </w:p>
        </w:tc>
        <w:tc>
          <w:tcPr>
            <w:tcW w:w="5984" w:type="dxa"/>
          </w:tcPr>
          <w:p w14:paraId="7160BC6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Max50TextType. Текст. Строка, до 50 символов.</w:t>
            </w:r>
          </w:p>
        </w:tc>
        <w:tc>
          <w:tcPr>
            <w:tcW w:w="977" w:type="dxa"/>
          </w:tcPr>
          <w:p w14:paraId="27296E4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515DE50" w14:textId="77777777" w:rsidTr="009B7A5C">
        <w:tc>
          <w:tcPr>
            <w:tcW w:w="3009" w:type="dxa"/>
          </w:tcPr>
          <w:p w14:paraId="2DB23AED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+Kind</w:t>
            </w:r>
          </w:p>
        </w:tc>
        <w:tc>
          <w:tcPr>
            <w:tcW w:w="4626" w:type="dxa"/>
          </w:tcPr>
          <w:p w14:paraId="298B6B2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Вид тарифного плана</w:t>
            </w:r>
          </w:p>
        </w:tc>
        <w:tc>
          <w:tcPr>
            <w:tcW w:w="5984" w:type="dxa"/>
          </w:tcPr>
          <w:p w14:paraId="649A242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Max15CodeType. Код. Строка, до 15 символов.</w:t>
            </w:r>
          </w:p>
        </w:tc>
        <w:tc>
          <w:tcPr>
            <w:tcW w:w="977" w:type="dxa"/>
          </w:tcPr>
          <w:p w14:paraId="0869275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4F20B14" w14:textId="77777777" w:rsidTr="009B7A5C">
        <w:tc>
          <w:tcPr>
            <w:tcW w:w="3009" w:type="dxa"/>
          </w:tcPr>
          <w:p w14:paraId="72FE6A04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+KindDescr</w:t>
            </w:r>
          </w:p>
        </w:tc>
        <w:tc>
          <w:tcPr>
            <w:tcW w:w="4626" w:type="dxa"/>
          </w:tcPr>
          <w:p w14:paraId="25361C2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Описание вида тарифного плана</w:t>
            </w:r>
          </w:p>
        </w:tc>
        <w:tc>
          <w:tcPr>
            <w:tcW w:w="5984" w:type="dxa"/>
          </w:tcPr>
          <w:p w14:paraId="27E3ECF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Max50TextType. Текст. Строка, до 50 символов.</w:t>
            </w:r>
          </w:p>
        </w:tc>
        <w:tc>
          <w:tcPr>
            <w:tcW w:w="977" w:type="dxa"/>
          </w:tcPr>
          <w:p w14:paraId="6E05F0C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3C66B315" w14:textId="77777777" w:rsidTr="009B7A5C">
        <w:tc>
          <w:tcPr>
            <w:tcW w:w="3009" w:type="dxa"/>
          </w:tcPr>
          <w:p w14:paraId="049FFEEC" w14:textId="77777777" w:rsidR="00F63B95" w:rsidRPr="006F2DEF" w:rsidRDefault="00F63B95" w:rsidP="009B7A5C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lastRenderedPageBreak/>
              <w:t>+Link</w:t>
            </w:r>
          </w:p>
        </w:tc>
        <w:tc>
          <w:tcPr>
            <w:tcW w:w="4626" w:type="dxa"/>
          </w:tcPr>
          <w:p w14:paraId="0903529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5F834C4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4B133F0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600085EB" w14:textId="77777777" w:rsidTr="009B7A5C">
        <w:tc>
          <w:tcPr>
            <w:tcW w:w="3009" w:type="dxa"/>
          </w:tcPr>
          <w:p w14:paraId="4AF112E8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++Href</w:t>
            </w:r>
          </w:p>
        </w:tc>
        <w:tc>
          <w:tcPr>
            <w:tcW w:w="4626" w:type="dxa"/>
          </w:tcPr>
          <w:p w14:paraId="1D6F25C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4C09E2F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32541D9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B545430" w14:textId="77777777" w:rsidTr="009B7A5C">
        <w:tc>
          <w:tcPr>
            <w:tcW w:w="3009" w:type="dxa"/>
          </w:tcPr>
          <w:p w14:paraId="0F1E7492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++Rel</w:t>
            </w:r>
          </w:p>
        </w:tc>
        <w:tc>
          <w:tcPr>
            <w:tcW w:w="4626" w:type="dxa"/>
          </w:tcPr>
          <w:p w14:paraId="1E6AC39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00DEDE7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010A185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</w:tbl>
    <w:p w14:paraId="6D2E9C92" w14:textId="77777777" w:rsidR="00C946D7" w:rsidRDefault="00587FBD" w:rsidP="0030473B">
      <w:pPr>
        <w:pStyle w:val="Point"/>
        <w:outlineLvl w:val="3"/>
      </w:pPr>
      <w:r>
        <w:t>[ct:FirmIDTariff]. Тариф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5CC0AE24" w14:textId="77777777" w:rsidTr="009B7A5C">
        <w:tc>
          <w:tcPr>
            <w:tcW w:w="3009" w:type="dxa"/>
            <w:shd w:val="clear" w:color="auto" w:fill="F2F2F2"/>
            <w:vAlign w:val="center"/>
          </w:tcPr>
          <w:p w14:paraId="30398A8C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2A84D9ED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45A9345C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074A9068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5292973C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14C35B86" w14:textId="77777777" w:rsidTr="009B7A5C">
        <w:tc>
          <w:tcPr>
            <w:tcW w:w="3009" w:type="dxa"/>
          </w:tcPr>
          <w:p w14:paraId="66E570A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Tariff</w:t>
            </w:r>
          </w:p>
        </w:tc>
        <w:tc>
          <w:tcPr>
            <w:tcW w:w="4626" w:type="dxa"/>
          </w:tcPr>
          <w:p w14:paraId="0B1F546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тарифного плана</w:t>
            </w:r>
          </w:p>
        </w:tc>
        <w:tc>
          <w:tcPr>
            <w:tcW w:w="5984" w:type="dxa"/>
          </w:tcPr>
          <w:p w14:paraId="4BF6449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TariffCodeType. Код тарифного плана</w:t>
            </w:r>
          </w:p>
        </w:tc>
        <w:tc>
          <w:tcPr>
            <w:tcW w:w="977" w:type="dxa"/>
          </w:tcPr>
          <w:p w14:paraId="41B340A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36FC6C79" w14:textId="77777777" w:rsidTr="009B7A5C">
        <w:tc>
          <w:tcPr>
            <w:tcW w:w="3009" w:type="dxa"/>
          </w:tcPr>
          <w:p w14:paraId="259AE0E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Descr</w:t>
            </w:r>
          </w:p>
        </w:tc>
        <w:tc>
          <w:tcPr>
            <w:tcW w:w="4626" w:type="dxa"/>
          </w:tcPr>
          <w:p w14:paraId="41B29A6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Описание тарифного плана</w:t>
            </w:r>
          </w:p>
        </w:tc>
        <w:tc>
          <w:tcPr>
            <w:tcW w:w="5984" w:type="dxa"/>
          </w:tcPr>
          <w:p w14:paraId="7BD9C91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Max50TextType. Текст. Строка, до 50 символов.</w:t>
            </w:r>
          </w:p>
        </w:tc>
        <w:tc>
          <w:tcPr>
            <w:tcW w:w="977" w:type="dxa"/>
          </w:tcPr>
          <w:p w14:paraId="6D0369B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C3C5631" w14:textId="77777777" w:rsidTr="009B7A5C">
        <w:tc>
          <w:tcPr>
            <w:tcW w:w="3009" w:type="dxa"/>
          </w:tcPr>
          <w:p w14:paraId="0CDA3EB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Kind</w:t>
            </w:r>
          </w:p>
        </w:tc>
        <w:tc>
          <w:tcPr>
            <w:tcW w:w="4626" w:type="dxa"/>
          </w:tcPr>
          <w:p w14:paraId="2BA3D2E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Вид тарифного плана</w:t>
            </w:r>
          </w:p>
        </w:tc>
        <w:tc>
          <w:tcPr>
            <w:tcW w:w="5984" w:type="dxa"/>
          </w:tcPr>
          <w:p w14:paraId="46DE05F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Max15CodeType. Код. Строка, до 15 символов.</w:t>
            </w:r>
          </w:p>
        </w:tc>
        <w:tc>
          <w:tcPr>
            <w:tcW w:w="977" w:type="dxa"/>
          </w:tcPr>
          <w:p w14:paraId="4E98853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38E4607" w14:textId="77777777" w:rsidTr="009B7A5C">
        <w:tc>
          <w:tcPr>
            <w:tcW w:w="3009" w:type="dxa"/>
          </w:tcPr>
          <w:p w14:paraId="41C3784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KindDescr</w:t>
            </w:r>
          </w:p>
        </w:tc>
        <w:tc>
          <w:tcPr>
            <w:tcW w:w="4626" w:type="dxa"/>
          </w:tcPr>
          <w:p w14:paraId="02E9496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Описание вида тарифного плана</w:t>
            </w:r>
          </w:p>
        </w:tc>
        <w:tc>
          <w:tcPr>
            <w:tcW w:w="5984" w:type="dxa"/>
          </w:tcPr>
          <w:p w14:paraId="4AB0DA1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Max50TextType. Текст. Строка, до 50 символов.</w:t>
            </w:r>
          </w:p>
        </w:tc>
        <w:tc>
          <w:tcPr>
            <w:tcW w:w="977" w:type="dxa"/>
          </w:tcPr>
          <w:p w14:paraId="7DAA911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4E12612" w14:textId="77777777" w:rsidTr="009B7A5C">
        <w:tc>
          <w:tcPr>
            <w:tcW w:w="3009" w:type="dxa"/>
          </w:tcPr>
          <w:p w14:paraId="54214672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Link</w:t>
            </w:r>
          </w:p>
        </w:tc>
        <w:tc>
          <w:tcPr>
            <w:tcW w:w="4626" w:type="dxa"/>
          </w:tcPr>
          <w:p w14:paraId="1B985D5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3F41382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44142BC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3A87E7D8" w14:textId="77777777" w:rsidTr="009B7A5C">
        <w:tc>
          <w:tcPr>
            <w:tcW w:w="3009" w:type="dxa"/>
          </w:tcPr>
          <w:p w14:paraId="5C7E6F22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+Href</w:t>
            </w:r>
          </w:p>
        </w:tc>
        <w:tc>
          <w:tcPr>
            <w:tcW w:w="4626" w:type="dxa"/>
          </w:tcPr>
          <w:p w14:paraId="797A491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6352B3B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76C68FC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1A47CC6" w14:textId="77777777" w:rsidTr="009B7A5C">
        <w:tc>
          <w:tcPr>
            <w:tcW w:w="3009" w:type="dxa"/>
          </w:tcPr>
          <w:p w14:paraId="0AD615D3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+Rel</w:t>
            </w:r>
          </w:p>
        </w:tc>
        <w:tc>
          <w:tcPr>
            <w:tcW w:w="4626" w:type="dxa"/>
          </w:tcPr>
          <w:p w14:paraId="520FF6A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4976249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54663FA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</w:tbl>
    <w:p w14:paraId="4E539DFB" w14:textId="77777777" w:rsidR="00C946D7" w:rsidRDefault="00587FBD" w:rsidP="0030473B">
      <w:pPr>
        <w:pStyle w:val="Point"/>
        <w:outlineLvl w:val="3"/>
      </w:pPr>
      <w:r>
        <w:t>[ct:TrdAccList]. Список зарегистрированных ТКС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6566939E" w14:textId="77777777" w:rsidTr="009B7A5C">
        <w:tc>
          <w:tcPr>
            <w:tcW w:w="3009" w:type="dxa"/>
            <w:shd w:val="clear" w:color="auto" w:fill="F2F2F2"/>
            <w:vAlign w:val="center"/>
          </w:tcPr>
          <w:p w14:paraId="78E08F4E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59E69D78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7F33E16D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045C14D4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5B97B0CD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3B9E9854" w14:textId="77777777" w:rsidTr="009B7A5C">
        <w:tc>
          <w:tcPr>
            <w:tcW w:w="3009" w:type="dxa"/>
          </w:tcPr>
          <w:p w14:paraId="2B3A0AD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Link</w:t>
            </w:r>
          </w:p>
        </w:tc>
        <w:tc>
          <w:tcPr>
            <w:tcW w:w="4626" w:type="dxa"/>
          </w:tcPr>
          <w:p w14:paraId="6CBF7A6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08C8A60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14953854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2B4ABE39" w14:textId="77777777" w:rsidTr="009B7A5C">
        <w:tc>
          <w:tcPr>
            <w:tcW w:w="3009" w:type="dxa"/>
          </w:tcPr>
          <w:p w14:paraId="4E468FA1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+Href</w:t>
            </w:r>
          </w:p>
        </w:tc>
        <w:tc>
          <w:tcPr>
            <w:tcW w:w="4626" w:type="dxa"/>
          </w:tcPr>
          <w:p w14:paraId="0400E76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31BA6B6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57B73A7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2AE661D" w14:textId="77777777" w:rsidTr="009B7A5C">
        <w:tc>
          <w:tcPr>
            <w:tcW w:w="3009" w:type="dxa"/>
          </w:tcPr>
          <w:p w14:paraId="6D70661F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+Rel</w:t>
            </w:r>
          </w:p>
        </w:tc>
        <w:tc>
          <w:tcPr>
            <w:tcW w:w="4626" w:type="dxa"/>
          </w:tcPr>
          <w:p w14:paraId="0C0AB62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11FB295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6B6D143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451DF48" w14:textId="77777777" w:rsidTr="009B7A5C">
        <w:tc>
          <w:tcPr>
            <w:tcW w:w="3009" w:type="dxa"/>
          </w:tcPr>
          <w:p w14:paraId="07904D6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TrdAccBrief</w:t>
            </w:r>
          </w:p>
        </w:tc>
        <w:tc>
          <w:tcPr>
            <w:tcW w:w="4626" w:type="dxa"/>
          </w:tcPr>
          <w:p w14:paraId="45F69E0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Данные о ТКС</w:t>
            </w:r>
          </w:p>
        </w:tc>
        <w:tc>
          <w:tcPr>
            <w:tcW w:w="5984" w:type="dxa"/>
          </w:tcPr>
          <w:p w14:paraId="2119F13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Данные о ТКС</w:t>
            </w:r>
          </w:p>
        </w:tc>
        <w:tc>
          <w:tcPr>
            <w:tcW w:w="977" w:type="dxa"/>
          </w:tcPr>
          <w:p w14:paraId="7B4800C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57EC95CA" w14:textId="77777777" w:rsidTr="009B7A5C">
        <w:tc>
          <w:tcPr>
            <w:tcW w:w="3009" w:type="dxa"/>
          </w:tcPr>
          <w:p w14:paraId="23EF87AD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+TrdAcc</w:t>
            </w:r>
          </w:p>
        </w:tc>
        <w:tc>
          <w:tcPr>
            <w:tcW w:w="4626" w:type="dxa"/>
          </w:tcPr>
          <w:p w14:paraId="3734CC5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Имя ТКС</w:t>
            </w:r>
          </w:p>
        </w:tc>
        <w:tc>
          <w:tcPr>
            <w:tcW w:w="5984" w:type="dxa"/>
          </w:tcPr>
          <w:p w14:paraId="7F9107C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Max12IdType. Идентификатор. Строка, до 12 символов.</w:t>
            </w:r>
          </w:p>
        </w:tc>
        <w:tc>
          <w:tcPr>
            <w:tcW w:w="977" w:type="dxa"/>
          </w:tcPr>
          <w:p w14:paraId="79E4C1D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308C5A6" w14:textId="77777777" w:rsidTr="009B7A5C">
        <w:tc>
          <w:tcPr>
            <w:tcW w:w="3009" w:type="dxa"/>
          </w:tcPr>
          <w:p w14:paraId="2A3B5401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+Type</w:t>
            </w:r>
          </w:p>
        </w:tc>
        <w:tc>
          <w:tcPr>
            <w:tcW w:w="4626" w:type="dxa"/>
          </w:tcPr>
          <w:p w14:paraId="41127A3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ТКС</w:t>
            </w:r>
          </w:p>
        </w:tc>
        <w:tc>
          <w:tcPr>
            <w:tcW w:w="5984" w:type="dxa"/>
          </w:tcPr>
          <w:p w14:paraId="7CE841C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TrdAccTypeType. Код. Типы ТКС.</w:t>
            </w:r>
          </w:p>
        </w:tc>
        <w:tc>
          <w:tcPr>
            <w:tcW w:w="977" w:type="dxa"/>
          </w:tcPr>
          <w:p w14:paraId="752FBA3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AAD3D63" w14:textId="77777777" w:rsidTr="009B7A5C">
        <w:tc>
          <w:tcPr>
            <w:tcW w:w="3009" w:type="dxa"/>
          </w:tcPr>
          <w:p w14:paraId="42934526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+Kind</w:t>
            </w:r>
          </w:p>
        </w:tc>
        <w:tc>
          <w:tcPr>
            <w:tcW w:w="4626" w:type="dxa"/>
          </w:tcPr>
          <w:p w14:paraId="26D0A67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Вид ТКС</w:t>
            </w:r>
          </w:p>
        </w:tc>
        <w:tc>
          <w:tcPr>
            <w:tcW w:w="5984" w:type="dxa"/>
          </w:tcPr>
          <w:p w14:paraId="2D8EC6A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TrdAccKindType. Код. Виды ТКС.</w:t>
            </w:r>
          </w:p>
        </w:tc>
        <w:tc>
          <w:tcPr>
            <w:tcW w:w="977" w:type="dxa"/>
          </w:tcPr>
          <w:p w14:paraId="59688B1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6C19002" w14:textId="77777777" w:rsidTr="009B7A5C">
        <w:tc>
          <w:tcPr>
            <w:tcW w:w="3009" w:type="dxa"/>
          </w:tcPr>
          <w:p w14:paraId="0318C9BF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+Status</w:t>
            </w:r>
          </w:p>
        </w:tc>
        <w:tc>
          <w:tcPr>
            <w:tcW w:w="4626" w:type="dxa"/>
          </w:tcPr>
          <w:p w14:paraId="6900628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Статус ТКС</w:t>
            </w:r>
          </w:p>
        </w:tc>
        <w:tc>
          <w:tcPr>
            <w:tcW w:w="5984" w:type="dxa"/>
          </w:tcPr>
          <w:p w14:paraId="4ECFB89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GenericStatusType. Статус</w:t>
            </w:r>
          </w:p>
        </w:tc>
        <w:tc>
          <w:tcPr>
            <w:tcW w:w="977" w:type="dxa"/>
          </w:tcPr>
          <w:p w14:paraId="11E985E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DA36520" w14:textId="77777777" w:rsidTr="009B7A5C">
        <w:tc>
          <w:tcPr>
            <w:tcW w:w="3009" w:type="dxa"/>
          </w:tcPr>
          <w:p w14:paraId="0ABE67F5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+SCode</w:t>
            </w:r>
          </w:p>
        </w:tc>
        <w:tc>
          <w:tcPr>
            <w:tcW w:w="4626" w:type="dxa"/>
          </w:tcPr>
          <w:p w14:paraId="45A6E39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Расчетный код</w:t>
            </w:r>
          </w:p>
        </w:tc>
        <w:tc>
          <w:tcPr>
            <w:tcW w:w="5984" w:type="dxa"/>
          </w:tcPr>
          <w:p w14:paraId="2E75090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SCodeIdType. ID. Расчетный код. Строка 5 символов.</w:t>
            </w:r>
          </w:p>
        </w:tc>
        <w:tc>
          <w:tcPr>
            <w:tcW w:w="977" w:type="dxa"/>
          </w:tcPr>
          <w:p w14:paraId="5AE8BCE4" w14:textId="3E47019E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5D9F648D" w14:textId="77777777" w:rsidTr="009B7A5C">
        <w:tc>
          <w:tcPr>
            <w:tcW w:w="3009" w:type="dxa"/>
          </w:tcPr>
          <w:p w14:paraId="706B3E7C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+SPIndicator</w:t>
            </w:r>
          </w:p>
        </w:tc>
        <w:tc>
          <w:tcPr>
            <w:tcW w:w="4626" w:type="dxa"/>
          </w:tcPr>
          <w:p w14:paraId="5D490E4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Признак Расчетного кода Единого пула</w:t>
            </w:r>
          </w:p>
        </w:tc>
        <w:tc>
          <w:tcPr>
            <w:tcW w:w="5984" w:type="dxa"/>
          </w:tcPr>
          <w:p w14:paraId="56B5EE7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IndicatorType. Индикатор. Состояние флага.</w:t>
            </w:r>
          </w:p>
        </w:tc>
        <w:tc>
          <w:tcPr>
            <w:tcW w:w="977" w:type="dxa"/>
          </w:tcPr>
          <w:p w14:paraId="1C8962C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09AF680" w14:textId="77777777" w:rsidTr="009B7A5C">
        <w:tc>
          <w:tcPr>
            <w:tcW w:w="3009" w:type="dxa"/>
          </w:tcPr>
          <w:p w14:paraId="46E16384" w14:textId="77777777" w:rsidR="00F63B95" w:rsidRPr="006F2DEF" w:rsidRDefault="00F63B95" w:rsidP="009B7A5C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t>+Link</w:t>
            </w:r>
          </w:p>
        </w:tc>
        <w:tc>
          <w:tcPr>
            <w:tcW w:w="4626" w:type="dxa"/>
          </w:tcPr>
          <w:p w14:paraId="4FB3A72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3A215C9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2CE9CE4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6CB5510E" w14:textId="77777777" w:rsidTr="009B7A5C">
        <w:tc>
          <w:tcPr>
            <w:tcW w:w="3009" w:type="dxa"/>
          </w:tcPr>
          <w:p w14:paraId="73EF4046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++Href</w:t>
            </w:r>
          </w:p>
        </w:tc>
        <w:tc>
          <w:tcPr>
            <w:tcW w:w="4626" w:type="dxa"/>
          </w:tcPr>
          <w:p w14:paraId="3C81AAF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558901E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0419CC0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662C05CA" w14:textId="77777777" w:rsidTr="009B7A5C">
        <w:tc>
          <w:tcPr>
            <w:tcW w:w="3009" w:type="dxa"/>
          </w:tcPr>
          <w:p w14:paraId="02F3737C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++Rel</w:t>
            </w:r>
          </w:p>
        </w:tc>
        <w:tc>
          <w:tcPr>
            <w:tcW w:w="4626" w:type="dxa"/>
          </w:tcPr>
          <w:p w14:paraId="50A2170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7559CC6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11041F2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</w:tbl>
    <w:p w14:paraId="41E7026E" w14:textId="77777777" w:rsidR="00C946D7" w:rsidRDefault="00587FBD" w:rsidP="0030473B">
      <w:pPr>
        <w:pStyle w:val="Point"/>
        <w:outlineLvl w:val="3"/>
      </w:pPr>
      <w:r>
        <w:lastRenderedPageBreak/>
        <w:t>[ct:TrdAcc]. Данные о ТКС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4CDE3358" w14:textId="77777777" w:rsidTr="009B7A5C">
        <w:tc>
          <w:tcPr>
            <w:tcW w:w="3009" w:type="dxa"/>
            <w:shd w:val="clear" w:color="auto" w:fill="F2F2F2"/>
            <w:vAlign w:val="center"/>
          </w:tcPr>
          <w:p w14:paraId="56550CF4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17DEC210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57C795FC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1ED1CAE7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7161B809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1E9F26B0" w14:textId="77777777" w:rsidTr="009B7A5C">
        <w:tc>
          <w:tcPr>
            <w:tcW w:w="3009" w:type="dxa"/>
          </w:tcPr>
          <w:p w14:paraId="03649D6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TrdAcc</w:t>
            </w:r>
          </w:p>
        </w:tc>
        <w:tc>
          <w:tcPr>
            <w:tcW w:w="4626" w:type="dxa"/>
          </w:tcPr>
          <w:p w14:paraId="45F7112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Имя ТКС</w:t>
            </w:r>
          </w:p>
        </w:tc>
        <w:tc>
          <w:tcPr>
            <w:tcW w:w="5984" w:type="dxa"/>
          </w:tcPr>
          <w:p w14:paraId="3259900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Max12IdType. Идентификатор. Строка, до 12 символов.</w:t>
            </w:r>
          </w:p>
        </w:tc>
        <w:tc>
          <w:tcPr>
            <w:tcW w:w="977" w:type="dxa"/>
          </w:tcPr>
          <w:p w14:paraId="30F769B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F9721B1" w14:textId="77777777" w:rsidTr="009B7A5C">
        <w:tc>
          <w:tcPr>
            <w:tcW w:w="3009" w:type="dxa"/>
          </w:tcPr>
          <w:p w14:paraId="5A9BF0E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Type</w:t>
            </w:r>
          </w:p>
        </w:tc>
        <w:tc>
          <w:tcPr>
            <w:tcW w:w="4626" w:type="dxa"/>
          </w:tcPr>
          <w:p w14:paraId="2B76766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ТКС</w:t>
            </w:r>
          </w:p>
        </w:tc>
        <w:tc>
          <w:tcPr>
            <w:tcW w:w="5984" w:type="dxa"/>
          </w:tcPr>
          <w:p w14:paraId="7AA96A7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TrdAccTypeType. Код. Типы ТКС.</w:t>
            </w:r>
          </w:p>
        </w:tc>
        <w:tc>
          <w:tcPr>
            <w:tcW w:w="977" w:type="dxa"/>
          </w:tcPr>
          <w:p w14:paraId="50664CA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0D98F28" w14:textId="77777777" w:rsidTr="009B7A5C">
        <w:tc>
          <w:tcPr>
            <w:tcW w:w="3009" w:type="dxa"/>
          </w:tcPr>
          <w:p w14:paraId="63F475A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Kind</w:t>
            </w:r>
          </w:p>
        </w:tc>
        <w:tc>
          <w:tcPr>
            <w:tcW w:w="4626" w:type="dxa"/>
          </w:tcPr>
          <w:p w14:paraId="3451F59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Вид ТКС</w:t>
            </w:r>
          </w:p>
        </w:tc>
        <w:tc>
          <w:tcPr>
            <w:tcW w:w="5984" w:type="dxa"/>
          </w:tcPr>
          <w:p w14:paraId="4748442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TrdAccKindType. Код. Виды ТКС.</w:t>
            </w:r>
          </w:p>
        </w:tc>
        <w:tc>
          <w:tcPr>
            <w:tcW w:w="977" w:type="dxa"/>
          </w:tcPr>
          <w:p w14:paraId="3A6A736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1C52A4E" w14:textId="77777777" w:rsidTr="009B7A5C">
        <w:tc>
          <w:tcPr>
            <w:tcW w:w="3009" w:type="dxa"/>
          </w:tcPr>
          <w:p w14:paraId="5555C47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Status</w:t>
            </w:r>
          </w:p>
        </w:tc>
        <w:tc>
          <w:tcPr>
            <w:tcW w:w="4626" w:type="dxa"/>
          </w:tcPr>
          <w:p w14:paraId="565F591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Статус ТКС</w:t>
            </w:r>
          </w:p>
        </w:tc>
        <w:tc>
          <w:tcPr>
            <w:tcW w:w="5984" w:type="dxa"/>
          </w:tcPr>
          <w:p w14:paraId="22E94F8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GenericStatusType. Статус</w:t>
            </w:r>
          </w:p>
        </w:tc>
        <w:tc>
          <w:tcPr>
            <w:tcW w:w="977" w:type="dxa"/>
          </w:tcPr>
          <w:p w14:paraId="6B9C99C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C07B5E5" w14:textId="77777777" w:rsidTr="009B7A5C">
        <w:tc>
          <w:tcPr>
            <w:tcW w:w="3009" w:type="dxa"/>
          </w:tcPr>
          <w:p w14:paraId="33F4F4A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Market</w:t>
            </w:r>
          </w:p>
        </w:tc>
        <w:tc>
          <w:tcPr>
            <w:tcW w:w="4626" w:type="dxa"/>
          </w:tcPr>
          <w:p w14:paraId="5759E64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Сектора рынка</w:t>
            </w:r>
          </w:p>
        </w:tc>
        <w:tc>
          <w:tcPr>
            <w:tcW w:w="5984" w:type="dxa"/>
          </w:tcPr>
          <w:p w14:paraId="2EE3520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MarketIdType. Код Сектора рынка</w:t>
            </w:r>
          </w:p>
        </w:tc>
        <w:tc>
          <w:tcPr>
            <w:tcW w:w="977" w:type="dxa"/>
          </w:tcPr>
          <w:p w14:paraId="61CEF7D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0E92D50B" w14:textId="77777777" w:rsidTr="009B7A5C">
        <w:tc>
          <w:tcPr>
            <w:tcW w:w="3009" w:type="dxa"/>
          </w:tcPr>
          <w:p w14:paraId="2ED9FF8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SCode</w:t>
            </w:r>
          </w:p>
        </w:tc>
        <w:tc>
          <w:tcPr>
            <w:tcW w:w="4626" w:type="dxa"/>
          </w:tcPr>
          <w:p w14:paraId="7C2C1EF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Расчетный код</w:t>
            </w:r>
          </w:p>
        </w:tc>
        <w:tc>
          <w:tcPr>
            <w:tcW w:w="5984" w:type="dxa"/>
          </w:tcPr>
          <w:p w14:paraId="43AC52B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SCodeIdType. ID. Расчетный код. Строка 5 символов.</w:t>
            </w:r>
          </w:p>
        </w:tc>
        <w:tc>
          <w:tcPr>
            <w:tcW w:w="977" w:type="dxa"/>
          </w:tcPr>
          <w:p w14:paraId="44EE8C8D" w14:textId="4515CCEF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4B53C058" w14:textId="77777777" w:rsidTr="009B7A5C">
        <w:tc>
          <w:tcPr>
            <w:tcW w:w="3009" w:type="dxa"/>
          </w:tcPr>
          <w:p w14:paraId="3203B5F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SPIndicator</w:t>
            </w:r>
          </w:p>
        </w:tc>
        <w:tc>
          <w:tcPr>
            <w:tcW w:w="4626" w:type="dxa"/>
          </w:tcPr>
          <w:p w14:paraId="53690D6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Признак Расчетного кода Единого пула</w:t>
            </w:r>
          </w:p>
        </w:tc>
        <w:tc>
          <w:tcPr>
            <w:tcW w:w="5984" w:type="dxa"/>
          </w:tcPr>
          <w:p w14:paraId="0033797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IndicatorType. Индикатор. Состояние флага.</w:t>
            </w:r>
          </w:p>
        </w:tc>
        <w:tc>
          <w:tcPr>
            <w:tcW w:w="977" w:type="dxa"/>
          </w:tcPr>
          <w:p w14:paraId="51C69BC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30B8D415" w14:textId="77777777" w:rsidTr="009B7A5C">
        <w:tc>
          <w:tcPr>
            <w:tcW w:w="3009" w:type="dxa"/>
          </w:tcPr>
          <w:p w14:paraId="6706D30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Link</w:t>
            </w:r>
          </w:p>
        </w:tc>
        <w:tc>
          <w:tcPr>
            <w:tcW w:w="4626" w:type="dxa"/>
          </w:tcPr>
          <w:p w14:paraId="0BDA6BF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556CB3F4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46406D9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5D020539" w14:textId="77777777" w:rsidTr="009B7A5C">
        <w:tc>
          <w:tcPr>
            <w:tcW w:w="3009" w:type="dxa"/>
          </w:tcPr>
          <w:p w14:paraId="3DACF322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+Href</w:t>
            </w:r>
          </w:p>
        </w:tc>
        <w:tc>
          <w:tcPr>
            <w:tcW w:w="4626" w:type="dxa"/>
          </w:tcPr>
          <w:p w14:paraId="2EF8407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04CDB1E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622FC0B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4A426A1" w14:textId="77777777" w:rsidTr="009B7A5C">
        <w:tc>
          <w:tcPr>
            <w:tcW w:w="3009" w:type="dxa"/>
          </w:tcPr>
          <w:p w14:paraId="318F517F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+Rel</w:t>
            </w:r>
          </w:p>
        </w:tc>
        <w:tc>
          <w:tcPr>
            <w:tcW w:w="4626" w:type="dxa"/>
          </w:tcPr>
          <w:p w14:paraId="62363D4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55DA3D0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306382F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</w:tbl>
    <w:p w14:paraId="586AD3B7" w14:textId="77777777" w:rsidR="00C946D7" w:rsidRDefault="00587FBD" w:rsidP="0030473B">
      <w:pPr>
        <w:pStyle w:val="Point"/>
        <w:outlineLvl w:val="3"/>
      </w:pPr>
      <w:r>
        <w:t>[ct:TrdAccParamsList]. Параметры ТКС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716132D4" w14:textId="77777777" w:rsidTr="009B7A5C">
        <w:tc>
          <w:tcPr>
            <w:tcW w:w="3009" w:type="dxa"/>
            <w:shd w:val="clear" w:color="auto" w:fill="F2F2F2"/>
            <w:vAlign w:val="center"/>
          </w:tcPr>
          <w:p w14:paraId="1548FC9C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2C0F9A14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6D96CDF3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4D67D791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23C5ABEC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17B8B4EE" w14:textId="77777777" w:rsidTr="009B7A5C">
        <w:tc>
          <w:tcPr>
            <w:tcW w:w="3009" w:type="dxa"/>
          </w:tcPr>
          <w:p w14:paraId="38E7F4C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Link</w:t>
            </w:r>
          </w:p>
        </w:tc>
        <w:tc>
          <w:tcPr>
            <w:tcW w:w="4626" w:type="dxa"/>
          </w:tcPr>
          <w:p w14:paraId="35A5BF8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32B133A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5316409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4CB843DE" w14:textId="77777777" w:rsidTr="009B7A5C">
        <w:tc>
          <w:tcPr>
            <w:tcW w:w="3009" w:type="dxa"/>
          </w:tcPr>
          <w:p w14:paraId="2401BA4C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+Href</w:t>
            </w:r>
          </w:p>
        </w:tc>
        <w:tc>
          <w:tcPr>
            <w:tcW w:w="4626" w:type="dxa"/>
          </w:tcPr>
          <w:p w14:paraId="7154B30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5965D17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322190A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38F1CE87" w14:textId="77777777" w:rsidTr="009B7A5C">
        <w:tc>
          <w:tcPr>
            <w:tcW w:w="3009" w:type="dxa"/>
          </w:tcPr>
          <w:p w14:paraId="541081A0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+Rel</w:t>
            </w:r>
          </w:p>
        </w:tc>
        <w:tc>
          <w:tcPr>
            <w:tcW w:w="4626" w:type="dxa"/>
          </w:tcPr>
          <w:p w14:paraId="1849B92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5F50174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1E9AEFE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30204FBB" w14:textId="77777777" w:rsidTr="009B7A5C">
        <w:tc>
          <w:tcPr>
            <w:tcW w:w="3009" w:type="dxa"/>
          </w:tcPr>
          <w:p w14:paraId="2F8CDC92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TrdAccParam</w:t>
            </w:r>
          </w:p>
        </w:tc>
        <w:tc>
          <w:tcPr>
            <w:tcW w:w="4626" w:type="dxa"/>
          </w:tcPr>
          <w:p w14:paraId="49F6AA7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Параметр ТКС</w:t>
            </w:r>
          </w:p>
        </w:tc>
        <w:tc>
          <w:tcPr>
            <w:tcW w:w="5984" w:type="dxa"/>
          </w:tcPr>
          <w:p w14:paraId="16F6D13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TrdAccParamType. Параметр ТКС</w:t>
            </w:r>
          </w:p>
        </w:tc>
        <w:tc>
          <w:tcPr>
            <w:tcW w:w="977" w:type="dxa"/>
          </w:tcPr>
          <w:p w14:paraId="15C48B4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639BA639" w14:textId="77777777" w:rsidTr="009B7A5C">
        <w:tc>
          <w:tcPr>
            <w:tcW w:w="3009" w:type="dxa"/>
          </w:tcPr>
          <w:p w14:paraId="629F7519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+TrdAccParam</w:t>
            </w:r>
          </w:p>
        </w:tc>
        <w:tc>
          <w:tcPr>
            <w:tcW w:w="4626" w:type="dxa"/>
          </w:tcPr>
          <w:p w14:paraId="1A5C3AD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параметра</w:t>
            </w:r>
          </w:p>
        </w:tc>
        <w:tc>
          <w:tcPr>
            <w:tcW w:w="5984" w:type="dxa"/>
          </w:tcPr>
          <w:p w14:paraId="5F492BA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TrdAccParamType. Виды параметров ТКС</w:t>
            </w:r>
          </w:p>
        </w:tc>
        <w:tc>
          <w:tcPr>
            <w:tcW w:w="977" w:type="dxa"/>
          </w:tcPr>
          <w:p w14:paraId="151BB92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6304319" w14:textId="77777777" w:rsidTr="009B7A5C">
        <w:tc>
          <w:tcPr>
            <w:tcW w:w="3009" w:type="dxa"/>
          </w:tcPr>
          <w:p w14:paraId="6544BF5B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+Value</w:t>
            </w:r>
          </w:p>
        </w:tc>
        <w:tc>
          <w:tcPr>
            <w:tcW w:w="4626" w:type="dxa"/>
          </w:tcPr>
          <w:p w14:paraId="196E006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Установленное значение</w:t>
            </w:r>
          </w:p>
        </w:tc>
        <w:tc>
          <w:tcPr>
            <w:tcW w:w="5984" w:type="dxa"/>
          </w:tcPr>
          <w:p w14:paraId="2C12D41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Max50TextType. Текст. Строка, до 50 символов.</w:t>
            </w:r>
          </w:p>
        </w:tc>
        <w:tc>
          <w:tcPr>
            <w:tcW w:w="977" w:type="dxa"/>
          </w:tcPr>
          <w:p w14:paraId="695FAB0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F823855" w14:textId="77777777" w:rsidTr="009B7A5C">
        <w:tc>
          <w:tcPr>
            <w:tcW w:w="3009" w:type="dxa"/>
          </w:tcPr>
          <w:p w14:paraId="548AC19D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+Type</w:t>
            </w:r>
          </w:p>
        </w:tc>
        <w:tc>
          <w:tcPr>
            <w:tcW w:w="4626" w:type="dxa"/>
          </w:tcPr>
          <w:p w14:paraId="6A32925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параметра</w:t>
            </w:r>
          </w:p>
        </w:tc>
        <w:tc>
          <w:tcPr>
            <w:tcW w:w="5984" w:type="dxa"/>
          </w:tcPr>
          <w:p w14:paraId="312488B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ParamTypeType. Тип параметра</w:t>
            </w:r>
          </w:p>
        </w:tc>
        <w:tc>
          <w:tcPr>
            <w:tcW w:w="977" w:type="dxa"/>
          </w:tcPr>
          <w:p w14:paraId="619EADE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FF1FD1C" w14:textId="77777777" w:rsidTr="009B7A5C">
        <w:tc>
          <w:tcPr>
            <w:tcW w:w="3009" w:type="dxa"/>
          </w:tcPr>
          <w:p w14:paraId="61B7DE4F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+ReadOnly</w:t>
            </w:r>
          </w:p>
        </w:tc>
        <w:tc>
          <w:tcPr>
            <w:tcW w:w="4626" w:type="dxa"/>
          </w:tcPr>
          <w:p w14:paraId="65D856D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Нередактируемый параметр</w:t>
            </w:r>
          </w:p>
        </w:tc>
        <w:tc>
          <w:tcPr>
            <w:tcW w:w="5984" w:type="dxa"/>
          </w:tcPr>
          <w:p w14:paraId="37883D4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IndicatorType. Индикатор. Состояние флага.</w:t>
            </w:r>
          </w:p>
        </w:tc>
        <w:tc>
          <w:tcPr>
            <w:tcW w:w="977" w:type="dxa"/>
          </w:tcPr>
          <w:p w14:paraId="00A408C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2F0847A" w14:textId="77777777" w:rsidTr="009B7A5C">
        <w:tc>
          <w:tcPr>
            <w:tcW w:w="3009" w:type="dxa"/>
          </w:tcPr>
          <w:p w14:paraId="7187D8D6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+Descr</w:t>
            </w:r>
          </w:p>
        </w:tc>
        <w:tc>
          <w:tcPr>
            <w:tcW w:w="4626" w:type="dxa"/>
          </w:tcPr>
          <w:p w14:paraId="039681E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Название параметра</w:t>
            </w:r>
          </w:p>
        </w:tc>
        <w:tc>
          <w:tcPr>
            <w:tcW w:w="5984" w:type="dxa"/>
          </w:tcPr>
          <w:p w14:paraId="4001D887" w14:textId="191D4F18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Max160TextType. Текст. Строка, до 160 символов.</w:t>
            </w:r>
          </w:p>
        </w:tc>
        <w:tc>
          <w:tcPr>
            <w:tcW w:w="977" w:type="dxa"/>
          </w:tcPr>
          <w:p w14:paraId="21DC7E9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3CEED3A" w14:textId="77777777" w:rsidTr="009B7A5C">
        <w:tc>
          <w:tcPr>
            <w:tcW w:w="3009" w:type="dxa"/>
          </w:tcPr>
          <w:p w14:paraId="00170335" w14:textId="77777777" w:rsidR="00F63B95" w:rsidRPr="006F2DEF" w:rsidRDefault="00F63B95" w:rsidP="009B7A5C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t>+Link</w:t>
            </w:r>
          </w:p>
        </w:tc>
        <w:tc>
          <w:tcPr>
            <w:tcW w:w="4626" w:type="dxa"/>
          </w:tcPr>
          <w:p w14:paraId="0DE2B54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4D5191B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4D507CC2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7F42A5D6" w14:textId="77777777" w:rsidTr="009B7A5C">
        <w:tc>
          <w:tcPr>
            <w:tcW w:w="3009" w:type="dxa"/>
          </w:tcPr>
          <w:p w14:paraId="546FA03D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++Href</w:t>
            </w:r>
          </w:p>
        </w:tc>
        <w:tc>
          <w:tcPr>
            <w:tcW w:w="4626" w:type="dxa"/>
          </w:tcPr>
          <w:p w14:paraId="596319A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49DBFF2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17D91D3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32F0E25B" w14:textId="77777777" w:rsidTr="009B7A5C">
        <w:tc>
          <w:tcPr>
            <w:tcW w:w="3009" w:type="dxa"/>
          </w:tcPr>
          <w:p w14:paraId="3AE1014C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++Rel</w:t>
            </w:r>
          </w:p>
        </w:tc>
        <w:tc>
          <w:tcPr>
            <w:tcW w:w="4626" w:type="dxa"/>
          </w:tcPr>
          <w:p w14:paraId="64FB928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22304D2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320CDFC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</w:tbl>
    <w:p w14:paraId="5E287E78" w14:textId="77777777" w:rsidR="00C946D7" w:rsidRDefault="00587FBD" w:rsidP="0030473B">
      <w:pPr>
        <w:pStyle w:val="Point"/>
        <w:outlineLvl w:val="3"/>
      </w:pPr>
      <w:r>
        <w:lastRenderedPageBreak/>
        <w:t>[ct:TrdAccParam]. Параметр ТКС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4975F25A" w14:textId="77777777" w:rsidTr="009B7A5C">
        <w:tc>
          <w:tcPr>
            <w:tcW w:w="3009" w:type="dxa"/>
            <w:shd w:val="clear" w:color="auto" w:fill="F2F2F2"/>
            <w:vAlign w:val="center"/>
          </w:tcPr>
          <w:p w14:paraId="5288B163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6109FD1A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573FBBFD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431BC82E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1BDB5C70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62E2473D" w14:textId="77777777" w:rsidTr="009B7A5C">
        <w:tc>
          <w:tcPr>
            <w:tcW w:w="3009" w:type="dxa"/>
          </w:tcPr>
          <w:p w14:paraId="4CDF535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TrdAccParam</w:t>
            </w:r>
          </w:p>
        </w:tc>
        <w:tc>
          <w:tcPr>
            <w:tcW w:w="4626" w:type="dxa"/>
          </w:tcPr>
          <w:p w14:paraId="2E8D18F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параметра</w:t>
            </w:r>
          </w:p>
        </w:tc>
        <w:tc>
          <w:tcPr>
            <w:tcW w:w="5984" w:type="dxa"/>
          </w:tcPr>
          <w:p w14:paraId="76042FF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TrdAccParamType. Виды параметров ТКС</w:t>
            </w:r>
          </w:p>
        </w:tc>
        <w:tc>
          <w:tcPr>
            <w:tcW w:w="977" w:type="dxa"/>
          </w:tcPr>
          <w:p w14:paraId="19B2292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63FCEDCE" w14:textId="77777777" w:rsidTr="009B7A5C">
        <w:tc>
          <w:tcPr>
            <w:tcW w:w="3009" w:type="dxa"/>
          </w:tcPr>
          <w:p w14:paraId="1DD3C93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Value</w:t>
            </w:r>
          </w:p>
        </w:tc>
        <w:tc>
          <w:tcPr>
            <w:tcW w:w="4626" w:type="dxa"/>
          </w:tcPr>
          <w:p w14:paraId="60DB764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Установленное значение</w:t>
            </w:r>
          </w:p>
        </w:tc>
        <w:tc>
          <w:tcPr>
            <w:tcW w:w="5984" w:type="dxa"/>
          </w:tcPr>
          <w:p w14:paraId="5E559B8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Max50TextType. Текст. Строка, до 50 символов.</w:t>
            </w:r>
          </w:p>
        </w:tc>
        <w:tc>
          <w:tcPr>
            <w:tcW w:w="977" w:type="dxa"/>
          </w:tcPr>
          <w:p w14:paraId="153D193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C72DF1A" w14:textId="77777777" w:rsidTr="009B7A5C">
        <w:tc>
          <w:tcPr>
            <w:tcW w:w="3009" w:type="dxa"/>
          </w:tcPr>
          <w:p w14:paraId="793BD2B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Type</w:t>
            </w:r>
          </w:p>
        </w:tc>
        <w:tc>
          <w:tcPr>
            <w:tcW w:w="4626" w:type="dxa"/>
          </w:tcPr>
          <w:p w14:paraId="070FE9B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параметра</w:t>
            </w:r>
          </w:p>
        </w:tc>
        <w:tc>
          <w:tcPr>
            <w:tcW w:w="5984" w:type="dxa"/>
          </w:tcPr>
          <w:p w14:paraId="0885B12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ParamTypeType. Тип параметра</w:t>
            </w:r>
          </w:p>
        </w:tc>
        <w:tc>
          <w:tcPr>
            <w:tcW w:w="977" w:type="dxa"/>
          </w:tcPr>
          <w:p w14:paraId="0BEADED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24D06B3" w14:textId="77777777" w:rsidTr="009B7A5C">
        <w:tc>
          <w:tcPr>
            <w:tcW w:w="3009" w:type="dxa"/>
          </w:tcPr>
          <w:p w14:paraId="6DE5C6D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ReadOnly</w:t>
            </w:r>
          </w:p>
        </w:tc>
        <w:tc>
          <w:tcPr>
            <w:tcW w:w="4626" w:type="dxa"/>
          </w:tcPr>
          <w:p w14:paraId="230A944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Нередактируемый параметр</w:t>
            </w:r>
          </w:p>
        </w:tc>
        <w:tc>
          <w:tcPr>
            <w:tcW w:w="5984" w:type="dxa"/>
          </w:tcPr>
          <w:p w14:paraId="67E8389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IndicatorType. Индикатор. Состояние флага.</w:t>
            </w:r>
          </w:p>
        </w:tc>
        <w:tc>
          <w:tcPr>
            <w:tcW w:w="977" w:type="dxa"/>
          </w:tcPr>
          <w:p w14:paraId="52D00B4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69FBF03E" w14:textId="77777777" w:rsidTr="009B7A5C">
        <w:tc>
          <w:tcPr>
            <w:tcW w:w="3009" w:type="dxa"/>
          </w:tcPr>
          <w:p w14:paraId="3006B01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Descr</w:t>
            </w:r>
          </w:p>
        </w:tc>
        <w:tc>
          <w:tcPr>
            <w:tcW w:w="4626" w:type="dxa"/>
          </w:tcPr>
          <w:p w14:paraId="0B9DF22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Название параметра</w:t>
            </w:r>
          </w:p>
        </w:tc>
        <w:tc>
          <w:tcPr>
            <w:tcW w:w="5984" w:type="dxa"/>
          </w:tcPr>
          <w:p w14:paraId="45601B9C" w14:textId="2A72523F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Max160TextType. Текст. Строка, до 160 символов.</w:t>
            </w:r>
          </w:p>
        </w:tc>
        <w:tc>
          <w:tcPr>
            <w:tcW w:w="977" w:type="dxa"/>
          </w:tcPr>
          <w:p w14:paraId="13100E2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35ECFDCC" w14:textId="77777777" w:rsidTr="009B7A5C">
        <w:tc>
          <w:tcPr>
            <w:tcW w:w="3009" w:type="dxa"/>
          </w:tcPr>
          <w:p w14:paraId="013C60F4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Link</w:t>
            </w:r>
          </w:p>
        </w:tc>
        <w:tc>
          <w:tcPr>
            <w:tcW w:w="4626" w:type="dxa"/>
          </w:tcPr>
          <w:p w14:paraId="04602FB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7913F08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0CFF36F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098D8E4F" w14:textId="77777777" w:rsidTr="009B7A5C">
        <w:tc>
          <w:tcPr>
            <w:tcW w:w="3009" w:type="dxa"/>
          </w:tcPr>
          <w:p w14:paraId="5FD140F1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+Href</w:t>
            </w:r>
          </w:p>
        </w:tc>
        <w:tc>
          <w:tcPr>
            <w:tcW w:w="4626" w:type="dxa"/>
          </w:tcPr>
          <w:p w14:paraId="79B5427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39C435D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3753165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96154DA" w14:textId="77777777" w:rsidTr="009B7A5C">
        <w:tc>
          <w:tcPr>
            <w:tcW w:w="3009" w:type="dxa"/>
          </w:tcPr>
          <w:p w14:paraId="169919BC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+Rel</w:t>
            </w:r>
          </w:p>
        </w:tc>
        <w:tc>
          <w:tcPr>
            <w:tcW w:w="4626" w:type="dxa"/>
          </w:tcPr>
          <w:p w14:paraId="0A7CFB2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77BB769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6DC2130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</w:tbl>
    <w:p w14:paraId="36011087" w14:textId="77777777" w:rsidR="00C946D7" w:rsidRDefault="00587FBD" w:rsidP="0030473B">
      <w:pPr>
        <w:pStyle w:val="Point"/>
        <w:outlineLvl w:val="3"/>
      </w:pPr>
      <w:r>
        <w:t>[ct:TrdAccParamValues]. Допустимые значения параметра ТКС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3B0C4992" w14:textId="77777777" w:rsidTr="009B7A5C">
        <w:tc>
          <w:tcPr>
            <w:tcW w:w="3009" w:type="dxa"/>
            <w:shd w:val="clear" w:color="auto" w:fill="F2F2F2"/>
            <w:vAlign w:val="center"/>
          </w:tcPr>
          <w:p w14:paraId="61E3E302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7E88A701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5B7BC50D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36436EF2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540410FB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758B0060" w14:textId="77777777" w:rsidTr="009B7A5C">
        <w:tc>
          <w:tcPr>
            <w:tcW w:w="3009" w:type="dxa"/>
          </w:tcPr>
          <w:p w14:paraId="616F3E74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Link</w:t>
            </w:r>
          </w:p>
        </w:tc>
        <w:tc>
          <w:tcPr>
            <w:tcW w:w="4626" w:type="dxa"/>
          </w:tcPr>
          <w:p w14:paraId="03BBCEDF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56FBF59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1B0A4F2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580E8A78" w14:textId="77777777" w:rsidTr="009B7A5C">
        <w:tc>
          <w:tcPr>
            <w:tcW w:w="3009" w:type="dxa"/>
          </w:tcPr>
          <w:p w14:paraId="709A5D15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+Href</w:t>
            </w:r>
          </w:p>
        </w:tc>
        <w:tc>
          <w:tcPr>
            <w:tcW w:w="4626" w:type="dxa"/>
          </w:tcPr>
          <w:p w14:paraId="6CF1D25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141FE44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2685049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0302024A" w14:textId="77777777" w:rsidTr="009B7A5C">
        <w:tc>
          <w:tcPr>
            <w:tcW w:w="3009" w:type="dxa"/>
          </w:tcPr>
          <w:p w14:paraId="40E30778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+Rel</w:t>
            </w:r>
          </w:p>
        </w:tc>
        <w:tc>
          <w:tcPr>
            <w:tcW w:w="4626" w:type="dxa"/>
          </w:tcPr>
          <w:p w14:paraId="60A2535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4E634AA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5232D42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40DF80C" w14:textId="77777777" w:rsidTr="009B7A5C">
        <w:tc>
          <w:tcPr>
            <w:tcW w:w="3009" w:type="dxa"/>
          </w:tcPr>
          <w:p w14:paraId="7F1E78B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Value</w:t>
            </w:r>
          </w:p>
        </w:tc>
        <w:tc>
          <w:tcPr>
            <w:tcW w:w="4626" w:type="dxa"/>
          </w:tcPr>
          <w:p w14:paraId="4F0B0324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Возможные значения</w:t>
            </w:r>
          </w:p>
        </w:tc>
        <w:tc>
          <w:tcPr>
            <w:tcW w:w="5984" w:type="dxa"/>
          </w:tcPr>
          <w:p w14:paraId="74845F0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Max50TextType. Текст. Строка, до 50 символов.</w:t>
            </w:r>
          </w:p>
        </w:tc>
        <w:tc>
          <w:tcPr>
            <w:tcW w:w="977" w:type="dxa"/>
          </w:tcPr>
          <w:p w14:paraId="153F9A4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[1..n]</w:t>
            </w:r>
          </w:p>
        </w:tc>
      </w:tr>
    </w:tbl>
    <w:p w14:paraId="66F1B9ED" w14:textId="77777777" w:rsidR="00C946D7" w:rsidRDefault="00C946D7" w:rsidP="00C946D7">
      <w:pPr>
        <w:pStyle w:val="Title3"/>
        <w:rPr>
          <w:rFonts w:cs="Calibri"/>
        </w:rPr>
      </w:pPr>
      <w:bookmarkStart w:id="15" w:name="_Toc480213255"/>
      <w:r>
        <w:t>Брокерские фирмы, С</w:t>
      </w:r>
      <w:r w:rsidR="00F80AF7">
        <w:t xml:space="preserve">рочный </w:t>
      </w:r>
      <w:r>
        <w:t>Р</w:t>
      </w:r>
      <w:r w:rsidR="00F80AF7">
        <w:t>ынок</w:t>
      </w:r>
      <w:bookmarkEnd w:id="15"/>
    </w:p>
    <w:p w14:paraId="6276A392" w14:textId="77777777" w:rsidR="00C946D7" w:rsidRDefault="00587FBD" w:rsidP="0030473B">
      <w:pPr>
        <w:pStyle w:val="Point"/>
        <w:outlineLvl w:val="3"/>
      </w:pPr>
      <w:r>
        <w:t>[ct:BrokerList]. Брокерские фирмы (срочный рынок)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76C5542C" w14:textId="77777777" w:rsidTr="009B7A5C">
        <w:tc>
          <w:tcPr>
            <w:tcW w:w="3009" w:type="dxa"/>
            <w:shd w:val="clear" w:color="auto" w:fill="F2F2F2"/>
            <w:vAlign w:val="center"/>
          </w:tcPr>
          <w:p w14:paraId="7C6DF625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2188EF0A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1D472761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4DBE786C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1F1EAC51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0D09DA38" w14:textId="77777777" w:rsidTr="009B7A5C">
        <w:tc>
          <w:tcPr>
            <w:tcW w:w="3009" w:type="dxa"/>
          </w:tcPr>
          <w:p w14:paraId="0B3B176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Link</w:t>
            </w:r>
          </w:p>
        </w:tc>
        <w:tc>
          <w:tcPr>
            <w:tcW w:w="4626" w:type="dxa"/>
          </w:tcPr>
          <w:p w14:paraId="74FD377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3145856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531CA59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645ADFCB" w14:textId="77777777" w:rsidTr="009B7A5C">
        <w:tc>
          <w:tcPr>
            <w:tcW w:w="3009" w:type="dxa"/>
          </w:tcPr>
          <w:p w14:paraId="4E053E94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+Href</w:t>
            </w:r>
          </w:p>
        </w:tc>
        <w:tc>
          <w:tcPr>
            <w:tcW w:w="4626" w:type="dxa"/>
          </w:tcPr>
          <w:p w14:paraId="3A3EA25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0FE7812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3F52BE4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334440FB" w14:textId="77777777" w:rsidTr="009B7A5C">
        <w:tc>
          <w:tcPr>
            <w:tcW w:w="3009" w:type="dxa"/>
          </w:tcPr>
          <w:p w14:paraId="0D485075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+Rel</w:t>
            </w:r>
          </w:p>
        </w:tc>
        <w:tc>
          <w:tcPr>
            <w:tcW w:w="4626" w:type="dxa"/>
          </w:tcPr>
          <w:p w14:paraId="2A43469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71F7B72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473ABBD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0801F6BF" w14:textId="77777777" w:rsidTr="009B7A5C">
        <w:tc>
          <w:tcPr>
            <w:tcW w:w="3009" w:type="dxa"/>
          </w:tcPr>
          <w:p w14:paraId="5C7DA0E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BrokerBrief</w:t>
            </w:r>
          </w:p>
        </w:tc>
        <w:tc>
          <w:tcPr>
            <w:tcW w:w="4626" w:type="dxa"/>
          </w:tcPr>
          <w:p w14:paraId="5A93390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Брокерская фирма</w:t>
            </w:r>
          </w:p>
        </w:tc>
        <w:tc>
          <w:tcPr>
            <w:tcW w:w="5984" w:type="dxa"/>
          </w:tcPr>
          <w:p w14:paraId="5CFEA8D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Брокерская фирма</w:t>
            </w:r>
          </w:p>
        </w:tc>
        <w:tc>
          <w:tcPr>
            <w:tcW w:w="977" w:type="dxa"/>
          </w:tcPr>
          <w:p w14:paraId="30A012E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21A5A25D" w14:textId="77777777" w:rsidTr="009B7A5C">
        <w:tc>
          <w:tcPr>
            <w:tcW w:w="3009" w:type="dxa"/>
          </w:tcPr>
          <w:p w14:paraId="4E63B429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+Broker</w:t>
            </w:r>
          </w:p>
        </w:tc>
        <w:tc>
          <w:tcPr>
            <w:tcW w:w="4626" w:type="dxa"/>
          </w:tcPr>
          <w:p w14:paraId="62035A4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Брокерской фирмы</w:t>
            </w:r>
          </w:p>
        </w:tc>
        <w:tc>
          <w:tcPr>
            <w:tcW w:w="5984" w:type="dxa"/>
          </w:tcPr>
          <w:p w14:paraId="35AAC69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BrokerCodeType. Код брокерской фирмы. Строка 4 символов.</w:t>
            </w:r>
          </w:p>
        </w:tc>
        <w:tc>
          <w:tcPr>
            <w:tcW w:w="977" w:type="dxa"/>
          </w:tcPr>
          <w:p w14:paraId="739120D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A78C4BE" w14:textId="77777777" w:rsidTr="009B7A5C">
        <w:tc>
          <w:tcPr>
            <w:tcW w:w="3009" w:type="dxa"/>
          </w:tcPr>
          <w:p w14:paraId="6A527D8F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+Type</w:t>
            </w:r>
          </w:p>
        </w:tc>
        <w:tc>
          <w:tcPr>
            <w:tcW w:w="4626" w:type="dxa"/>
          </w:tcPr>
          <w:p w14:paraId="79A7C47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Брокерской фирмы</w:t>
            </w:r>
          </w:p>
        </w:tc>
        <w:tc>
          <w:tcPr>
            <w:tcW w:w="5984" w:type="dxa"/>
          </w:tcPr>
          <w:p w14:paraId="342A050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BrokerTypeType. Тип Брокерской фирмы</w:t>
            </w:r>
          </w:p>
        </w:tc>
        <w:tc>
          <w:tcPr>
            <w:tcW w:w="977" w:type="dxa"/>
          </w:tcPr>
          <w:p w14:paraId="4B1046C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C6D1851" w14:textId="77777777" w:rsidTr="009B7A5C">
        <w:tc>
          <w:tcPr>
            <w:tcW w:w="3009" w:type="dxa"/>
          </w:tcPr>
          <w:p w14:paraId="1620958D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lastRenderedPageBreak/>
              <w:t>+Name</w:t>
            </w:r>
          </w:p>
        </w:tc>
        <w:tc>
          <w:tcPr>
            <w:tcW w:w="4626" w:type="dxa"/>
          </w:tcPr>
          <w:p w14:paraId="7B16049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Дополнительная информация о Брокерской фирме</w:t>
            </w:r>
          </w:p>
        </w:tc>
        <w:tc>
          <w:tcPr>
            <w:tcW w:w="5984" w:type="dxa"/>
          </w:tcPr>
          <w:p w14:paraId="16BBABF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Max210TextType. Текст. Строка, до 210 символов.</w:t>
            </w:r>
          </w:p>
        </w:tc>
        <w:tc>
          <w:tcPr>
            <w:tcW w:w="977" w:type="dxa"/>
          </w:tcPr>
          <w:p w14:paraId="38C0EDB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61AFB3EB" w14:textId="77777777" w:rsidTr="009B7A5C">
        <w:tc>
          <w:tcPr>
            <w:tcW w:w="3009" w:type="dxa"/>
          </w:tcPr>
          <w:p w14:paraId="604ABF27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+Status</w:t>
            </w:r>
          </w:p>
        </w:tc>
        <w:tc>
          <w:tcPr>
            <w:tcW w:w="4626" w:type="dxa"/>
          </w:tcPr>
          <w:p w14:paraId="2E94324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Статус Брокерской фирмы</w:t>
            </w:r>
          </w:p>
        </w:tc>
        <w:tc>
          <w:tcPr>
            <w:tcW w:w="5984" w:type="dxa"/>
          </w:tcPr>
          <w:p w14:paraId="065AACD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GenericStatusType. Статус</w:t>
            </w:r>
          </w:p>
        </w:tc>
        <w:tc>
          <w:tcPr>
            <w:tcW w:w="977" w:type="dxa"/>
          </w:tcPr>
          <w:p w14:paraId="5FA540B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6C7AA5A1" w14:textId="77777777" w:rsidTr="009B7A5C">
        <w:tc>
          <w:tcPr>
            <w:tcW w:w="3009" w:type="dxa"/>
          </w:tcPr>
          <w:p w14:paraId="2C96349C" w14:textId="77777777" w:rsidR="00F63B95" w:rsidRPr="006F2DEF" w:rsidRDefault="00F63B95" w:rsidP="009B7A5C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t>+Link</w:t>
            </w:r>
          </w:p>
        </w:tc>
        <w:tc>
          <w:tcPr>
            <w:tcW w:w="4626" w:type="dxa"/>
          </w:tcPr>
          <w:p w14:paraId="196D104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081631D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5682A18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644E3F6D" w14:textId="77777777" w:rsidTr="009B7A5C">
        <w:tc>
          <w:tcPr>
            <w:tcW w:w="3009" w:type="dxa"/>
          </w:tcPr>
          <w:p w14:paraId="3831148A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++Href</w:t>
            </w:r>
          </w:p>
        </w:tc>
        <w:tc>
          <w:tcPr>
            <w:tcW w:w="4626" w:type="dxa"/>
          </w:tcPr>
          <w:p w14:paraId="4DEDC02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34F0B59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11722DA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BED501E" w14:textId="77777777" w:rsidTr="009B7A5C">
        <w:tc>
          <w:tcPr>
            <w:tcW w:w="3009" w:type="dxa"/>
          </w:tcPr>
          <w:p w14:paraId="28E417AF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++Rel</w:t>
            </w:r>
          </w:p>
        </w:tc>
        <w:tc>
          <w:tcPr>
            <w:tcW w:w="4626" w:type="dxa"/>
          </w:tcPr>
          <w:p w14:paraId="516D5B4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6B54AB2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2A3705F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</w:tbl>
    <w:p w14:paraId="7A2751E2" w14:textId="77777777" w:rsidR="00C946D7" w:rsidRDefault="00587FBD" w:rsidP="0030473B">
      <w:pPr>
        <w:pStyle w:val="Point"/>
        <w:outlineLvl w:val="3"/>
      </w:pPr>
      <w:r>
        <w:t>[ct:Broker]. Брокерская фирма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07DEBB1E" w14:textId="77777777" w:rsidTr="009B7A5C">
        <w:tc>
          <w:tcPr>
            <w:tcW w:w="3009" w:type="dxa"/>
            <w:shd w:val="clear" w:color="auto" w:fill="F2F2F2"/>
            <w:vAlign w:val="center"/>
          </w:tcPr>
          <w:p w14:paraId="517D33C7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4B3829B1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44A44152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6C6AAE58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53AF51B7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4F7F5E43" w14:textId="77777777" w:rsidTr="009B7A5C">
        <w:tc>
          <w:tcPr>
            <w:tcW w:w="3009" w:type="dxa"/>
          </w:tcPr>
          <w:p w14:paraId="06BD150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Broker</w:t>
            </w:r>
          </w:p>
        </w:tc>
        <w:tc>
          <w:tcPr>
            <w:tcW w:w="4626" w:type="dxa"/>
          </w:tcPr>
          <w:p w14:paraId="1EDBE6E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Брокерской фирмы</w:t>
            </w:r>
          </w:p>
        </w:tc>
        <w:tc>
          <w:tcPr>
            <w:tcW w:w="5984" w:type="dxa"/>
          </w:tcPr>
          <w:p w14:paraId="7535614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BrokerCodeType. Код брокерской фирмы. Строка 4 символов.</w:t>
            </w:r>
          </w:p>
        </w:tc>
        <w:tc>
          <w:tcPr>
            <w:tcW w:w="977" w:type="dxa"/>
          </w:tcPr>
          <w:p w14:paraId="1BE2310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7241917" w14:textId="77777777" w:rsidTr="009B7A5C">
        <w:tc>
          <w:tcPr>
            <w:tcW w:w="3009" w:type="dxa"/>
          </w:tcPr>
          <w:p w14:paraId="64501B3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Type</w:t>
            </w:r>
          </w:p>
        </w:tc>
        <w:tc>
          <w:tcPr>
            <w:tcW w:w="4626" w:type="dxa"/>
          </w:tcPr>
          <w:p w14:paraId="702FDB0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Брокерской фирмы</w:t>
            </w:r>
          </w:p>
        </w:tc>
        <w:tc>
          <w:tcPr>
            <w:tcW w:w="5984" w:type="dxa"/>
          </w:tcPr>
          <w:p w14:paraId="76F2662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BrokerTypeType. Тип Брокерской фирмы</w:t>
            </w:r>
          </w:p>
        </w:tc>
        <w:tc>
          <w:tcPr>
            <w:tcW w:w="977" w:type="dxa"/>
          </w:tcPr>
          <w:p w14:paraId="4C467C8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4052FF7" w14:textId="77777777" w:rsidTr="009B7A5C">
        <w:tc>
          <w:tcPr>
            <w:tcW w:w="3009" w:type="dxa"/>
          </w:tcPr>
          <w:p w14:paraId="4EE35D3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SCode</w:t>
            </w:r>
          </w:p>
        </w:tc>
        <w:tc>
          <w:tcPr>
            <w:tcW w:w="4626" w:type="dxa"/>
          </w:tcPr>
          <w:p w14:paraId="037C33B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Расчетный код</w:t>
            </w:r>
          </w:p>
        </w:tc>
        <w:tc>
          <w:tcPr>
            <w:tcW w:w="5984" w:type="dxa"/>
          </w:tcPr>
          <w:p w14:paraId="4ED7DAE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SCodeIdType. ID. Расчетный код. Строка 5 символов.</w:t>
            </w:r>
          </w:p>
        </w:tc>
        <w:tc>
          <w:tcPr>
            <w:tcW w:w="977" w:type="dxa"/>
          </w:tcPr>
          <w:p w14:paraId="49F696D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D0204C3" w14:textId="77777777" w:rsidTr="009B7A5C">
        <w:tc>
          <w:tcPr>
            <w:tcW w:w="3009" w:type="dxa"/>
          </w:tcPr>
          <w:p w14:paraId="260DCE4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SPIndicator</w:t>
            </w:r>
          </w:p>
        </w:tc>
        <w:tc>
          <w:tcPr>
            <w:tcW w:w="4626" w:type="dxa"/>
          </w:tcPr>
          <w:p w14:paraId="7AAE5DF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Признак Расчетного кода Единого пула</w:t>
            </w:r>
          </w:p>
        </w:tc>
        <w:tc>
          <w:tcPr>
            <w:tcW w:w="5984" w:type="dxa"/>
          </w:tcPr>
          <w:p w14:paraId="0E56C79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IndicatorType. Индикатор. Состояние флага.</w:t>
            </w:r>
          </w:p>
        </w:tc>
        <w:tc>
          <w:tcPr>
            <w:tcW w:w="977" w:type="dxa"/>
          </w:tcPr>
          <w:p w14:paraId="323381A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6AEBA96" w14:textId="77777777" w:rsidTr="009B7A5C">
        <w:tc>
          <w:tcPr>
            <w:tcW w:w="3009" w:type="dxa"/>
          </w:tcPr>
          <w:p w14:paraId="517D9AE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Name</w:t>
            </w:r>
          </w:p>
        </w:tc>
        <w:tc>
          <w:tcPr>
            <w:tcW w:w="4626" w:type="dxa"/>
          </w:tcPr>
          <w:p w14:paraId="5AACB00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Дополнительная информация о Брокерской фирме</w:t>
            </w:r>
          </w:p>
        </w:tc>
        <w:tc>
          <w:tcPr>
            <w:tcW w:w="5984" w:type="dxa"/>
          </w:tcPr>
          <w:p w14:paraId="2DEA4FD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Max210TextType. Текст. Строка, до 210 символов.</w:t>
            </w:r>
          </w:p>
        </w:tc>
        <w:tc>
          <w:tcPr>
            <w:tcW w:w="977" w:type="dxa"/>
          </w:tcPr>
          <w:p w14:paraId="1105CDA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7488F5CB" w14:textId="77777777" w:rsidTr="009B7A5C">
        <w:tc>
          <w:tcPr>
            <w:tcW w:w="3009" w:type="dxa"/>
          </w:tcPr>
          <w:p w14:paraId="1838D43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IdData</w:t>
            </w:r>
          </w:p>
        </w:tc>
        <w:tc>
          <w:tcPr>
            <w:tcW w:w="4626" w:type="dxa"/>
          </w:tcPr>
          <w:p w14:paraId="57317BD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Идентификационные данные, закрепленные за Брокерской фирмой</w:t>
            </w:r>
          </w:p>
        </w:tc>
        <w:tc>
          <w:tcPr>
            <w:tcW w:w="5984" w:type="dxa"/>
          </w:tcPr>
          <w:p w14:paraId="20690D1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Max50TextType. Текст. Строка, до 50 символов.</w:t>
            </w:r>
          </w:p>
        </w:tc>
        <w:tc>
          <w:tcPr>
            <w:tcW w:w="977" w:type="dxa"/>
          </w:tcPr>
          <w:p w14:paraId="7927523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013620B5" w14:textId="77777777" w:rsidTr="009B7A5C">
        <w:tc>
          <w:tcPr>
            <w:tcW w:w="3009" w:type="dxa"/>
          </w:tcPr>
          <w:p w14:paraId="454A5E6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ClrNum</w:t>
            </w:r>
          </w:p>
        </w:tc>
        <w:tc>
          <w:tcPr>
            <w:tcW w:w="4626" w:type="dxa"/>
          </w:tcPr>
          <w:p w14:paraId="5114D11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Раздел клирингового регистра, предназначенный для взимания комиссии за формирование отчетов</w:t>
            </w:r>
          </w:p>
        </w:tc>
        <w:tc>
          <w:tcPr>
            <w:tcW w:w="5984" w:type="dxa"/>
          </w:tcPr>
          <w:p w14:paraId="26A71FC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ClrNumType. Номер раздела клирингового регистра представляет собой строку длиной 7 символов: XXYYZZZ</w:t>
            </w:r>
          </w:p>
        </w:tc>
        <w:tc>
          <w:tcPr>
            <w:tcW w:w="977" w:type="dxa"/>
          </w:tcPr>
          <w:p w14:paraId="7479D6E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C1CEDD0" w14:textId="77777777" w:rsidTr="009B7A5C">
        <w:tc>
          <w:tcPr>
            <w:tcW w:w="3009" w:type="dxa"/>
          </w:tcPr>
          <w:p w14:paraId="149169A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TrdAcc</w:t>
            </w:r>
          </w:p>
        </w:tc>
        <w:tc>
          <w:tcPr>
            <w:tcW w:w="4626" w:type="dxa"/>
          </w:tcPr>
          <w:p w14:paraId="298E80A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Торгово-клиринговый счет (ТКС), зарегистрированный в ASTS Фондового рынка, предназначенный для исполнения поставочных фьючерсных контрактов на акции и облигации (предназначенный для заключения Сделок T+, связанных с исполнением контрактов), заключенных по Разделам клиринговых регистров, открытым в рамках Брокерской фирмы</w:t>
            </w:r>
          </w:p>
        </w:tc>
        <w:tc>
          <w:tcPr>
            <w:tcW w:w="5984" w:type="dxa"/>
          </w:tcPr>
          <w:p w14:paraId="5AEAAEB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Max12IdType. Идентификатор. Строка, до 12 символов.</w:t>
            </w:r>
          </w:p>
        </w:tc>
        <w:tc>
          <w:tcPr>
            <w:tcW w:w="977" w:type="dxa"/>
          </w:tcPr>
          <w:p w14:paraId="783CB5F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482751BF" w14:textId="77777777" w:rsidTr="009B7A5C">
        <w:tc>
          <w:tcPr>
            <w:tcW w:w="3009" w:type="dxa"/>
          </w:tcPr>
          <w:p w14:paraId="0CDC29C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OwnerName</w:t>
            </w:r>
          </w:p>
        </w:tc>
        <w:tc>
          <w:tcPr>
            <w:tcW w:w="4626" w:type="dxa"/>
          </w:tcPr>
          <w:p w14:paraId="753C136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Доверенный владелец счетов</w:t>
            </w:r>
          </w:p>
        </w:tc>
        <w:tc>
          <w:tcPr>
            <w:tcW w:w="5984" w:type="dxa"/>
          </w:tcPr>
          <w:p w14:paraId="1CC2562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Max160TextType. Текст. Строка, до 160 символов.</w:t>
            </w:r>
          </w:p>
        </w:tc>
        <w:tc>
          <w:tcPr>
            <w:tcW w:w="977" w:type="dxa"/>
          </w:tcPr>
          <w:p w14:paraId="666EEA8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77E97D62" w14:textId="77777777" w:rsidTr="009B7A5C">
        <w:tc>
          <w:tcPr>
            <w:tcW w:w="3009" w:type="dxa"/>
          </w:tcPr>
          <w:p w14:paraId="2777E20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lastRenderedPageBreak/>
              <w:t>Status</w:t>
            </w:r>
          </w:p>
        </w:tc>
        <w:tc>
          <w:tcPr>
            <w:tcW w:w="4626" w:type="dxa"/>
          </w:tcPr>
          <w:p w14:paraId="3D2717F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Статус Брокерской фирмы</w:t>
            </w:r>
          </w:p>
        </w:tc>
        <w:tc>
          <w:tcPr>
            <w:tcW w:w="5984" w:type="dxa"/>
          </w:tcPr>
          <w:p w14:paraId="1FCFF88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GenericStatusType. Статус</w:t>
            </w:r>
          </w:p>
        </w:tc>
        <w:tc>
          <w:tcPr>
            <w:tcW w:w="977" w:type="dxa"/>
          </w:tcPr>
          <w:p w14:paraId="087E7F6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CDE14C7" w14:textId="77777777" w:rsidTr="009B7A5C">
        <w:tc>
          <w:tcPr>
            <w:tcW w:w="3009" w:type="dxa"/>
          </w:tcPr>
          <w:p w14:paraId="537C0DF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Link</w:t>
            </w:r>
          </w:p>
        </w:tc>
        <w:tc>
          <w:tcPr>
            <w:tcW w:w="4626" w:type="dxa"/>
          </w:tcPr>
          <w:p w14:paraId="592F9B6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1269E23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03180E02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6DD0540F" w14:textId="77777777" w:rsidTr="009B7A5C">
        <w:tc>
          <w:tcPr>
            <w:tcW w:w="3009" w:type="dxa"/>
          </w:tcPr>
          <w:p w14:paraId="7ECFFD05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+Href</w:t>
            </w:r>
          </w:p>
        </w:tc>
        <w:tc>
          <w:tcPr>
            <w:tcW w:w="4626" w:type="dxa"/>
          </w:tcPr>
          <w:p w14:paraId="0C2A9AC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5980CF2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3D973B7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C347234" w14:textId="77777777" w:rsidTr="009B7A5C">
        <w:tc>
          <w:tcPr>
            <w:tcW w:w="3009" w:type="dxa"/>
          </w:tcPr>
          <w:p w14:paraId="6C35C6DF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+Rel</w:t>
            </w:r>
          </w:p>
        </w:tc>
        <w:tc>
          <w:tcPr>
            <w:tcW w:w="4626" w:type="dxa"/>
          </w:tcPr>
          <w:p w14:paraId="661B49E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3FEFFF1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751AB23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</w:tbl>
    <w:p w14:paraId="230DF69B" w14:textId="77777777" w:rsidR="00C946D7" w:rsidRDefault="00C946D7" w:rsidP="00C946D7">
      <w:pPr>
        <w:pStyle w:val="Title3"/>
        <w:rPr>
          <w:rFonts w:cs="Calibri"/>
        </w:rPr>
      </w:pPr>
      <w:bookmarkStart w:id="16" w:name="_Toc480213256"/>
      <w:r>
        <w:t xml:space="preserve">Разделы клирингового регистра, </w:t>
      </w:r>
      <w:r w:rsidR="00F80AF7">
        <w:t>Срочный Рынок</w:t>
      </w:r>
      <w:bookmarkEnd w:id="16"/>
    </w:p>
    <w:p w14:paraId="69BA573F" w14:textId="77777777" w:rsidR="00C946D7" w:rsidRDefault="00587FBD" w:rsidP="0030473B">
      <w:pPr>
        <w:pStyle w:val="Point"/>
        <w:outlineLvl w:val="3"/>
      </w:pPr>
      <w:r>
        <w:t>[ct:ClrClientList]. Разделы клирингового регистра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776B9681" w14:textId="77777777" w:rsidTr="009B7A5C">
        <w:tc>
          <w:tcPr>
            <w:tcW w:w="3009" w:type="dxa"/>
            <w:shd w:val="clear" w:color="auto" w:fill="F2F2F2"/>
            <w:vAlign w:val="center"/>
          </w:tcPr>
          <w:p w14:paraId="2CB1FBE8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4319BBF6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4D4CAD8C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11AAC441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5F37B6C5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300BB60A" w14:textId="77777777" w:rsidTr="009B7A5C">
        <w:tc>
          <w:tcPr>
            <w:tcW w:w="3009" w:type="dxa"/>
          </w:tcPr>
          <w:p w14:paraId="7579C52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Link</w:t>
            </w:r>
          </w:p>
        </w:tc>
        <w:tc>
          <w:tcPr>
            <w:tcW w:w="4626" w:type="dxa"/>
          </w:tcPr>
          <w:p w14:paraId="5B8C5CF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32D7C28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1A4DA6F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5D217E45" w14:textId="77777777" w:rsidTr="009B7A5C">
        <w:tc>
          <w:tcPr>
            <w:tcW w:w="3009" w:type="dxa"/>
          </w:tcPr>
          <w:p w14:paraId="4C5362B7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+Href</w:t>
            </w:r>
          </w:p>
        </w:tc>
        <w:tc>
          <w:tcPr>
            <w:tcW w:w="4626" w:type="dxa"/>
          </w:tcPr>
          <w:p w14:paraId="35FEF27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10A81C2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1C4D50C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62EE4311" w14:textId="77777777" w:rsidTr="009B7A5C">
        <w:tc>
          <w:tcPr>
            <w:tcW w:w="3009" w:type="dxa"/>
          </w:tcPr>
          <w:p w14:paraId="68F606F0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+Rel</w:t>
            </w:r>
          </w:p>
        </w:tc>
        <w:tc>
          <w:tcPr>
            <w:tcW w:w="4626" w:type="dxa"/>
          </w:tcPr>
          <w:p w14:paraId="4175184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443135A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2EE3598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648691B1" w14:textId="77777777" w:rsidTr="009B7A5C">
        <w:tc>
          <w:tcPr>
            <w:tcW w:w="3009" w:type="dxa"/>
          </w:tcPr>
          <w:p w14:paraId="698FD7C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ClrBrief</w:t>
            </w:r>
          </w:p>
        </w:tc>
        <w:tc>
          <w:tcPr>
            <w:tcW w:w="4626" w:type="dxa"/>
          </w:tcPr>
          <w:p w14:paraId="4E5545F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Раздел клирингового регистра</w:t>
            </w:r>
          </w:p>
        </w:tc>
        <w:tc>
          <w:tcPr>
            <w:tcW w:w="5984" w:type="dxa"/>
          </w:tcPr>
          <w:p w14:paraId="386993F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Раздел клирингового регистра</w:t>
            </w:r>
          </w:p>
        </w:tc>
        <w:tc>
          <w:tcPr>
            <w:tcW w:w="977" w:type="dxa"/>
          </w:tcPr>
          <w:p w14:paraId="455EE51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59382559" w14:textId="77777777" w:rsidTr="009B7A5C">
        <w:tc>
          <w:tcPr>
            <w:tcW w:w="3009" w:type="dxa"/>
          </w:tcPr>
          <w:p w14:paraId="19902F4F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+ClrNum</w:t>
            </w:r>
          </w:p>
        </w:tc>
        <w:tc>
          <w:tcPr>
            <w:tcW w:w="4626" w:type="dxa"/>
          </w:tcPr>
          <w:p w14:paraId="4B73B4C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Номер Раздела клирингового регистра</w:t>
            </w:r>
          </w:p>
        </w:tc>
        <w:tc>
          <w:tcPr>
            <w:tcW w:w="5984" w:type="dxa"/>
          </w:tcPr>
          <w:p w14:paraId="30EB104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ClrNumType. Номер раздела клирингового регистра представляет собой строку длиной 7 символов: XXYYZZZ</w:t>
            </w:r>
          </w:p>
        </w:tc>
        <w:tc>
          <w:tcPr>
            <w:tcW w:w="977" w:type="dxa"/>
          </w:tcPr>
          <w:p w14:paraId="44DC79C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0052581F" w14:textId="77777777" w:rsidTr="009B7A5C">
        <w:tc>
          <w:tcPr>
            <w:tcW w:w="3009" w:type="dxa"/>
          </w:tcPr>
          <w:p w14:paraId="59FDBCAB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+Name</w:t>
            </w:r>
          </w:p>
        </w:tc>
        <w:tc>
          <w:tcPr>
            <w:tcW w:w="4626" w:type="dxa"/>
          </w:tcPr>
          <w:p w14:paraId="763BD73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Дополнительная информация</w:t>
            </w:r>
          </w:p>
        </w:tc>
        <w:tc>
          <w:tcPr>
            <w:tcW w:w="5984" w:type="dxa"/>
          </w:tcPr>
          <w:p w14:paraId="70BB624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Max100TextType. Текст. Строка, до 100 символов.</w:t>
            </w:r>
          </w:p>
        </w:tc>
        <w:tc>
          <w:tcPr>
            <w:tcW w:w="977" w:type="dxa"/>
          </w:tcPr>
          <w:p w14:paraId="5FB6BBE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24226171" w14:textId="77777777" w:rsidTr="009B7A5C">
        <w:tc>
          <w:tcPr>
            <w:tcW w:w="3009" w:type="dxa"/>
          </w:tcPr>
          <w:p w14:paraId="720B4545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+Status</w:t>
            </w:r>
          </w:p>
        </w:tc>
        <w:tc>
          <w:tcPr>
            <w:tcW w:w="4626" w:type="dxa"/>
          </w:tcPr>
          <w:p w14:paraId="356D681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Статус Раздела клирингового регистра</w:t>
            </w:r>
          </w:p>
        </w:tc>
        <w:tc>
          <w:tcPr>
            <w:tcW w:w="5984" w:type="dxa"/>
          </w:tcPr>
          <w:p w14:paraId="41403F7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GenericStatusType. Статус</w:t>
            </w:r>
          </w:p>
        </w:tc>
        <w:tc>
          <w:tcPr>
            <w:tcW w:w="977" w:type="dxa"/>
          </w:tcPr>
          <w:p w14:paraId="58CF4F4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8E82262" w14:textId="77777777" w:rsidTr="009B7A5C">
        <w:tc>
          <w:tcPr>
            <w:tcW w:w="3009" w:type="dxa"/>
          </w:tcPr>
          <w:p w14:paraId="5600FA6D" w14:textId="77777777" w:rsidR="00F63B95" w:rsidRPr="006F2DEF" w:rsidRDefault="00F63B95" w:rsidP="009B7A5C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t>+Link</w:t>
            </w:r>
          </w:p>
        </w:tc>
        <w:tc>
          <w:tcPr>
            <w:tcW w:w="4626" w:type="dxa"/>
          </w:tcPr>
          <w:p w14:paraId="7E94014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0F02379F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631C8A0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498C6044" w14:textId="77777777" w:rsidTr="009B7A5C">
        <w:tc>
          <w:tcPr>
            <w:tcW w:w="3009" w:type="dxa"/>
          </w:tcPr>
          <w:p w14:paraId="5C7BDC65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++Href</w:t>
            </w:r>
          </w:p>
        </w:tc>
        <w:tc>
          <w:tcPr>
            <w:tcW w:w="4626" w:type="dxa"/>
          </w:tcPr>
          <w:p w14:paraId="16C303E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5278ABE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7A6681B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52E3D88" w14:textId="77777777" w:rsidTr="009B7A5C">
        <w:tc>
          <w:tcPr>
            <w:tcW w:w="3009" w:type="dxa"/>
          </w:tcPr>
          <w:p w14:paraId="2955EF7D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++Rel</w:t>
            </w:r>
          </w:p>
        </w:tc>
        <w:tc>
          <w:tcPr>
            <w:tcW w:w="4626" w:type="dxa"/>
          </w:tcPr>
          <w:p w14:paraId="60D15FA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5B4E9FC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725515B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</w:tbl>
    <w:p w14:paraId="19FB6B97" w14:textId="77777777" w:rsidR="00C946D7" w:rsidRDefault="00587FBD" w:rsidP="0030473B">
      <w:pPr>
        <w:pStyle w:val="Point"/>
        <w:outlineLvl w:val="3"/>
      </w:pPr>
      <w:r>
        <w:t>[ct:ClrClient]. Раздел клирингового регистра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5D7F9189" w14:textId="77777777" w:rsidTr="009B7A5C">
        <w:tc>
          <w:tcPr>
            <w:tcW w:w="3009" w:type="dxa"/>
            <w:shd w:val="clear" w:color="auto" w:fill="F2F2F2"/>
            <w:vAlign w:val="center"/>
          </w:tcPr>
          <w:p w14:paraId="5D5B49E2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122E4EA0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158B1CB4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14D8F14C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61ADA429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110F26D9" w14:textId="77777777" w:rsidTr="009B7A5C">
        <w:tc>
          <w:tcPr>
            <w:tcW w:w="3009" w:type="dxa"/>
          </w:tcPr>
          <w:p w14:paraId="01FF0A0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ClrNum</w:t>
            </w:r>
          </w:p>
        </w:tc>
        <w:tc>
          <w:tcPr>
            <w:tcW w:w="4626" w:type="dxa"/>
          </w:tcPr>
          <w:p w14:paraId="3030F03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Номер Раздела клирингового регистра</w:t>
            </w:r>
          </w:p>
        </w:tc>
        <w:tc>
          <w:tcPr>
            <w:tcW w:w="5984" w:type="dxa"/>
          </w:tcPr>
          <w:p w14:paraId="607CF60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ClrNumType. Номер раздела клирингового регистра представляет собой строку длиной 7 символов: XXYYZZZ</w:t>
            </w:r>
          </w:p>
        </w:tc>
        <w:tc>
          <w:tcPr>
            <w:tcW w:w="977" w:type="dxa"/>
          </w:tcPr>
          <w:p w14:paraId="34F75F4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88BCD43" w14:textId="77777777" w:rsidTr="009B7A5C">
        <w:tc>
          <w:tcPr>
            <w:tcW w:w="3009" w:type="dxa"/>
          </w:tcPr>
          <w:p w14:paraId="0D52169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Name</w:t>
            </w:r>
          </w:p>
        </w:tc>
        <w:tc>
          <w:tcPr>
            <w:tcW w:w="4626" w:type="dxa"/>
          </w:tcPr>
          <w:p w14:paraId="21389A4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Дополнительная информация</w:t>
            </w:r>
          </w:p>
        </w:tc>
        <w:tc>
          <w:tcPr>
            <w:tcW w:w="5984" w:type="dxa"/>
          </w:tcPr>
          <w:p w14:paraId="1384962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Max100TextType. Текст. Строка, до 100 символов.</w:t>
            </w:r>
          </w:p>
        </w:tc>
        <w:tc>
          <w:tcPr>
            <w:tcW w:w="977" w:type="dxa"/>
          </w:tcPr>
          <w:p w14:paraId="60820F2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632BF49D" w14:textId="77777777" w:rsidTr="009B7A5C">
        <w:tc>
          <w:tcPr>
            <w:tcW w:w="3009" w:type="dxa"/>
          </w:tcPr>
          <w:p w14:paraId="264E86D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IdData</w:t>
            </w:r>
          </w:p>
        </w:tc>
        <w:tc>
          <w:tcPr>
            <w:tcW w:w="4626" w:type="dxa"/>
          </w:tcPr>
          <w:p w14:paraId="2D97B78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Идентификационные данные, закрепленные за Разделом клирингового регистра</w:t>
            </w:r>
          </w:p>
        </w:tc>
        <w:tc>
          <w:tcPr>
            <w:tcW w:w="5984" w:type="dxa"/>
          </w:tcPr>
          <w:p w14:paraId="3069871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Max50TextType. Текст. Строка, до 50 символов.</w:t>
            </w:r>
          </w:p>
        </w:tc>
        <w:tc>
          <w:tcPr>
            <w:tcW w:w="977" w:type="dxa"/>
          </w:tcPr>
          <w:p w14:paraId="5B6F982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04EC2244" w14:textId="77777777" w:rsidTr="009B7A5C">
        <w:tc>
          <w:tcPr>
            <w:tcW w:w="3009" w:type="dxa"/>
          </w:tcPr>
          <w:p w14:paraId="285427F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lastRenderedPageBreak/>
              <w:t>TrdAcc</w:t>
            </w:r>
          </w:p>
        </w:tc>
        <w:tc>
          <w:tcPr>
            <w:tcW w:w="4626" w:type="dxa"/>
          </w:tcPr>
          <w:p w14:paraId="3F8D1A8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Торгово-клиринговый счет (ТКС), зарегистрированный в ASTS Фондового рынка, предназначенный для исполнения поставочных фьючерсных контрактов на акции и облигации (предназначенный для заключения Сделок T+, связанных с исполнением контрактов), заключенных по Разделу клирингового регистра</w:t>
            </w:r>
          </w:p>
        </w:tc>
        <w:tc>
          <w:tcPr>
            <w:tcW w:w="5984" w:type="dxa"/>
          </w:tcPr>
          <w:p w14:paraId="233F559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Max12IdType. Идентификатор. Строка, до 12 символов.</w:t>
            </w:r>
          </w:p>
        </w:tc>
        <w:tc>
          <w:tcPr>
            <w:tcW w:w="977" w:type="dxa"/>
          </w:tcPr>
          <w:p w14:paraId="4FC2F2D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7BC1EE6E" w14:textId="77777777" w:rsidTr="009B7A5C">
        <w:tc>
          <w:tcPr>
            <w:tcW w:w="3009" w:type="dxa"/>
          </w:tcPr>
          <w:p w14:paraId="71EB489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ReportFeeIndicator</w:t>
            </w:r>
          </w:p>
        </w:tc>
        <w:tc>
          <w:tcPr>
            <w:tcW w:w="4626" w:type="dxa"/>
          </w:tcPr>
          <w:p w14:paraId="6A4CCA6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Признак того, что Раздел клирингового регистра предназначен для взимания комиссии за формирование отчетов</w:t>
            </w:r>
          </w:p>
        </w:tc>
        <w:tc>
          <w:tcPr>
            <w:tcW w:w="5984" w:type="dxa"/>
          </w:tcPr>
          <w:p w14:paraId="1EFDD3D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IndicatorType. Индикатор. Состояние флага.</w:t>
            </w:r>
          </w:p>
        </w:tc>
        <w:tc>
          <w:tcPr>
            <w:tcW w:w="977" w:type="dxa"/>
          </w:tcPr>
          <w:p w14:paraId="0AB5CE8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5161548C" w14:textId="77777777" w:rsidTr="009B7A5C">
        <w:tc>
          <w:tcPr>
            <w:tcW w:w="3009" w:type="dxa"/>
          </w:tcPr>
          <w:p w14:paraId="59E4F1C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SCode</w:t>
            </w:r>
          </w:p>
        </w:tc>
        <w:tc>
          <w:tcPr>
            <w:tcW w:w="4626" w:type="dxa"/>
          </w:tcPr>
          <w:p w14:paraId="3F1CA7B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Расчетный код</w:t>
            </w:r>
          </w:p>
        </w:tc>
        <w:tc>
          <w:tcPr>
            <w:tcW w:w="5984" w:type="dxa"/>
          </w:tcPr>
          <w:p w14:paraId="495B602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SCodeIdType. ID. Расчетный код. Строка 5 символов.</w:t>
            </w:r>
          </w:p>
        </w:tc>
        <w:tc>
          <w:tcPr>
            <w:tcW w:w="977" w:type="dxa"/>
          </w:tcPr>
          <w:p w14:paraId="5184093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616E5067" w14:textId="77777777" w:rsidTr="009B7A5C">
        <w:tc>
          <w:tcPr>
            <w:tcW w:w="3009" w:type="dxa"/>
          </w:tcPr>
          <w:p w14:paraId="1DF55E1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SPIndicator</w:t>
            </w:r>
          </w:p>
        </w:tc>
        <w:tc>
          <w:tcPr>
            <w:tcW w:w="4626" w:type="dxa"/>
          </w:tcPr>
          <w:p w14:paraId="6927936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Признак Расчетного кода Единого пула</w:t>
            </w:r>
          </w:p>
        </w:tc>
        <w:tc>
          <w:tcPr>
            <w:tcW w:w="5984" w:type="dxa"/>
          </w:tcPr>
          <w:p w14:paraId="2E4E208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IndicatorType. Индикатор. Состояние флага.</w:t>
            </w:r>
          </w:p>
        </w:tc>
        <w:tc>
          <w:tcPr>
            <w:tcW w:w="977" w:type="dxa"/>
          </w:tcPr>
          <w:p w14:paraId="06435DB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2576E4F" w14:textId="77777777" w:rsidTr="009B7A5C">
        <w:tc>
          <w:tcPr>
            <w:tcW w:w="3009" w:type="dxa"/>
          </w:tcPr>
          <w:p w14:paraId="600F57F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Status</w:t>
            </w:r>
          </w:p>
        </w:tc>
        <w:tc>
          <w:tcPr>
            <w:tcW w:w="4626" w:type="dxa"/>
          </w:tcPr>
          <w:p w14:paraId="47AF2CD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Статус Раздела клирингового регистра</w:t>
            </w:r>
          </w:p>
        </w:tc>
        <w:tc>
          <w:tcPr>
            <w:tcW w:w="5984" w:type="dxa"/>
          </w:tcPr>
          <w:p w14:paraId="2658538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GenericStatusType. Статус</w:t>
            </w:r>
          </w:p>
        </w:tc>
        <w:tc>
          <w:tcPr>
            <w:tcW w:w="977" w:type="dxa"/>
          </w:tcPr>
          <w:p w14:paraId="258A367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A5985D2" w14:textId="77777777" w:rsidTr="009B7A5C">
        <w:tc>
          <w:tcPr>
            <w:tcW w:w="3009" w:type="dxa"/>
          </w:tcPr>
          <w:p w14:paraId="2F2F9DB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Link</w:t>
            </w:r>
          </w:p>
        </w:tc>
        <w:tc>
          <w:tcPr>
            <w:tcW w:w="4626" w:type="dxa"/>
          </w:tcPr>
          <w:p w14:paraId="50C19D1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2EB3622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32C8545F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456255F6" w14:textId="77777777" w:rsidTr="009B7A5C">
        <w:tc>
          <w:tcPr>
            <w:tcW w:w="3009" w:type="dxa"/>
          </w:tcPr>
          <w:p w14:paraId="676FA3CD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+Href</w:t>
            </w:r>
          </w:p>
        </w:tc>
        <w:tc>
          <w:tcPr>
            <w:tcW w:w="4626" w:type="dxa"/>
          </w:tcPr>
          <w:p w14:paraId="40EBD97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3303B7C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30AF051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6F61C411" w14:textId="77777777" w:rsidTr="009B7A5C">
        <w:tc>
          <w:tcPr>
            <w:tcW w:w="3009" w:type="dxa"/>
          </w:tcPr>
          <w:p w14:paraId="688890B6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+Rel</w:t>
            </w:r>
          </w:p>
        </w:tc>
        <w:tc>
          <w:tcPr>
            <w:tcW w:w="4626" w:type="dxa"/>
          </w:tcPr>
          <w:p w14:paraId="5A2487D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467CD26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3DA1485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</w:tbl>
    <w:p w14:paraId="14ABA76E" w14:textId="77777777" w:rsidR="00C946D7" w:rsidRDefault="00C946D7" w:rsidP="00C946D7">
      <w:pPr>
        <w:pStyle w:val="Title3"/>
        <w:rPr>
          <w:rFonts w:cs="Calibri"/>
        </w:rPr>
      </w:pPr>
      <w:bookmarkStart w:id="17" w:name="_Toc480213257"/>
      <w:r>
        <w:t>Расчетные коды</w:t>
      </w:r>
      <w:bookmarkEnd w:id="17"/>
    </w:p>
    <w:p w14:paraId="1842E621" w14:textId="77777777" w:rsidR="00C946D7" w:rsidRDefault="00587FBD" w:rsidP="0030473B">
      <w:pPr>
        <w:pStyle w:val="Point"/>
        <w:outlineLvl w:val="3"/>
      </w:pPr>
      <w:r>
        <w:t>[ct:SCodeList]. Список зарегистрированных Расчетных кодов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18AA7548" w14:textId="77777777" w:rsidTr="009B7A5C">
        <w:tc>
          <w:tcPr>
            <w:tcW w:w="3009" w:type="dxa"/>
            <w:shd w:val="clear" w:color="auto" w:fill="F2F2F2"/>
            <w:vAlign w:val="center"/>
          </w:tcPr>
          <w:p w14:paraId="5983382F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1A0F45C2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56F3DF6B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64CEF1B2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721B3418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693BFA45" w14:textId="77777777" w:rsidTr="009B7A5C">
        <w:tc>
          <w:tcPr>
            <w:tcW w:w="3009" w:type="dxa"/>
          </w:tcPr>
          <w:p w14:paraId="5E6208A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Link</w:t>
            </w:r>
          </w:p>
        </w:tc>
        <w:tc>
          <w:tcPr>
            <w:tcW w:w="4626" w:type="dxa"/>
          </w:tcPr>
          <w:p w14:paraId="71F38D3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277C816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6E7DC002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3D015060" w14:textId="77777777" w:rsidTr="009B7A5C">
        <w:tc>
          <w:tcPr>
            <w:tcW w:w="3009" w:type="dxa"/>
          </w:tcPr>
          <w:p w14:paraId="3CFD187C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+Href</w:t>
            </w:r>
          </w:p>
        </w:tc>
        <w:tc>
          <w:tcPr>
            <w:tcW w:w="4626" w:type="dxa"/>
          </w:tcPr>
          <w:p w14:paraId="54A12AB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45F03D8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2C75C48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6AE6F2C3" w14:textId="77777777" w:rsidTr="009B7A5C">
        <w:tc>
          <w:tcPr>
            <w:tcW w:w="3009" w:type="dxa"/>
          </w:tcPr>
          <w:p w14:paraId="76754AD6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+Rel</w:t>
            </w:r>
          </w:p>
        </w:tc>
        <w:tc>
          <w:tcPr>
            <w:tcW w:w="4626" w:type="dxa"/>
          </w:tcPr>
          <w:p w14:paraId="0CC4FD6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7C398C5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46CABDF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03FC77A" w14:textId="77777777" w:rsidTr="009B7A5C">
        <w:tc>
          <w:tcPr>
            <w:tcW w:w="3009" w:type="dxa"/>
          </w:tcPr>
          <w:p w14:paraId="38FC25F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SCodeBrief</w:t>
            </w:r>
          </w:p>
        </w:tc>
        <w:tc>
          <w:tcPr>
            <w:tcW w:w="4626" w:type="dxa"/>
          </w:tcPr>
          <w:p w14:paraId="3C4949C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Расчетный код</w:t>
            </w:r>
          </w:p>
        </w:tc>
        <w:tc>
          <w:tcPr>
            <w:tcW w:w="5984" w:type="dxa"/>
          </w:tcPr>
          <w:p w14:paraId="62A010F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Расчетный код</w:t>
            </w:r>
          </w:p>
        </w:tc>
        <w:tc>
          <w:tcPr>
            <w:tcW w:w="977" w:type="dxa"/>
          </w:tcPr>
          <w:p w14:paraId="31B88E8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7685BEF6" w14:textId="77777777" w:rsidTr="009B7A5C">
        <w:tc>
          <w:tcPr>
            <w:tcW w:w="3009" w:type="dxa"/>
          </w:tcPr>
          <w:p w14:paraId="79D45A46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+SCode</w:t>
            </w:r>
          </w:p>
        </w:tc>
        <w:tc>
          <w:tcPr>
            <w:tcW w:w="4626" w:type="dxa"/>
          </w:tcPr>
          <w:p w14:paraId="6298302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Расчетный код</w:t>
            </w:r>
          </w:p>
        </w:tc>
        <w:tc>
          <w:tcPr>
            <w:tcW w:w="5984" w:type="dxa"/>
          </w:tcPr>
          <w:p w14:paraId="037C4AC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SCodeIdType. ID. Расчетный код. Строка 5 символов.</w:t>
            </w:r>
          </w:p>
        </w:tc>
        <w:tc>
          <w:tcPr>
            <w:tcW w:w="977" w:type="dxa"/>
          </w:tcPr>
          <w:p w14:paraId="524D320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5F2CB7B" w14:textId="77777777" w:rsidTr="009B7A5C">
        <w:tc>
          <w:tcPr>
            <w:tcW w:w="3009" w:type="dxa"/>
          </w:tcPr>
          <w:p w14:paraId="03FBE3F3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+Type</w:t>
            </w:r>
          </w:p>
        </w:tc>
        <w:tc>
          <w:tcPr>
            <w:tcW w:w="4626" w:type="dxa"/>
          </w:tcPr>
          <w:p w14:paraId="7164891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Расчетного кода</w:t>
            </w:r>
          </w:p>
        </w:tc>
        <w:tc>
          <w:tcPr>
            <w:tcW w:w="5984" w:type="dxa"/>
          </w:tcPr>
          <w:p w14:paraId="38EB15F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SCodeTypeType. Код. Типы Расчетных кодов.</w:t>
            </w:r>
          </w:p>
        </w:tc>
        <w:tc>
          <w:tcPr>
            <w:tcW w:w="977" w:type="dxa"/>
          </w:tcPr>
          <w:p w14:paraId="2DB64E9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F75A1A6" w14:textId="77777777" w:rsidTr="009B7A5C">
        <w:tc>
          <w:tcPr>
            <w:tcW w:w="3009" w:type="dxa"/>
          </w:tcPr>
          <w:p w14:paraId="0E74FD7C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+Kind</w:t>
            </w:r>
          </w:p>
        </w:tc>
        <w:tc>
          <w:tcPr>
            <w:tcW w:w="4626" w:type="dxa"/>
          </w:tcPr>
          <w:p w14:paraId="392D42A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Вид Расчетного кода</w:t>
            </w:r>
          </w:p>
        </w:tc>
        <w:tc>
          <w:tcPr>
            <w:tcW w:w="5984" w:type="dxa"/>
          </w:tcPr>
          <w:p w14:paraId="1863F5B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SCodeKindType. Код. Виды Расчетных кодов.</w:t>
            </w:r>
          </w:p>
        </w:tc>
        <w:tc>
          <w:tcPr>
            <w:tcW w:w="977" w:type="dxa"/>
          </w:tcPr>
          <w:p w14:paraId="4DD7160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3038D32A" w14:textId="77777777" w:rsidTr="009B7A5C">
        <w:tc>
          <w:tcPr>
            <w:tcW w:w="3009" w:type="dxa"/>
          </w:tcPr>
          <w:p w14:paraId="6EC74E98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+SPIndicator</w:t>
            </w:r>
          </w:p>
        </w:tc>
        <w:tc>
          <w:tcPr>
            <w:tcW w:w="4626" w:type="dxa"/>
          </w:tcPr>
          <w:p w14:paraId="6F1F0FA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Признак Расчетного кода Единого пула</w:t>
            </w:r>
          </w:p>
        </w:tc>
        <w:tc>
          <w:tcPr>
            <w:tcW w:w="5984" w:type="dxa"/>
          </w:tcPr>
          <w:p w14:paraId="15A7A1C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IndicatorType. Индикатор. Состояние флага.</w:t>
            </w:r>
          </w:p>
        </w:tc>
        <w:tc>
          <w:tcPr>
            <w:tcW w:w="977" w:type="dxa"/>
          </w:tcPr>
          <w:p w14:paraId="5AF626B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35ABEB4" w14:textId="77777777" w:rsidTr="009B7A5C">
        <w:tc>
          <w:tcPr>
            <w:tcW w:w="3009" w:type="dxa"/>
          </w:tcPr>
          <w:p w14:paraId="0F09B612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lastRenderedPageBreak/>
              <w:t>+Status</w:t>
            </w:r>
          </w:p>
        </w:tc>
        <w:tc>
          <w:tcPr>
            <w:tcW w:w="4626" w:type="dxa"/>
          </w:tcPr>
          <w:p w14:paraId="029A92C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Статус Расчетного кода</w:t>
            </w:r>
          </w:p>
        </w:tc>
        <w:tc>
          <w:tcPr>
            <w:tcW w:w="5984" w:type="dxa"/>
          </w:tcPr>
          <w:p w14:paraId="7EFDA5A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GenericStatusType. Статус</w:t>
            </w:r>
          </w:p>
        </w:tc>
        <w:tc>
          <w:tcPr>
            <w:tcW w:w="977" w:type="dxa"/>
          </w:tcPr>
          <w:p w14:paraId="63C8A47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ACAEA57" w14:textId="77777777" w:rsidTr="009B7A5C">
        <w:tc>
          <w:tcPr>
            <w:tcW w:w="3009" w:type="dxa"/>
          </w:tcPr>
          <w:p w14:paraId="6B52C5D2" w14:textId="77777777" w:rsidR="00F63B95" w:rsidRPr="006F2DEF" w:rsidRDefault="00F63B95" w:rsidP="009B7A5C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t>+Link</w:t>
            </w:r>
          </w:p>
        </w:tc>
        <w:tc>
          <w:tcPr>
            <w:tcW w:w="4626" w:type="dxa"/>
          </w:tcPr>
          <w:p w14:paraId="617BFF9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6D09899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21F04D1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2E192BFB" w14:textId="77777777" w:rsidTr="009B7A5C">
        <w:tc>
          <w:tcPr>
            <w:tcW w:w="3009" w:type="dxa"/>
          </w:tcPr>
          <w:p w14:paraId="758CC3CC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++Href</w:t>
            </w:r>
          </w:p>
        </w:tc>
        <w:tc>
          <w:tcPr>
            <w:tcW w:w="4626" w:type="dxa"/>
          </w:tcPr>
          <w:p w14:paraId="3440722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2768248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614EFBA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61A18CD" w14:textId="77777777" w:rsidTr="009B7A5C">
        <w:tc>
          <w:tcPr>
            <w:tcW w:w="3009" w:type="dxa"/>
          </w:tcPr>
          <w:p w14:paraId="16B90EC2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++Rel</w:t>
            </w:r>
          </w:p>
        </w:tc>
        <w:tc>
          <w:tcPr>
            <w:tcW w:w="4626" w:type="dxa"/>
          </w:tcPr>
          <w:p w14:paraId="5477E26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1635263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1006F60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65577BB1" w14:textId="77777777" w:rsidTr="009B7A5C">
        <w:tc>
          <w:tcPr>
            <w:tcW w:w="3009" w:type="dxa"/>
          </w:tcPr>
          <w:p w14:paraId="623666A2" w14:textId="77777777" w:rsidR="00F63B95" w:rsidRPr="006F2DEF" w:rsidRDefault="00F63B95" w:rsidP="009B7A5C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t>+Market</w:t>
            </w:r>
          </w:p>
        </w:tc>
        <w:tc>
          <w:tcPr>
            <w:tcW w:w="4626" w:type="dxa"/>
          </w:tcPr>
          <w:p w14:paraId="5C0C3FE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Присоединенный рынок</w:t>
            </w:r>
          </w:p>
        </w:tc>
        <w:tc>
          <w:tcPr>
            <w:tcW w:w="5984" w:type="dxa"/>
          </w:tcPr>
          <w:p w14:paraId="5CFD303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MarketIdType. Код Сектора рынка</w:t>
            </w:r>
          </w:p>
        </w:tc>
        <w:tc>
          <w:tcPr>
            <w:tcW w:w="977" w:type="dxa"/>
          </w:tcPr>
          <w:p w14:paraId="783005B2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</w:tbl>
    <w:p w14:paraId="68312338" w14:textId="77777777" w:rsidR="00C946D7" w:rsidRDefault="00587FBD" w:rsidP="0030473B">
      <w:pPr>
        <w:pStyle w:val="Point"/>
        <w:outlineLvl w:val="3"/>
      </w:pPr>
      <w:r>
        <w:t>[ct:SCode]. Расчетный код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4561"/>
        <w:gridCol w:w="5872"/>
        <w:gridCol w:w="973"/>
      </w:tblGrid>
      <w:tr w:rsidR="00F63B95" w:rsidRPr="006F2DEF" w14:paraId="1C57EC28" w14:textId="77777777" w:rsidTr="009B7A5C">
        <w:tc>
          <w:tcPr>
            <w:tcW w:w="3009" w:type="dxa"/>
            <w:shd w:val="clear" w:color="auto" w:fill="F2F2F2"/>
            <w:vAlign w:val="center"/>
          </w:tcPr>
          <w:p w14:paraId="40210717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4E19DED6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51869DA5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345A9DFB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136B7443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2704DA58" w14:textId="77777777" w:rsidTr="009B7A5C">
        <w:tc>
          <w:tcPr>
            <w:tcW w:w="3009" w:type="dxa"/>
          </w:tcPr>
          <w:p w14:paraId="740B8EB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SCode</w:t>
            </w:r>
          </w:p>
        </w:tc>
        <w:tc>
          <w:tcPr>
            <w:tcW w:w="4626" w:type="dxa"/>
          </w:tcPr>
          <w:p w14:paraId="7A703BE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Расчетный код</w:t>
            </w:r>
          </w:p>
        </w:tc>
        <w:tc>
          <w:tcPr>
            <w:tcW w:w="5984" w:type="dxa"/>
          </w:tcPr>
          <w:p w14:paraId="3EB628B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SCodeIdType. ID. Расчетный код. Строка 5 символов.</w:t>
            </w:r>
          </w:p>
        </w:tc>
        <w:tc>
          <w:tcPr>
            <w:tcW w:w="977" w:type="dxa"/>
          </w:tcPr>
          <w:p w14:paraId="6D45BA3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A5C4A64" w14:textId="77777777" w:rsidTr="009B7A5C">
        <w:tc>
          <w:tcPr>
            <w:tcW w:w="3009" w:type="dxa"/>
          </w:tcPr>
          <w:p w14:paraId="0039353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Type</w:t>
            </w:r>
          </w:p>
        </w:tc>
        <w:tc>
          <w:tcPr>
            <w:tcW w:w="4626" w:type="dxa"/>
          </w:tcPr>
          <w:p w14:paraId="2DBB514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Расчетного кода</w:t>
            </w:r>
          </w:p>
        </w:tc>
        <w:tc>
          <w:tcPr>
            <w:tcW w:w="5984" w:type="dxa"/>
          </w:tcPr>
          <w:p w14:paraId="0628EF0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SCodeTypeType. Код. Типы Расчетных кодов.</w:t>
            </w:r>
          </w:p>
        </w:tc>
        <w:tc>
          <w:tcPr>
            <w:tcW w:w="977" w:type="dxa"/>
          </w:tcPr>
          <w:p w14:paraId="6B669B2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C5B1BF0" w14:textId="77777777" w:rsidTr="009B7A5C">
        <w:tc>
          <w:tcPr>
            <w:tcW w:w="3009" w:type="dxa"/>
          </w:tcPr>
          <w:p w14:paraId="219EC2F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Kind</w:t>
            </w:r>
          </w:p>
        </w:tc>
        <w:tc>
          <w:tcPr>
            <w:tcW w:w="4626" w:type="dxa"/>
          </w:tcPr>
          <w:p w14:paraId="62AA08A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Вид Расчетного кода</w:t>
            </w:r>
          </w:p>
        </w:tc>
        <w:tc>
          <w:tcPr>
            <w:tcW w:w="5984" w:type="dxa"/>
          </w:tcPr>
          <w:p w14:paraId="301B75E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SCodeKindType. Код. Виды Расчетных кодов.</w:t>
            </w:r>
          </w:p>
        </w:tc>
        <w:tc>
          <w:tcPr>
            <w:tcW w:w="977" w:type="dxa"/>
          </w:tcPr>
          <w:p w14:paraId="288689A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60D616EA" w14:textId="77777777" w:rsidTr="009B7A5C">
        <w:tc>
          <w:tcPr>
            <w:tcW w:w="3009" w:type="dxa"/>
          </w:tcPr>
          <w:p w14:paraId="6D04995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EarlyTrades</w:t>
            </w:r>
          </w:p>
        </w:tc>
        <w:tc>
          <w:tcPr>
            <w:tcW w:w="4626" w:type="dxa"/>
          </w:tcPr>
          <w:p w14:paraId="647C129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Текущий режим раннего завершения торгов</w:t>
            </w:r>
          </w:p>
        </w:tc>
        <w:tc>
          <w:tcPr>
            <w:tcW w:w="5984" w:type="dxa"/>
          </w:tcPr>
          <w:p w14:paraId="06E1551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EarlyTradesType. Варианты раннего выхода из торгов</w:t>
            </w:r>
          </w:p>
        </w:tc>
        <w:tc>
          <w:tcPr>
            <w:tcW w:w="977" w:type="dxa"/>
          </w:tcPr>
          <w:p w14:paraId="0D89217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3D662A41" w14:textId="77777777" w:rsidTr="009B7A5C">
        <w:tc>
          <w:tcPr>
            <w:tcW w:w="3009" w:type="dxa"/>
          </w:tcPr>
          <w:p w14:paraId="103A07C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EarlyTradesOrd</w:t>
            </w:r>
          </w:p>
        </w:tc>
        <w:tc>
          <w:tcPr>
            <w:tcW w:w="4626" w:type="dxa"/>
          </w:tcPr>
          <w:p w14:paraId="1D49C91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Стандартный режим раннего завершения торгов</w:t>
            </w:r>
          </w:p>
        </w:tc>
        <w:tc>
          <w:tcPr>
            <w:tcW w:w="5984" w:type="dxa"/>
          </w:tcPr>
          <w:p w14:paraId="32B4691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EarlyTradesType. Варианты раннего выхода из торгов</w:t>
            </w:r>
          </w:p>
        </w:tc>
        <w:tc>
          <w:tcPr>
            <w:tcW w:w="977" w:type="dxa"/>
          </w:tcPr>
          <w:p w14:paraId="4E30B39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4B51BEFA" w14:textId="77777777" w:rsidTr="009B7A5C">
        <w:tc>
          <w:tcPr>
            <w:tcW w:w="3009" w:type="dxa"/>
          </w:tcPr>
          <w:p w14:paraId="136FD24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SellProhibited</w:t>
            </w:r>
          </w:p>
        </w:tc>
        <w:tc>
          <w:tcPr>
            <w:tcW w:w="4626" w:type="dxa"/>
          </w:tcPr>
          <w:p w14:paraId="43E2153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Признак запрета необеспеченных продаж</w:t>
            </w:r>
          </w:p>
        </w:tc>
        <w:tc>
          <w:tcPr>
            <w:tcW w:w="5984" w:type="dxa"/>
          </w:tcPr>
          <w:p w14:paraId="5355377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IndicatorType. Индикатор. Состояние флага.</w:t>
            </w:r>
          </w:p>
        </w:tc>
        <w:tc>
          <w:tcPr>
            <w:tcW w:w="977" w:type="dxa"/>
          </w:tcPr>
          <w:p w14:paraId="073D076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1EB3CE22" w14:textId="77777777" w:rsidTr="009B7A5C">
        <w:tc>
          <w:tcPr>
            <w:tcW w:w="3009" w:type="dxa"/>
          </w:tcPr>
          <w:p w14:paraId="5E4BAB5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SPIndicator</w:t>
            </w:r>
          </w:p>
        </w:tc>
        <w:tc>
          <w:tcPr>
            <w:tcW w:w="4626" w:type="dxa"/>
          </w:tcPr>
          <w:p w14:paraId="17F90AB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Признак Расчетного кода Единого пула</w:t>
            </w:r>
          </w:p>
        </w:tc>
        <w:tc>
          <w:tcPr>
            <w:tcW w:w="5984" w:type="dxa"/>
          </w:tcPr>
          <w:p w14:paraId="481BD2D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IndicatorType. Индикатор. Состояние флага.</w:t>
            </w:r>
          </w:p>
        </w:tc>
        <w:tc>
          <w:tcPr>
            <w:tcW w:w="977" w:type="dxa"/>
          </w:tcPr>
          <w:p w14:paraId="6E75225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6567B4AD" w14:textId="77777777" w:rsidTr="009B7A5C">
        <w:tc>
          <w:tcPr>
            <w:tcW w:w="3009" w:type="dxa"/>
          </w:tcPr>
          <w:p w14:paraId="1A185E6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CommonNSDAccount</w:t>
            </w:r>
          </w:p>
        </w:tc>
        <w:tc>
          <w:tcPr>
            <w:tcW w:w="4626" w:type="dxa"/>
          </w:tcPr>
          <w:p w14:paraId="33E975B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Единый счет с НРД</w:t>
            </w:r>
          </w:p>
        </w:tc>
        <w:tc>
          <w:tcPr>
            <w:tcW w:w="5984" w:type="dxa"/>
          </w:tcPr>
          <w:p w14:paraId="1E56F74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IndicatorType. Индикатор. Состояние флага.</w:t>
            </w:r>
          </w:p>
        </w:tc>
        <w:tc>
          <w:tcPr>
            <w:tcW w:w="977" w:type="dxa"/>
          </w:tcPr>
          <w:p w14:paraId="095A39C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2510BE67" w14:textId="77777777" w:rsidTr="009B7A5C">
        <w:tc>
          <w:tcPr>
            <w:tcW w:w="3009" w:type="dxa"/>
          </w:tcPr>
          <w:p w14:paraId="72F7B68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Status</w:t>
            </w:r>
          </w:p>
        </w:tc>
        <w:tc>
          <w:tcPr>
            <w:tcW w:w="4626" w:type="dxa"/>
          </w:tcPr>
          <w:p w14:paraId="24216FF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Статус Расчетного кода</w:t>
            </w:r>
          </w:p>
        </w:tc>
        <w:tc>
          <w:tcPr>
            <w:tcW w:w="5984" w:type="dxa"/>
          </w:tcPr>
          <w:p w14:paraId="31D24A4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GenericStatusType. Статус</w:t>
            </w:r>
          </w:p>
        </w:tc>
        <w:tc>
          <w:tcPr>
            <w:tcW w:w="977" w:type="dxa"/>
          </w:tcPr>
          <w:p w14:paraId="6B793C7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5F2DDC6" w14:textId="77777777" w:rsidTr="009B7A5C">
        <w:tc>
          <w:tcPr>
            <w:tcW w:w="3009" w:type="dxa"/>
          </w:tcPr>
          <w:p w14:paraId="0E6538E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FundName</w:t>
            </w:r>
          </w:p>
        </w:tc>
        <w:tc>
          <w:tcPr>
            <w:tcW w:w="4626" w:type="dxa"/>
          </w:tcPr>
          <w:p w14:paraId="5C45CF3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Информация о фонде доверительного управления</w:t>
            </w:r>
          </w:p>
        </w:tc>
        <w:tc>
          <w:tcPr>
            <w:tcW w:w="5984" w:type="dxa"/>
          </w:tcPr>
          <w:p w14:paraId="7D2A3E4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Max100TextType. Текст. Строка, до 100 символов.</w:t>
            </w:r>
          </w:p>
        </w:tc>
        <w:tc>
          <w:tcPr>
            <w:tcW w:w="977" w:type="dxa"/>
          </w:tcPr>
          <w:p w14:paraId="58A3FB7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293221EF" w14:textId="77777777" w:rsidTr="009B7A5C">
        <w:tc>
          <w:tcPr>
            <w:tcW w:w="3009" w:type="dxa"/>
          </w:tcPr>
          <w:p w14:paraId="7132AAB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IndividualCustomerName</w:t>
            </w:r>
          </w:p>
        </w:tc>
        <w:tc>
          <w:tcPr>
            <w:tcW w:w="4626" w:type="dxa"/>
          </w:tcPr>
          <w:p w14:paraId="3FCC8B7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Наименование Обособленного клиента Участника клиринга</w:t>
            </w:r>
          </w:p>
        </w:tc>
        <w:tc>
          <w:tcPr>
            <w:tcW w:w="5984" w:type="dxa"/>
          </w:tcPr>
          <w:p w14:paraId="250E6138" w14:textId="29113AAD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Max160TextType. Текст. Строка, до 160 символов.</w:t>
            </w:r>
          </w:p>
        </w:tc>
        <w:tc>
          <w:tcPr>
            <w:tcW w:w="977" w:type="dxa"/>
          </w:tcPr>
          <w:p w14:paraId="33B45BCA" w14:textId="197C035A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6D726B62" w14:textId="77777777" w:rsidTr="009B7A5C">
        <w:tc>
          <w:tcPr>
            <w:tcW w:w="3009" w:type="dxa"/>
          </w:tcPr>
          <w:p w14:paraId="459951E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IndividualCustomerNameEng</w:t>
            </w:r>
          </w:p>
        </w:tc>
        <w:tc>
          <w:tcPr>
            <w:tcW w:w="4626" w:type="dxa"/>
          </w:tcPr>
          <w:p w14:paraId="25E7422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Наименование Обособленного клиента Участника клиринга на латинице</w:t>
            </w:r>
          </w:p>
        </w:tc>
        <w:tc>
          <w:tcPr>
            <w:tcW w:w="5984" w:type="dxa"/>
          </w:tcPr>
          <w:p w14:paraId="33E210C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Max160TextType. Текст. Строка, до 160 символов.</w:t>
            </w:r>
          </w:p>
        </w:tc>
        <w:tc>
          <w:tcPr>
            <w:tcW w:w="977" w:type="dxa"/>
          </w:tcPr>
          <w:p w14:paraId="02AACC7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6070376A" w14:textId="77777777" w:rsidTr="009B7A5C">
        <w:tc>
          <w:tcPr>
            <w:tcW w:w="3009" w:type="dxa"/>
          </w:tcPr>
          <w:p w14:paraId="034CA79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IndividualCustomerDetails</w:t>
            </w:r>
          </w:p>
        </w:tc>
        <w:tc>
          <w:tcPr>
            <w:tcW w:w="4626" w:type="dxa"/>
          </w:tcPr>
          <w:p w14:paraId="2EC6168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Идентификационные данные Обособленного клиента Участника клиринга: Details</w:t>
            </w:r>
          </w:p>
        </w:tc>
        <w:tc>
          <w:tcPr>
            <w:tcW w:w="5984" w:type="dxa"/>
          </w:tcPr>
          <w:p w14:paraId="005C497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Max20TextType. Текст. Строка, до 20 символов.</w:t>
            </w:r>
          </w:p>
        </w:tc>
        <w:tc>
          <w:tcPr>
            <w:tcW w:w="977" w:type="dxa"/>
          </w:tcPr>
          <w:p w14:paraId="6F7B18B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113023D9" w14:textId="77777777" w:rsidTr="009B7A5C">
        <w:tc>
          <w:tcPr>
            <w:tcW w:w="3009" w:type="dxa"/>
          </w:tcPr>
          <w:p w14:paraId="4C0ACD6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IndividualCustomerSubDetails</w:t>
            </w:r>
          </w:p>
        </w:tc>
        <w:tc>
          <w:tcPr>
            <w:tcW w:w="4626" w:type="dxa"/>
          </w:tcPr>
          <w:p w14:paraId="5575BCF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Идентификационные данные Обособленного клиента Участника клиринга: SubDetails</w:t>
            </w:r>
          </w:p>
        </w:tc>
        <w:tc>
          <w:tcPr>
            <w:tcW w:w="5984" w:type="dxa"/>
          </w:tcPr>
          <w:p w14:paraId="20DFD29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Max20TextType. Текст. Строка, до 20 символов.</w:t>
            </w:r>
          </w:p>
        </w:tc>
        <w:tc>
          <w:tcPr>
            <w:tcW w:w="977" w:type="dxa"/>
          </w:tcPr>
          <w:p w14:paraId="459F73F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7D7CF0CA" w14:textId="77777777" w:rsidTr="009B7A5C">
        <w:tc>
          <w:tcPr>
            <w:tcW w:w="3009" w:type="dxa"/>
          </w:tcPr>
          <w:p w14:paraId="7EDBE4E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lastRenderedPageBreak/>
              <w:t>IndividualCustomerProtect</w:t>
            </w:r>
          </w:p>
        </w:tc>
        <w:tc>
          <w:tcPr>
            <w:tcW w:w="4626" w:type="dxa"/>
          </w:tcPr>
          <w:p w14:paraId="54E8ED5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Защита средств Обособленного клиента</w:t>
            </w:r>
          </w:p>
        </w:tc>
        <w:tc>
          <w:tcPr>
            <w:tcW w:w="5984" w:type="dxa"/>
          </w:tcPr>
          <w:p w14:paraId="06E6462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IndicatorType. Индикатор. Состояние флага.</w:t>
            </w:r>
          </w:p>
        </w:tc>
        <w:tc>
          <w:tcPr>
            <w:tcW w:w="977" w:type="dxa"/>
          </w:tcPr>
          <w:p w14:paraId="4B1EF3D4" w14:textId="598E885C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62F5BD2A" w14:textId="77777777" w:rsidTr="009B7A5C">
        <w:tc>
          <w:tcPr>
            <w:tcW w:w="3009" w:type="dxa"/>
          </w:tcPr>
          <w:p w14:paraId="3D2E815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Link</w:t>
            </w:r>
          </w:p>
        </w:tc>
        <w:tc>
          <w:tcPr>
            <w:tcW w:w="4626" w:type="dxa"/>
          </w:tcPr>
          <w:p w14:paraId="3C2518D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76378E7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4C61E75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0DC93835" w14:textId="77777777" w:rsidTr="009B7A5C">
        <w:tc>
          <w:tcPr>
            <w:tcW w:w="3009" w:type="dxa"/>
          </w:tcPr>
          <w:p w14:paraId="0866E10F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+Href</w:t>
            </w:r>
          </w:p>
        </w:tc>
        <w:tc>
          <w:tcPr>
            <w:tcW w:w="4626" w:type="dxa"/>
          </w:tcPr>
          <w:p w14:paraId="6DD4A60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11F279D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1E390D8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37E56379" w14:textId="77777777" w:rsidTr="009B7A5C">
        <w:tc>
          <w:tcPr>
            <w:tcW w:w="3009" w:type="dxa"/>
          </w:tcPr>
          <w:p w14:paraId="7B7E1142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+Rel</w:t>
            </w:r>
          </w:p>
        </w:tc>
        <w:tc>
          <w:tcPr>
            <w:tcW w:w="4626" w:type="dxa"/>
          </w:tcPr>
          <w:p w14:paraId="2E69002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0D3860B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46E41AC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3820824" w14:textId="77777777" w:rsidTr="009B7A5C">
        <w:tc>
          <w:tcPr>
            <w:tcW w:w="3009" w:type="dxa"/>
          </w:tcPr>
          <w:p w14:paraId="7625DE7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Market</w:t>
            </w:r>
          </w:p>
        </w:tc>
        <w:tc>
          <w:tcPr>
            <w:tcW w:w="4626" w:type="dxa"/>
          </w:tcPr>
          <w:p w14:paraId="25D550D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Присоединенный рынок</w:t>
            </w:r>
          </w:p>
        </w:tc>
        <w:tc>
          <w:tcPr>
            <w:tcW w:w="5984" w:type="dxa"/>
          </w:tcPr>
          <w:p w14:paraId="038AB2C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MarketIdType. Код Сектора рынка</w:t>
            </w:r>
          </w:p>
        </w:tc>
        <w:tc>
          <w:tcPr>
            <w:tcW w:w="977" w:type="dxa"/>
          </w:tcPr>
          <w:p w14:paraId="7AF8528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</w:tbl>
    <w:p w14:paraId="4E7F087F" w14:textId="77777777" w:rsidR="00C946D7" w:rsidRDefault="00587FBD" w:rsidP="0030473B">
      <w:pPr>
        <w:pStyle w:val="Point"/>
        <w:outlineLvl w:val="3"/>
      </w:pPr>
      <w:r>
        <w:t>[ct:SCodeMarketList]. Сектора рынка, на которых зарегистрирован Расчетный код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725756AF" w14:textId="77777777" w:rsidTr="009B7A5C">
        <w:tc>
          <w:tcPr>
            <w:tcW w:w="3009" w:type="dxa"/>
            <w:shd w:val="clear" w:color="auto" w:fill="F2F2F2"/>
            <w:vAlign w:val="center"/>
          </w:tcPr>
          <w:p w14:paraId="7A75CB8C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140EAAC8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11BA63F2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3698F19D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2479DE71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5AFAF381" w14:textId="77777777" w:rsidTr="009B7A5C">
        <w:tc>
          <w:tcPr>
            <w:tcW w:w="3009" w:type="dxa"/>
          </w:tcPr>
          <w:p w14:paraId="1BA57C4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Link</w:t>
            </w:r>
          </w:p>
        </w:tc>
        <w:tc>
          <w:tcPr>
            <w:tcW w:w="4626" w:type="dxa"/>
          </w:tcPr>
          <w:p w14:paraId="369D574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4D2A346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672A408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36B5CB2B" w14:textId="77777777" w:rsidTr="009B7A5C">
        <w:tc>
          <w:tcPr>
            <w:tcW w:w="3009" w:type="dxa"/>
          </w:tcPr>
          <w:p w14:paraId="685C81FD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+Href</w:t>
            </w:r>
          </w:p>
        </w:tc>
        <w:tc>
          <w:tcPr>
            <w:tcW w:w="4626" w:type="dxa"/>
          </w:tcPr>
          <w:p w14:paraId="3FF3B6D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03BAB14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2C2F895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9FAF54B" w14:textId="77777777" w:rsidTr="009B7A5C">
        <w:tc>
          <w:tcPr>
            <w:tcW w:w="3009" w:type="dxa"/>
          </w:tcPr>
          <w:p w14:paraId="773FF94C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+Rel</w:t>
            </w:r>
          </w:p>
        </w:tc>
        <w:tc>
          <w:tcPr>
            <w:tcW w:w="4626" w:type="dxa"/>
          </w:tcPr>
          <w:p w14:paraId="6C4BE02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35E328A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669AC16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32B20481" w14:textId="77777777" w:rsidTr="009B7A5C">
        <w:tc>
          <w:tcPr>
            <w:tcW w:w="3009" w:type="dxa"/>
          </w:tcPr>
          <w:p w14:paraId="0BA12CC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SCodeMarket</w:t>
            </w:r>
          </w:p>
        </w:tc>
        <w:tc>
          <w:tcPr>
            <w:tcW w:w="4626" w:type="dxa"/>
          </w:tcPr>
          <w:p w14:paraId="413F31F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Сектор рынка</w:t>
            </w:r>
          </w:p>
        </w:tc>
        <w:tc>
          <w:tcPr>
            <w:tcW w:w="5984" w:type="dxa"/>
          </w:tcPr>
          <w:p w14:paraId="306CDDF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SCodeMarketType. Сектор рынка, на котором зарегистрирован Расчетный код Единого пула</w:t>
            </w:r>
          </w:p>
        </w:tc>
        <w:tc>
          <w:tcPr>
            <w:tcW w:w="977" w:type="dxa"/>
          </w:tcPr>
          <w:p w14:paraId="5B8C5BF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18C7E466" w14:textId="77777777" w:rsidTr="009B7A5C">
        <w:tc>
          <w:tcPr>
            <w:tcW w:w="3009" w:type="dxa"/>
          </w:tcPr>
          <w:p w14:paraId="72638B8C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+FirmID</w:t>
            </w:r>
          </w:p>
        </w:tc>
        <w:tc>
          <w:tcPr>
            <w:tcW w:w="4626" w:type="dxa"/>
          </w:tcPr>
          <w:p w14:paraId="6FED6D0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Идентификатор Участника клиринга в Секторе рынка</w:t>
            </w:r>
          </w:p>
        </w:tc>
        <w:tc>
          <w:tcPr>
            <w:tcW w:w="5984" w:type="dxa"/>
          </w:tcPr>
          <w:p w14:paraId="027C601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FirmIdType. Идентификатор Участника клиринга.</w:t>
            </w:r>
          </w:p>
        </w:tc>
        <w:tc>
          <w:tcPr>
            <w:tcW w:w="977" w:type="dxa"/>
          </w:tcPr>
          <w:p w14:paraId="787E1A6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1756265" w14:textId="77777777" w:rsidTr="009B7A5C">
        <w:tc>
          <w:tcPr>
            <w:tcW w:w="3009" w:type="dxa"/>
          </w:tcPr>
          <w:p w14:paraId="4791D4BA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+Market</w:t>
            </w:r>
          </w:p>
        </w:tc>
        <w:tc>
          <w:tcPr>
            <w:tcW w:w="4626" w:type="dxa"/>
          </w:tcPr>
          <w:p w14:paraId="409ABBD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Сектора рынка</w:t>
            </w:r>
          </w:p>
        </w:tc>
        <w:tc>
          <w:tcPr>
            <w:tcW w:w="5984" w:type="dxa"/>
          </w:tcPr>
          <w:p w14:paraId="0B24D98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MarketIdType. Код Сектора рынка</w:t>
            </w:r>
          </w:p>
        </w:tc>
        <w:tc>
          <w:tcPr>
            <w:tcW w:w="977" w:type="dxa"/>
          </w:tcPr>
          <w:p w14:paraId="1FBA199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300EA1B5" w14:textId="77777777" w:rsidTr="009B7A5C">
        <w:tc>
          <w:tcPr>
            <w:tcW w:w="3009" w:type="dxa"/>
          </w:tcPr>
          <w:p w14:paraId="4F4C85AC" w14:textId="77777777" w:rsidR="00F63B95" w:rsidRPr="006F2DEF" w:rsidRDefault="00F63B95" w:rsidP="009B7A5C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t>+Link</w:t>
            </w:r>
          </w:p>
        </w:tc>
        <w:tc>
          <w:tcPr>
            <w:tcW w:w="4626" w:type="dxa"/>
          </w:tcPr>
          <w:p w14:paraId="45B0EE2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2FAE1442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444BEEA2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018DDE1E" w14:textId="77777777" w:rsidTr="009B7A5C">
        <w:tc>
          <w:tcPr>
            <w:tcW w:w="3009" w:type="dxa"/>
          </w:tcPr>
          <w:p w14:paraId="3C5E62F6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++Href</w:t>
            </w:r>
          </w:p>
        </w:tc>
        <w:tc>
          <w:tcPr>
            <w:tcW w:w="4626" w:type="dxa"/>
          </w:tcPr>
          <w:p w14:paraId="0C0758C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10E582D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4FDA377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652819C" w14:textId="77777777" w:rsidTr="009B7A5C">
        <w:tc>
          <w:tcPr>
            <w:tcW w:w="3009" w:type="dxa"/>
          </w:tcPr>
          <w:p w14:paraId="3A8EE63D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++Rel</w:t>
            </w:r>
          </w:p>
        </w:tc>
        <w:tc>
          <w:tcPr>
            <w:tcW w:w="4626" w:type="dxa"/>
          </w:tcPr>
          <w:p w14:paraId="172374A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463DE17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4F00373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</w:tbl>
    <w:p w14:paraId="741F009E" w14:textId="77777777" w:rsidR="00F63B95" w:rsidRPr="006F2DEF" w:rsidRDefault="003D0C99" w:rsidP="009B7A5C">
      <w:pPr>
        <w:rPr>
          <w:b/>
          <w:lang w:val="en-US"/>
        </w:rPr>
      </w:pPr>
      <w:r>
        <w:t xml:space="preserve"> </w:t>
      </w:r>
    </w:p>
    <w:p w14:paraId="483653AD" w14:textId="77777777" w:rsidR="00C946D7" w:rsidRDefault="00F63B95" w:rsidP="0030473B">
      <w:pPr>
        <w:pStyle w:val="Point"/>
        <w:outlineLvl w:val="3"/>
      </w:pPr>
      <w:r>
        <w:t>[ct:SCodeL2]. Торгово-клиринговый счет 2 уровня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085D66E8" w14:textId="77777777" w:rsidTr="009B7A5C">
        <w:tc>
          <w:tcPr>
            <w:tcW w:w="3009" w:type="dxa"/>
            <w:shd w:val="clear" w:color="auto" w:fill="F2F2F2"/>
            <w:vAlign w:val="center"/>
          </w:tcPr>
          <w:p w14:paraId="6734E9B7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73F6F176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639A2FDB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2D2AC54B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5CDF94D4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4547E2FF" w14:textId="77777777" w:rsidTr="009B7A5C">
        <w:tc>
          <w:tcPr>
            <w:tcW w:w="3009" w:type="dxa"/>
          </w:tcPr>
          <w:p w14:paraId="0241764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SCode2</w:t>
            </w:r>
          </w:p>
        </w:tc>
        <w:tc>
          <w:tcPr>
            <w:tcW w:w="4626" w:type="dxa"/>
          </w:tcPr>
          <w:p w14:paraId="24622FE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Торгово-клиринговый счет 2 уровня</w:t>
            </w:r>
          </w:p>
        </w:tc>
        <w:tc>
          <w:tcPr>
            <w:tcW w:w="5984" w:type="dxa"/>
          </w:tcPr>
          <w:p w14:paraId="65D52CD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SCodeL2Type. Код. Торгово-клиринговый счет 2 уровня. Строка 12 символов.</w:t>
            </w:r>
          </w:p>
        </w:tc>
        <w:tc>
          <w:tcPr>
            <w:tcW w:w="977" w:type="dxa"/>
          </w:tcPr>
          <w:p w14:paraId="3E25A56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BCC574C" w14:textId="77777777" w:rsidTr="009B7A5C">
        <w:tc>
          <w:tcPr>
            <w:tcW w:w="3009" w:type="dxa"/>
          </w:tcPr>
          <w:p w14:paraId="71DC246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SCode</w:t>
            </w:r>
          </w:p>
        </w:tc>
        <w:tc>
          <w:tcPr>
            <w:tcW w:w="4626" w:type="dxa"/>
          </w:tcPr>
          <w:p w14:paraId="256D867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Расчетный код</w:t>
            </w:r>
          </w:p>
        </w:tc>
        <w:tc>
          <w:tcPr>
            <w:tcW w:w="5984" w:type="dxa"/>
          </w:tcPr>
          <w:p w14:paraId="75CC779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SCodeIdType. ID. Расчетный код. Строка 5 символов.</w:t>
            </w:r>
          </w:p>
        </w:tc>
        <w:tc>
          <w:tcPr>
            <w:tcW w:w="977" w:type="dxa"/>
          </w:tcPr>
          <w:p w14:paraId="4014DF6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1B21D24" w14:textId="77777777" w:rsidTr="009B7A5C">
        <w:tc>
          <w:tcPr>
            <w:tcW w:w="3009" w:type="dxa"/>
          </w:tcPr>
          <w:p w14:paraId="693E04B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Market</w:t>
            </w:r>
          </w:p>
        </w:tc>
        <w:tc>
          <w:tcPr>
            <w:tcW w:w="4626" w:type="dxa"/>
          </w:tcPr>
          <w:p w14:paraId="0B48592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Сектора рынка</w:t>
            </w:r>
          </w:p>
        </w:tc>
        <w:tc>
          <w:tcPr>
            <w:tcW w:w="5984" w:type="dxa"/>
          </w:tcPr>
          <w:p w14:paraId="71919B4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MarketIdType. Код Сектора рынка</w:t>
            </w:r>
          </w:p>
        </w:tc>
        <w:tc>
          <w:tcPr>
            <w:tcW w:w="977" w:type="dxa"/>
          </w:tcPr>
          <w:p w14:paraId="79FF497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0371F89" w14:textId="77777777" w:rsidTr="009B7A5C">
        <w:tc>
          <w:tcPr>
            <w:tcW w:w="3009" w:type="dxa"/>
          </w:tcPr>
          <w:p w14:paraId="3914CFD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Status</w:t>
            </w:r>
          </w:p>
        </w:tc>
        <w:tc>
          <w:tcPr>
            <w:tcW w:w="4626" w:type="dxa"/>
          </w:tcPr>
          <w:p w14:paraId="6E77065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Статус Торгово-клирингового счета 2 уровня</w:t>
            </w:r>
          </w:p>
        </w:tc>
        <w:tc>
          <w:tcPr>
            <w:tcW w:w="5984" w:type="dxa"/>
          </w:tcPr>
          <w:p w14:paraId="673ADBC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GenericStatusType. Статус</w:t>
            </w:r>
          </w:p>
        </w:tc>
        <w:tc>
          <w:tcPr>
            <w:tcW w:w="977" w:type="dxa"/>
          </w:tcPr>
          <w:p w14:paraId="580EF0C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267E4F9" w14:textId="77777777" w:rsidTr="009B7A5C">
        <w:tc>
          <w:tcPr>
            <w:tcW w:w="3009" w:type="dxa"/>
          </w:tcPr>
          <w:p w14:paraId="6DC1BB8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Link</w:t>
            </w:r>
          </w:p>
        </w:tc>
        <w:tc>
          <w:tcPr>
            <w:tcW w:w="4626" w:type="dxa"/>
          </w:tcPr>
          <w:p w14:paraId="3C445EC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25F489E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315B30B2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5FD6BE52" w14:textId="77777777" w:rsidTr="009B7A5C">
        <w:tc>
          <w:tcPr>
            <w:tcW w:w="3009" w:type="dxa"/>
          </w:tcPr>
          <w:p w14:paraId="36C7E2CC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lastRenderedPageBreak/>
              <w:t>+Href</w:t>
            </w:r>
          </w:p>
        </w:tc>
        <w:tc>
          <w:tcPr>
            <w:tcW w:w="4626" w:type="dxa"/>
          </w:tcPr>
          <w:p w14:paraId="2D548AB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1F5B84A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14FD98A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6EC7D4F" w14:textId="77777777" w:rsidTr="009B7A5C">
        <w:tc>
          <w:tcPr>
            <w:tcW w:w="3009" w:type="dxa"/>
          </w:tcPr>
          <w:p w14:paraId="4C5046B3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+Rel</w:t>
            </w:r>
          </w:p>
        </w:tc>
        <w:tc>
          <w:tcPr>
            <w:tcW w:w="4626" w:type="dxa"/>
          </w:tcPr>
          <w:p w14:paraId="3EB524F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465896D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4FA0626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</w:tbl>
    <w:p w14:paraId="499022C1" w14:textId="77777777" w:rsidR="00C946D7" w:rsidRDefault="00F63B95" w:rsidP="0030473B">
      <w:pPr>
        <w:pStyle w:val="Point"/>
        <w:outlineLvl w:val="3"/>
      </w:pPr>
      <w:r>
        <w:t>[ct:SCodeL2List]. Список Торгово-клиринговых счетов 2 уровня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4F55B976" w14:textId="77777777" w:rsidTr="009B7A5C">
        <w:tc>
          <w:tcPr>
            <w:tcW w:w="3009" w:type="dxa"/>
            <w:shd w:val="clear" w:color="auto" w:fill="F2F2F2"/>
            <w:vAlign w:val="center"/>
          </w:tcPr>
          <w:p w14:paraId="399224E6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369E5CC7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745A143C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3EC728C0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79731767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316F235E" w14:textId="77777777" w:rsidTr="009B7A5C">
        <w:tc>
          <w:tcPr>
            <w:tcW w:w="3009" w:type="dxa"/>
          </w:tcPr>
          <w:p w14:paraId="26B8C53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Link</w:t>
            </w:r>
          </w:p>
        </w:tc>
        <w:tc>
          <w:tcPr>
            <w:tcW w:w="4626" w:type="dxa"/>
          </w:tcPr>
          <w:p w14:paraId="19720D7F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477C7E0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0DFCAC6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04594D9A" w14:textId="77777777" w:rsidTr="009B7A5C">
        <w:tc>
          <w:tcPr>
            <w:tcW w:w="3009" w:type="dxa"/>
          </w:tcPr>
          <w:p w14:paraId="0FACA438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+Href</w:t>
            </w:r>
          </w:p>
        </w:tc>
        <w:tc>
          <w:tcPr>
            <w:tcW w:w="4626" w:type="dxa"/>
          </w:tcPr>
          <w:p w14:paraId="6D24AE5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3342249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0B818F0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696C889E" w14:textId="77777777" w:rsidTr="009B7A5C">
        <w:tc>
          <w:tcPr>
            <w:tcW w:w="3009" w:type="dxa"/>
          </w:tcPr>
          <w:p w14:paraId="7102ADB0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+Rel</w:t>
            </w:r>
          </w:p>
        </w:tc>
        <w:tc>
          <w:tcPr>
            <w:tcW w:w="4626" w:type="dxa"/>
          </w:tcPr>
          <w:p w14:paraId="0ECE213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14DDF50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220D0B0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BB4BA8F" w14:textId="77777777" w:rsidTr="009B7A5C">
        <w:tc>
          <w:tcPr>
            <w:tcW w:w="3009" w:type="dxa"/>
          </w:tcPr>
          <w:p w14:paraId="03C21262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SCodeL2Brief</w:t>
            </w:r>
          </w:p>
        </w:tc>
        <w:tc>
          <w:tcPr>
            <w:tcW w:w="4626" w:type="dxa"/>
          </w:tcPr>
          <w:p w14:paraId="4747EC2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Торгово-клиринговый счет 2 уровня</w:t>
            </w:r>
          </w:p>
        </w:tc>
        <w:tc>
          <w:tcPr>
            <w:tcW w:w="5984" w:type="dxa"/>
          </w:tcPr>
          <w:p w14:paraId="2D3C6B7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SCodeL2BriefType. Торгово-клиринговый счет 2 уровня</w:t>
            </w:r>
          </w:p>
        </w:tc>
        <w:tc>
          <w:tcPr>
            <w:tcW w:w="977" w:type="dxa"/>
          </w:tcPr>
          <w:p w14:paraId="01F47EE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08B67085" w14:textId="77777777" w:rsidTr="009B7A5C">
        <w:tc>
          <w:tcPr>
            <w:tcW w:w="3009" w:type="dxa"/>
          </w:tcPr>
          <w:p w14:paraId="7F65CF99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+SCode2</w:t>
            </w:r>
          </w:p>
        </w:tc>
        <w:tc>
          <w:tcPr>
            <w:tcW w:w="4626" w:type="dxa"/>
          </w:tcPr>
          <w:p w14:paraId="7FDA14A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Торгово-клиринговый счет 2 уровня</w:t>
            </w:r>
          </w:p>
        </w:tc>
        <w:tc>
          <w:tcPr>
            <w:tcW w:w="5984" w:type="dxa"/>
          </w:tcPr>
          <w:p w14:paraId="6C56E5B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SCodeL2Type. Код. Торгово-клиринговый счет 2 уровня. Строка 12 символов.</w:t>
            </w:r>
          </w:p>
        </w:tc>
        <w:tc>
          <w:tcPr>
            <w:tcW w:w="977" w:type="dxa"/>
          </w:tcPr>
          <w:p w14:paraId="5CB78D5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2853F92" w14:textId="77777777" w:rsidTr="009B7A5C">
        <w:tc>
          <w:tcPr>
            <w:tcW w:w="3009" w:type="dxa"/>
          </w:tcPr>
          <w:p w14:paraId="5A0741FB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+Market</w:t>
            </w:r>
          </w:p>
        </w:tc>
        <w:tc>
          <w:tcPr>
            <w:tcW w:w="4626" w:type="dxa"/>
          </w:tcPr>
          <w:p w14:paraId="637B25B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Сектора рынка</w:t>
            </w:r>
          </w:p>
        </w:tc>
        <w:tc>
          <w:tcPr>
            <w:tcW w:w="5984" w:type="dxa"/>
          </w:tcPr>
          <w:p w14:paraId="06625D5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MarketIdType. Код Сектора рынка</w:t>
            </w:r>
          </w:p>
        </w:tc>
        <w:tc>
          <w:tcPr>
            <w:tcW w:w="977" w:type="dxa"/>
          </w:tcPr>
          <w:p w14:paraId="06A351C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D11447B" w14:textId="77777777" w:rsidTr="009B7A5C">
        <w:tc>
          <w:tcPr>
            <w:tcW w:w="3009" w:type="dxa"/>
          </w:tcPr>
          <w:p w14:paraId="0CE49CAF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+Status</w:t>
            </w:r>
          </w:p>
        </w:tc>
        <w:tc>
          <w:tcPr>
            <w:tcW w:w="4626" w:type="dxa"/>
          </w:tcPr>
          <w:p w14:paraId="395B947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Статус Торгово-клирингового счета 2 уровня</w:t>
            </w:r>
          </w:p>
        </w:tc>
        <w:tc>
          <w:tcPr>
            <w:tcW w:w="5984" w:type="dxa"/>
          </w:tcPr>
          <w:p w14:paraId="095C014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GenericStatusType. Статус</w:t>
            </w:r>
          </w:p>
        </w:tc>
        <w:tc>
          <w:tcPr>
            <w:tcW w:w="977" w:type="dxa"/>
          </w:tcPr>
          <w:p w14:paraId="29AA15C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AC3DC56" w14:textId="77777777" w:rsidTr="009B7A5C">
        <w:tc>
          <w:tcPr>
            <w:tcW w:w="3009" w:type="dxa"/>
          </w:tcPr>
          <w:p w14:paraId="1A7D2BCE" w14:textId="77777777" w:rsidR="00F63B95" w:rsidRPr="006F2DEF" w:rsidRDefault="00F63B95" w:rsidP="009B7A5C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t>+Link</w:t>
            </w:r>
          </w:p>
        </w:tc>
        <w:tc>
          <w:tcPr>
            <w:tcW w:w="4626" w:type="dxa"/>
          </w:tcPr>
          <w:p w14:paraId="4F0640E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3DF480D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67FF5DF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7AD5FDAF" w14:textId="77777777" w:rsidTr="009B7A5C">
        <w:tc>
          <w:tcPr>
            <w:tcW w:w="3009" w:type="dxa"/>
          </w:tcPr>
          <w:p w14:paraId="56E8BDC3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++Href</w:t>
            </w:r>
          </w:p>
        </w:tc>
        <w:tc>
          <w:tcPr>
            <w:tcW w:w="4626" w:type="dxa"/>
          </w:tcPr>
          <w:p w14:paraId="39C4B89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4AEAF92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336668F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09EB950" w14:textId="77777777" w:rsidTr="009B7A5C">
        <w:tc>
          <w:tcPr>
            <w:tcW w:w="3009" w:type="dxa"/>
          </w:tcPr>
          <w:p w14:paraId="7E720B9F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++Rel</w:t>
            </w:r>
          </w:p>
        </w:tc>
        <w:tc>
          <w:tcPr>
            <w:tcW w:w="4626" w:type="dxa"/>
          </w:tcPr>
          <w:p w14:paraId="7834C61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1B9FB5B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590B468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</w:tbl>
    <w:p w14:paraId="0437F1FB" w14:textId="77777777" w:rsidR="00C946D7" w:rsidRDefault="00F63B95" w:rsidP="0030473B">
      <w:pPr>
        <w:pStyle w:val="Point"/>
        <w:outlineLvl w:val="3"/>
      </w:pPr>
      <w:r>
        <w:t>[ct:SCodePayPropList]. Приписанные к Расчетному коду реквизиты Счетов для возврата обеспечения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0B3B7C91" w14:textId="77777777" w:rsidTr="009B7A5C">
        <w:tc>
          <w:tcPr>
            <w:tcW w:w="3009" w:type="dxa"/>
            <w:shd w:val="clear" w:color="auto" w:fill="F2F2F2"/>
            <w:vAlign w:val="center"/>
          </w:tcPr>
          <w:p w14:paraId="714ADB55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5FCD5213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62D28907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41DFC17C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400E9A1F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293CBEC3" w14:textId="77777777" w:rsidTr="009B7A5C">
        <w:tc>
          <w:tcPr>
            <w:tcW w:w="3009" w:type="dxa"/>
          </w:tcPr>
          <w:p w14:paraId="0426905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Link</w:t>
            </w:r>
          </w:p>
        </w:tc>
        <w:tc>
          <w:tcPr>
            <w:tcW w:w="4626" w:type="dxa"/>
          </w:tcPr>
          <w:p w14:paraId="567BD58F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67BCB02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4CBDD26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0F808E72" w14:textId="77777777" w:rsidTr="009B7A5C">
        <w:tc>
          <w:tcPr>
            <w:tcW w:w="3009" w:type="dxa"/>
          </w:tcPr>
          <w:p w14:paraId="1A6F0B6B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+Href</w:t>
            </w:r>
          </w:p>
        </w:tc>
        <w:tc>
          <w:tcPr>
            <w:tcW w:w="4626" w:type="dxa"/>
          </w:tcPr>
          <w:p w14:paraId="3115D3C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2D6A2CD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5D47331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206517E" w14:textId="77777777" w:rsidTr="009B7A5C">
        <w:tc>
          <w:tcPr>
            <w:tcW w:w="3009" w:type="dxa"/>
          </w:tcPr>
          <w:p w14:paraId="51E553A6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+Rel</w:t>
            </w:r>
          </w:p>
        </w:tc>
        <w:tc>
          <w:tcPr>
            <w:tcW w:w="4626" w:type="dxa"/>
          </w:tcPr>
          <w:p w14:paraId="65C6F5E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1CD4564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18FF37A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B773AB1" w14:textId="77777777" w:rsidTr="009B7A5C">
        <w:tc>
          <w:tcPr>
            <w:tcW w:w="3009" w:type="dxa"/>
          </w:tcPr>
          <w:p w14:paraId="17710A1F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SCodePayPropBrief</w:t>
            </w:r>
          </w:p>
        </w:tc>
        <w:tc>
          <w:tcPr>
            <w:tcW w:w="4626" w:type="dxa"/>
          </w:tcPr>
          <w:p w14:paraId="669DF55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Реквизиты Счета для возврата обеспечения</w:t>
            </w:r>
          </w:p>
        </w:tc>
        <w:tc>
          <w:tcPr>
            <w:tcW w:w="5984" w:type="dxa"/>
          </w:tcPr>
          <w:p w14:paraId="54D9FFA4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PayPropBriefType.</w:t>
            </w:r>
          </w:p>
        </w:tc>
        <w:tc>
          <w:tcPr>
            <w:tcW w:w="977" w:type="dxa"/>
          </w:tcPr>
          <w:p w14:paraId="4A312C24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778C2BB6" w14:textId="77777777" w:rsidTr="009B7A5C">
        <w:tc>
          <w:tcPr>
            <w:tcW w:w="3009" w:type="dxa"/>
          </w:tcPr>
          <w:p w14:paraId="08137B6F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+Asset</w:t>
            </w:r>
          </w:p>
        </w:tc>
        <w:tc>
          <w:tcPr>
            <w:tcW w:w="4626" w:type="dxa"/>
          </w:tcPr>
          <w:p w14:paraId="6E7310B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валюты счета</w:t>
            </w:r>
          </w:p>
        </w:tc>
        <w:tc>
          <w:tcPr>
            <w:tcW w:w="5984" w:type="dxa"/>
          </w:tcPr>
          <w:p w14:paraId="4F55099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Max12IdType. Идентификатор. Строка, до 12 символов.</w:t>
            </w:r>
          </w:p>
        </w:tc>
        <w:tc>
          <w:tcPr>
            <w:tcW w:w="977" w:type="dxa"/>
          </w:tcPr>
          <w:p w14:paraId="0C5D6F8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0EC68B91" w14:textId="77777777" w:rsidTr="009B7A5C">
        <w:tc>
          <w:tcPr>
            <w:tcW w:w="3009" w:type="dxa"/>
          </w:tcPr>
          <w:p w14:paraId="5775E29F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+Descr</w:t>
            </w:r>
          </w:p>
        </w:tc>
        <w:tc>
          <w:tcPr>
            <w:tcW w:w="4626" w:type="dxa"/>
          </w:tcPr>
          <w:p w14:paraId="6083D13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Имя реквизитов</w:t>
            </w:r>
          </w:p>
        </w:tc>
        <w:tc>
          <w:tcPr>
            <w:tcW w:w="5984" w:type="dxa"/>
          </w:tcPr>
          <w:p w14:paraId="3BFD201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Max50TextType. Текст. Строка, до 50 символов.</w:t>
            </w:r>
          </w:p>
        </w:tc>
        <w:tc>
          <w:tcPr>
            <w:tcW w:w="977" w:type="dxa"/>
          </w:tcPr>
          <w:p w14:paraId="78C3E8CA" w14:textId="64679B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66E1D60C" w14:textId="77777777" w:rsidTr="009B7A5C">
        <w:tc>
          <w:tcPr>
            <w:tcW w:w="3009" w:type="dxa"/>
          </w:tcPr>
          <w:p w14:paraId="71E4E8A7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+PayProp</w:t>
            </w:r>
          </w:p>
        </w:tc>
        <w:tc>
          <w:tcPr>
            <w:tcW w:w="4626" w:type="dxa"/>
          </w:tcPr>
          <w:p w14:paraId="75BE4A9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Уникальный идентификатор реквизитов</w:t>
            </w:r>
          </w:p>
        </w:tc>
        <w:tc>
          <w:tcPr>
            <w:tcW w:w="5984" w:type="dxa"/>
          </w:tcPr>
          <w:p w14:paraId="2040BA3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Max10IdType. Идентификатор. Цифровой, 10 значный.</w:t>
            </w:r>
          </w:p>
        </w:tc>
        <w:tc>
          <w:tcPr>
            <w:tcW w:w="977" w:type="dxa"/>
          </w:tcPr>
          <w:p w14:paraId="6E34490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D4BF126" w14:textId="77777777" w:rsidTr="009B7A5C">
        <w:tc>
          <w:tcPr>
            <w:tcW w:w="3009" w:type="dxa"/>
          </w:tcPr>
          <w:p w14:paraId="00DD822D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lastRenderedPageBreak/>
              <w:t>+Status</w:t>
            </w:r>
          </w:p>
        </w:tc>
        <w:tc>
          <w:tcPr>
            <w:tcW w:w="4626" w:type="dxa"/>
          </w:tcPr>
          <w:p w14:paraId="4CD7967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Статус</w:t>
            </w:r>
          </w:p>
        </w:tc>
        <w:tc>
          <w:tcPr>
            <w:tcW w:w="5984" w:type="dxa"/>
          </w:tcPr>
          <w:p w14:paraId="05B4543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PayPropStatusType. Статус реквизитов счета для возврата обеспечения</w:t>
            </w:r>
          </w:p>
        </w:tc>
        <w:tc>
          <w:tcPr>
            <w:tcW w:w="977" w:type="dxa"/>
          </w:tcPr>
          <w:p w14:paraId="720E652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3FDDF5F" w14:textId="77777777" w:rsidTr="009B7A5C">
        <w:tc>
          <w:tcPr>
            <w:tcW w:w="3009" w:type="dxa"/>
          </w:tcPr>
          <w:p w14:paraId="556F0011" w14:textId="77777777" w:rsidR="00F63B95" w:rsidRPr="006F2DEF" w:rsidRDefault="00F63B95" w:rsidP="009B7A5C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t>+Link</w:t>
            </w:r>
          </w:p>
        </w:tc>
        <w:tc>
          <w:tcPr>
            <w:tcW w:w="4626" w:type="dxa"/>
          </w:tcPr>
          <w:p w14:paraId="1E626E0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41240B4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1ED1DC5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2717639B" w14:textId="77777777" w:rsidTr="009B7A5C">
        <w:tc>
          <w:tcPr>
            <w:tcW w:w="3009" w:type="dxa"/>
          </w:tcPr>
          <w:p w14:paraId="6D6F3872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++Href</w:t>
            </w:r>
          </w:p>
        </w:tc>
        <w:tc>
          <w:tcPr>
            <w:tcW w:w="4626" w:type="dxa"/>
          </w:tcPr>
          <w:p w14:paraId="5ED54DD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38184EF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179AC22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5E3176F" w14:textId="77777777" w:rsidTr="009B7A5C">
        <w:tc>
          <w:tcPr>
            <w:tcW w:w="3009" w:type="dxa"/>
          </w:tcPr>
          <w:p w14:paraId="4754FA70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++Rel</w:t>
            </w:r>
          </w:p>
        </w:tc>
        <w:tc>
          <w:tcPr>
            <w:tcW w:w="4626" w:type="dxa"/>
          </w:tcPr>
          <w:p w14:paraId="22187F5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20D91E1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4464462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1EE3838" w14:textId="77777777" w:rsidTr="009B7A5C">
        <w:tc>
          <w:tcPr>
            <w:tcW w:w="3009" w:type="dxa"/>
          </w:tcPr>
          <w:p w14:paraId="0406E70D" w14:textId="77777777" w:rsidR="00F63B95" w:rsidRPr="006F2DEF" w:rsidRDefault="00F63B95" w:rsidP="009B7A5C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t>+Выбор</w:t>
            </w:r>
          </w:p>
        </w:tc>
        <w:tc>
          <w:tcPr>
            <w:tcW w:w="4626" w:type="dxa"/>
          </w:tcPr>
          <w:p w14:paraId="17DA9C84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Выбор элемента из 2 вариантов(а)</w:t>
            </w:r>
          </w:p>
        </w:tc>
        <w:tc>
          <w:tcPr>
            <w:tcW w:w="5984" w:type="dxa"/>
          </w:tcPr>
          <w:p w14:paraId="38B32FA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Выбор реквизитов в зависимости от значения аттрибута Asset</w:t>
            </w:r>
          </w:p>
        </w:tc>
        <w:tc>
          <w:tcPr>
            <w:tcW w:w="977" w:type="dxa"/>
          </w:tcPr>
          <w:p w14:paraId="4D38AA6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4DD012DC" w14:textId="77777777" w:rsidTr="009B7A5C">
        <w:tc>
          <w:tcPr>
            <w:tcW w:w="3009" w:type="dxa"/>
          </w:tcPr>
          <w:p w14:paraId="7AEF670D" w14:textId="77777777" w:rsidR="00F63B95" w:rsidRPr="006F2DEF" w:rsidRDefault="00F63B95" w:rsidP="009B7A5C">
            <w:pPr>
              <w:ind w:left="340"/>
              <w:rPr>
                <w:b/>
              </w:rPr>
            </w:pPr>
            <w:r w:rsidRPr="006F2DEF">
              <w:rPr>
                <w:b/>
                <w:lang w:val="en-US"/>
              </w:rPr>
              <w:t>++RUB</w:t>
            </w:r>
          </w:p>
        </w:tc>
        <w:tc>
          <w:tcPr>
            <w:tcW w:w="4626" w:type="dxa"/>
          </w:tcPr>
          <w:p w14:paraId="4D514C1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Реквизиты в рублях</w:t>
            </w:r>
          </w:p>
        </w:tc>
        <w:tc>
          <w:tcPr>
            <w:tcW w:w="5984" w:type="dxa"/>
          </w:tcPr>
          <w:p w14:paraId="42E0FDA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PayPropRUBType. Реквизиты в рублях</w:t>
            </w:r>
          </w:p>
        </w:tc>
        <w:tc>
          <w:tcPr>
            <w:tcW w:w="977" w:type="dxa"/>
          </w:tcPr>
          <w:p w14:paraId="4C6EB2D9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348DD784" w14:textId="77777777" w:rsidTr="009B7A5C">
        <w:tc>
          <w:tcPr>
            <w:tcW w:w="3009" w:type="dxa"/>
          </w:tcPr>
          <w:p w14:paraId="42706E91" w14:textId="77777777" w:rsidR="00F63B95" w:rsidRPr="006F2DEF" w:rsidRDefault="00F63B95" w:rsidP="009B7A5C">
            <w:pPr>
              <w:ind w:left="510"/>
              <w:rPr>
                <w:lang w:val="en-US"/>
              </w:rPr>
            </w:pPr>
            <w:r w:rsidRPr="006F2DEF">
              <w:rPr>
                <w:lang w:val="en-US"/>
              </w:rPr>
              <w:t>+++BIC</w:t>
            </w:r>
          </w:p>
        </w:tc>
        <w:tc>
          <w:tcPr>
            <w:tcW w:w="4626" w:type="dxa"/>
          </w:tcPr>
          <w:p w14:paraId="6E4E990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Получатель, БИК</w:t>
            </w:r>
          </w:p>
        </w:tc>
        <w:tc>
          <w:tcPr>
            <w:tcW w:w="5984" w:type="dxa"/>
          </w:tcPr>
          <w:p w14:paraId="5852628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BICRUIDType. Идентификатор. Банковский идентификационный код; БИК. Цифровой, 9 значный.</w:t>
            </w:r>
          </w:p>
        </w:tc>
        <w:tc>
          <w:tcPr>
            <w:tcW w:w="977" w:type="dxa"/>
          </w:tcPr>
          <w:p w14:paraId="6B9B014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39DB14F5" w14:textId="77777777" w:rsidTr="009B7A5C">
        <w:tc>
          <w:tcPr>
            <w:tcW w:w="3009" w:type="dxa"/>
          </w:tcPr>
          <w:p w14:paraId="4091B633" w14:textId="77777777" w:rsidR="00F63B95" w:rsidRPr="006F2DEF" w:rsidRDefault="00F63B95" w:rsidP="009B7A5C">
            <w:pPr>
              <w:ind w:left="510"/>
              <w:rPr>
                <w:lang w:val="en-US"/>
              </w:rPr>
            </w:pPr>
            <w:r w:rsidRPr="006F2DEF">
              <w:rPr>
                <w:lang w:val="en-US"/>
              </w:rPr>
              <w:t>+++PersonalAcc</w:t>
            </w:r>
          </w:p>
        </w:tc>
        <w:tc>
          <w:tcPr>
            <w:tcW w:w="4626" w:type="dxa"/>
          </w:tcPr>
          <w:p w14:paraId="310794C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Получатель, Лицевой счет</w:t>
            </w:r>
          </w:p>
        </w:tc>
        <w:tc>
          <w:tcPr>
            <w:tcW w:w="5984" w:type="dxa"/>
          </w:tcPr>
          <w:p w14:paraId="0AE440E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AccountNumberRUIdType. Идентификатор. Номер счета. Текстовый, 20 символов.</w:t>
            </w:r>
          </w:p>
        </w:tc>
        <w:tc>
          <w:tcPr>
            <w:tcW w:w="977" w:type="dxa"/>
          </w:tcPr>
          <w:p w14:paraId="7199F1B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86E7933" w14:textId="77777777" w:rsidTr="009B7A5C">
        <w:tc>
          <w:tcPr>
            <w:tcW w:w="3009" w:type="dxa"/>
          </w:tcPr>
          <w:p w14:paraId="24BFD140" w14:textId="77777777" w:rsidR="00F63B95" w:rsidRPr="006F2DEF" w:rsidRDefault="00F63B95" w:rsidP="009B7A5C">
            <w:pPr>
              <w:ind w:left="510"/>
              <w:rPr>
                <w:lang w:val="en-US"/>
              </w:rPr>
            </w:pPr>
            <w:r w:rsidRPr="006F2DEF">
              <w:rPr>
                <w:lang w:val="en-US"/>
              </w:rPr>
              <w:t>+++ClientPersonalAcc</w:t>
            </w:r>
          </w:p>
        </w:tc>
        <w:tc>
          <w:tcPr>
            <w:tcW w:w="4626" w:type="dxa"/>
          </w:tcPr>
          <w:p w14:paraId="6DCB3A5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Получатель, Клиент, Лицевой счет</w:t>
            </w:r>
          </w:p>
        </w:tc>
        <w:tc>
          <w:tcPr>
            <w:tcW w:w="5984" w:type="dxa"/>
          </w:tcPr>
          <w:p w14:paraId="288A47B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AccountNumberRUIdType. Идентификатор. Номер счета. Текстовый, 20 символов.</w:t>
            </w:r>
          </w:p>
        </w:tc>
        <w:tc>
          <w:tcPr>
            <w:tcW w:w="977" w:type="dxa"/>
          </w:tcPr>
          <w:p w14:paraId="5BEE1A2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274FEB7B" w14:textId="77777777" w:rsidTr="009B7A5C">
        <w:tc>
          <w:tcPr>
            <w:tcW w:w="3009" w:type="dxa"/>
          </w:tcPr>
          <w:p w14:paraId="212C7F5B" w14:textId="77777777" w:rsidR="00F63B95" w:rsidRPr="006F2DEF" w:rsidRDefault="00F63B95" w:rsidP="009B7A5C">
            <w:pPr>
              <w:ind w:left="510"/>
              <w:rPr>
                <w:lang w:val="en-US"/>
              </w:rPr>
            </w:pPr>
            <w:r w:rsidRPr="006F2DEF">
              <w:rPr>
                <w:lang w:val="en-US"/>
              </w:rPr>
              <w:t>+++INN</w:t>
            </w:r>
          </w:p>
        </w:tc>
        <w:tc>
          <w:tcPr>
            <w:tcW w:w="4626" w:type="dxa"/>
          </w:tcPr>
          <w:p w14:paraId="431E9A2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ИНН</w:t>
            </w:r>
          </w:p>
        </w:tc>
        <w:tc>
          <w:tcPr>
            <w:tcW w:w="5984" w:type="dxa"/>
          </w:tcPr>
          <w:p w14:paraId="080BB63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INNIDTextType. Идентификатор. Индивидуальный номер налогоплательщика; ИНН. Текстовый, до 12 символов.</w:t>
            </w:r>
          </w:p>
        </w:tc>
        <w:tc>
          <w:tcPr>
            <w:tcW w:w="977" w:type="dxa"/>
          </w:tcPr>
          <w:p w14:paraId="44590CE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183C45B8" w14:textId="77777777" w:rsidTr="009B7A5C">
        <w:tc>
          <w:tcPr>
            <w:tcW w:w="3009" w:type="dxa"/>
          </w:tcPr>
          <w:p w14:paraId="40099C0F" w14:textId="77777777" w:rsidR="00F63B95" w:rsidRPr="006F2DEF" w:rsidRDefault="00F63B95" w:rsidP="009B7A5C">
            <w:pPr>
              <w:ind w:left="510"/>
              <w:rPr>
                <w:lang w:val="en-US"/>
              </w:rPr>
            </w:pPr>
            <w:r w:rsidRPr="006F2DEF">
              <w:rPr>
                <w:lang w:val="en-US"/>
              </w:rPr>
              <w:t>+++Name</w:t>
            </w:r>
          </w:p>
        </w:tc>
        <w:tc>
          <w:tcPr>
            <w:tcW w:w="4626" w:type="dxa"/>
          </w:tcPr>
          <w:p w14:paraId="4BB4C52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Наименование получателя</w:t>
            </w:r>
          </w:p>
        </w:tc>
        <w:tc>
          <w:tcPr>
            <w:tcW w:w="5984" w:type="dxa"/>
          </w:tcPr>
          <w:p w14:paraId="70FBB9D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Max160TextType. Текст. Строка, до 160 символов.</w:t>
            </w:r>
          </w:p>
        </w:tc>
        <w:tc>
          <w:tcPr>
            <w:tcW w:w="977" w:type="dxa"/>
          </w:tcPr>
          <w:p w14:paraId="0414423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3597BF5A" w14:textId="77777777" w:rsidTr="009B7A5C">
        <w:tc>
          <w:tcPr>
            <w:tcW w:w="3009" w:type="dxa"/>
          </w:tcPr>
          <w:p w14:paraId="5B4B573E" w14:textId="77777777" w:rsidR="00F63B95" w:rsidRPr="006F2DEF" w:rsidRDefault="00F63B95" w:rsidP="009B7A5C">
            <w:pPr>
              <w:ind w:left="340"/>
              <w:rPr>
                <w:b/>
              </w:rPr>
            </w:pPr>
            <w:r w:rsidRPr="006F2DEF">
              <w:rPr>
                <w:b/>
                <w:lang w:val="en-US"/>
              </w:rPr>
              <w:t>++SWIFT</w:t>
            </w:r>
          </w:p>
        </w:tc>
        <w:tc>
          <w:tcPr>
            <w:tcW w:w="4626" w:type="dxa"/>
          </w:tcPr>
          <w:p w14:paraId="745ED69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Реквизиты в валюте</w:t>
            </w:r>
          </w:p>
        </w:tc>
        <w:tc>
          <w:tcPr>
            <w:tcW w:w="5984" w:type="dxa"/>
          </w:tcPr>
          <w:p w14:paraId="755B3C5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PayPropSWIFTType. Реквизиты в валюте</w:t>
            </w:r>
          </w:p>
        </w:tc>
        <w:tc>
          <w:tcPr>
            <w:tcW w:w="977" w:type="dxa"/>
          </w:tcPr>
          <w:p w14:paraId="4827B000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22511E26" w14:textId="77777777" w:rsidTr="009B7A5C">
        <w:tc>
          <w:tcPr>
            <w:tcW w:w="3009" w:type="dxa"/>
          </w:tcPr>
          <w:p w14:paraId="1994A0E3" w14:textId="77777777" w:rsidR="00F63B95" w:rsidRPr="006F2DEF" w:rsidRDefault="00F63B95" w:rsidP="009B7A5C">
            <w:pPr>
              <w:ind w:left="510"/>
              <w:rPr>
                <w:b/>
              </w:rPr>
            </w:pPr>
            <w:r w:rsidRPr="006F2DEF">
              <w:rPr>
                <w:b/>
                <w:lang w:val="en-US"/>
              </w:rPr>
              <w:t>+++Beneficiary</w:t>
            </w:r>
          </w:p>
        </w:tc>
        <w:tc>
          <w:tcPr>
            <w:tcW w:w="4626" w:type="dxa"/>
          </w:tcPr>
          <w:p w14:paraId="75ECD8F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Получатель</w:t>
            </w:r>
          </w:p>
        </w:tc>
        <w:tc>
          <w:tcPr>
            <w:tcW w:w="5984" w:type="dxa"/>
          </w:tcPr>
          <w:p w14:paraId="1A4D486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SWIFTBriefType. Реквизиты в валюте</w:t>
            </w:r>
          </w:p>
        </w:tc>
        <w:tc>
          <w:tcPr>
            <w:tcW w:w="977" w:type="dxa"/>
          </w:tcPr>
          <w:p w14:paraId="21DFD09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050F7C2A" w14:textId="77777777" w:rsidTr="009B7A5C">
        <w:tc>
          <w:tcPr>
            <w:tcW w:w="3009" w:type="dxa"/>
          </w:tcPr>
          <w:p w14:paraId="1CFE589F" w14:textId="77777777" w:rsidR="00F63B95" w:rsidRPr="006F2DEF" w:rsidRDefault="00F63B95" w:rsidP="009B7A5C">
            <w:pPr>
              <w:ind w:left="680"/>
            </w:pPr>
            <w:r w:rsidRPr="006F2DEF">
              <w:rPr>
                <w:lang w:val="en-US"/>
              </w:rPr>
              <w:t>++++BIC</w:t>
            </w:r>
          </w:p>
        </w:tc>
        <w:tc>
          <w:tcPr>
            <w:tcW w:w="4626" w:type="dxa"/>
          </w:tcPr>
          <w:p w14:paraId="649A83C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BIC</w:t>
            </w:r>
          </w:p>
        </w:tc>
        <w:tc>
          <w:tcPr>
            <w:tcW w:w="5984" w:type="dxa"/>
          </w:tcPr>
          <w:p w14:paraId="16BF70F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BICSWIFTIDType. Идентификатор. Банковский идентификационный код, присвоенный SWIFT. Строка до 11 символов формата 4!a2!a2!c[3!c].</w:t>
            </w:r>
          </w:p>
        </w:tc>
        <w:tc>
          <w:tcPr>
            <w:tcW w:w="977" w:type="dxa"/>
          </w:tcPr>
          <w:p w14:paraId="495CB81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7BE80374" w14:textId="77777777" w:rsidTr="009B7A5C">
        <w:tc>
          <w:tcPr>
            <w:tcW w:w="3009" w:type="dxa"/>
          </w:tcPr>
          <w:p w14:paraId="3E1B0C02" w14:textId="77777777" w:rsidR="00F63B95" w:rsidRPr="006F2DEF" w:rsidRDefault="00F63B95" w:rsidP="009B7A5C">
            <w:pPr>
              <w:ind w:left="680"/>
            </w:pPr>
            <w:r w:rsidRPr="006F2DEF">
              <w:rPr>
                <w:lang w:val="en-US"/>
              </w:rPr>
              <w:t>++++Account</w:t>
            </w:r>
          </w:p>
        </w:tc>
        <w:tc>
          <w:tcPr>
            <w:tcW w:w="4626" w:type="dxa"/>
          </w:tcPr>
          <w:p w14:paraId="2EA87DC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Счет</w:t>
            </w:r>
          </w:p>
        </w:tc>
        <w:tc>
          <w:tcPr>
            <w:tcW w:w="5984" w:type="dxa"/>
          </w:tcPr>
          <w:p w14:paraId="10EDCEA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AccountNumberSWIFTIDType. Идентификатор. Номер счета. Текстовый, до 34 символов.</w:t>
            </w:r>
          </w:p>
        </w:tc>
        <w:tc>
          <w:tcPr>
            <w:tcW w:w="977" w:type="dxa"/>
          </w:tcPr>
          <w:p w14:paraId="0E1CA4B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53AB16C2" w14:textId="77777777" w:rsidTr="009B7A5C">
        <w:tc>
          <w:tcPr>
            <w:tcW w:w="3009" w:type="dxa"/>
          </w:tcPr>
          <w:p w14:paraId="0ED96677" w14:textId="77777777" w:rsidR="00F63B95" w:rsidRPr="006F2DEF" w:rsidRDefault="00F63B95" w:rsidP="009B7A5C">
            <w:pPr>
              <w:ind w:left="680"/>
              <w:rPr>
                <w:b/>
              </w:rPr>
            </w:pPr>
            <w:r w:rsidRPr="006F2DEF">
              <w:rPr>
                <w:b/>
                <w:lang w:val="en-US"/>
              </w:rPr>
              <w:t>++++NameAddr</w:t>
            </w:r>
          </w:p>
        </w:tc>
        <w:tc>
          <w:tcPr>
            <w:tcW w:w="4626" w:type="dxa"/>
          </w:tcPr>
          <w:p w14:paraId="453C974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Наименование/адрес</w:t>
            </w:r>
          </w:p>
        </w:tc>
        <w:tc>
          <w:tcPr>
            <w:tcW w:w="5984" w:type="dxa"/>
          </w:tcPr>
          <w:p w14:paraId="40856E64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Max35XSetTextType. ТекстXSWIFT. Строка без символов CR и LF, до 35 символов.</w:t>
            </w:r>
          </w:p>
        </w:tc>
        <w:tc>
          <w:tcPr>
            <w:tcW w:w="977" w:type="dxa"/>
          </w:tcPr>
          <w:p w14:paraId="59E8D11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[0..4]</w:t>
            </w:r>
          </w:p>
        </w:tc>
      </w:tr>
      <w:tr w:rsidR="00F63B95" w:rsidRPr="006F2DEF" w14:paraId="2B2272A4" w14:textId="77777777" w:rsidTr="009B7A5C">
        <w:tc>
          <w:tcPr>
            <w:tcW w:w="3009" w:type="dxa"/>
          </w:tcPr>
          <w:p w14:paraId="6594E66B" w14:textId="77777777" w:rsidR="00F63B95" w:rsidRPr="006F2DEF" w:rsidRDefault="00F63B95" w:rsidP="009B7A5C">
            <w:pPr>
              <w:ind w:left="510"/>
              <w:rPr>
                <w:b/>
              </w:rPr>
            </w:pPr>
            <w:r w:rsidRPr="006F2DEF">
              <w:rPr>
                <w:b/>
                <w:lang w:val="en-US"/>
              </w:rPr>
              <w:t>+++BeneficiaryBank</w:t>
            </w:r>
          </w:p>
        </w:tc>
        <w:tc>
          <w:tcPr>
            <w:tcW w:w="4626" w:type="dxa"/>
          </w:tcPr>
          <w:p w14:paraId="1C587DD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Банк получателя</w:t>
            </w:r>
          </w:p>
        </w:tc>
        <w:tc>
          <w:tcPr>
            <w:tcW w:w="5984" w:type="dxa"/>
          </w:tcPr>
          <w:p w14:paraId="09DFD12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SWIFTBriefType. Реквизиты в валюте</w:t>
            </w:r>
          </w:p>
        </w:tc>
        <w:tc>
          <w:tcPr>
            <w:tcW w:w="977" w:type="dxa"/>
          </w:tcPr>
          <w:p w14:paraId="6A67CCA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418A4D81" w14:textId="77777777" w:rsidTr="009B7A5C">
        <w:tc>
          <w:tcPr>
            <w:tcW w:w="3009" w:type="dxa"/>
          </w:tcPr>
          <w:p w14:paraId="6394C6DB" w14:textId="77777777" w:rsidR="00F63B95" w:rsidRPr="006F2DEF" w:rsidRDefault="00F63B95" w:rsidP="009B7A5C">
            <w:pPr>
              <w:ind w:left="680"/>
            </w:pPr>
            <w:r w:rsidRPr="006F2DEF">
              <w:rPr>
                <w:lang w:val="en-US"/>
              </w:rPr>
              <w:t>++++BIC</w:t>
            </w:r>
          </w:p>
        </w:tc>
        <w:tc>
          <w:tcPr>
            <w:tcW w:w="4626" w:type="dxa"/>
          </w:tcPr>
          <w:p w14:paraId="5D9DB21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BIC</w:t>
            </w:r>
          </w:p>
        </w:tc>
        <w:tc>
          <w:tcPr>
            <w:tcW w:w="5984" w:type="dxa"/>
          </w:tcPr>
          <w:p w14:paraId="05C7450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BICSWIFTIDType. Идентификатор. Банковский идентификационный код, присвоенный SWIFT. Строка до 11 символов формата 4!a2!a2!c[3!c].</w:t>
            </w:r>
          </w:p>
        </w:tc>
        <w:tc>
          <w:tcPr>
            <w:tcW w:w="977" w:type="dxa"/>
          </w:tcPr>
          <w:p w14:paraId="48B0CBE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5DCC8701" w14:textId="77777777" w:rsidTr="009B7A5C">
        <w:tc>
          <w:tcPr>
            <w:tcW w:w="3009" w:type="dxa"/>
          </w:tcPr>
          <w:p w14:paraId="71CC34BD" w14:textId="77777777" w:rsidR="00F63B95" w:rsidRPr="006F2DEF" w:rsidRDefault="00F63B95" w:rsidP="009B7A5C">
            <w:pPr>
              <w:ind w:left="680"/>
            </w:pPr>
            <w:r w:rsidRPr="006F2DEF">
              <w:rPr>
                <w:lang w:val="en-US"/>
              </w:rPr>
              <w:lastRenderedPageBreak/>
              <w:t>++++Account</w:t>
            </w:r>
          </w:p>
        </w:tc>
        <w:tc>
          <w:tcPr>
            <w:tcW w:w="4626" w:type="dxa"/>
          </w:tcPr>
          <w:p w14:paraId="42101F8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Счет</w:t>
            </w:r>
          </w:p>
        </w:tc>
        <w:tc>
          <w:tcPr>
            <w:tcW w:w="5984" w:type="dxa"/>
          </w:tcPr>
          <w:p w14:paraId="7F97962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AccountNumberSWIFTIDType. Идентификатор. Номер счета. Текстовый, до 34 символов.</w:t>
            </w:r>
          </w:p>
        </w:tc>
        <w:tc>
          <w:tcPr>
            <w:tcW w:w="977" w:type="dxa"/>
          </w:tcPr>
          <w:p w14:paraId="7569256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7CEEEF77" w14:textId="77777777" w:rsidTr="009B7A5C">
        <w:tc>
          <w:tcPr>
            <w:tcW w:w="3009" w:type="dxa"/>
          </w:tcPr>
          <w:p w14:paraId="0A642030" w14:textId="77777777" w:rsidR="00F63B95" w:rsidRPr="006F2DEF" w:rsidRDefault="00F63B95" w:rsidP="009B7A5C">
            <w:pPr>
              <w:ind w:left="680"/>
              <w:rPr>
                <w:b/>
              </w:rPr>
            </w:pPr>
            <w:r w:rsidRPr="006F2DEF">
              <w:rPr>
                <w:b/>
                <w:lang w:val="en-US"/>
              </w:rPr>
              <w:t>++++NameAddr</w:t>
            </w:r>
          </w:p>
        </w:tc>
        <w:tc>
          <w:tcPr>
            <w:tcW w:w="4626" w:type="dxa"/>
          </w:tcPr>
          <w:p w14:paraId="3E33775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Наименование/адрес</w:t>
            </w:r>
          </w:p>
        </w:tc>
        <w:tc>
          <w:tcPr>
            <w:tcW w:w="5984" w:type="dxa"/>
          </w:tcPr>
          <w:p w14:paraId="57768E1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Max35XSetTextType. ТекстXSWIFT. Строка без символов CR и LF, до 35 символов.</w:t>
            </w:r>
          </w:p>
        </w:tc>
        <w:tc>
          <w:tcPr>
            <w:tcW w:w="977" w:type="dxa"/>
          </w:tcPr>
          <w:p w14:paraId="7A35CC6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[0..4]</w:t>
            </w:r>
          </w:p>
        </w:tc>
      </w:tr>
    </w:tbl>
    <w:p w14:paraId="7565B205" w14:textId="77777777" w:rsidR="00C946D7" w:rsidRDefault="00F63B95" w:rsidP="0030473B">
      <w:pPr>
        <w:pStyle w:val="Point"/>
        <w:outlineLvl w:val="3"/>
      </w:pPr>
      <w:r>
        <w:t>[ct:SCodePayProp]. Реквизиты Счетов для возврата обеспечения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0AACD923" w14:textId="77777777" w:rsidTr="009B7A5C">
        <w:tc>
          <w:tcPr>
            <w:tcW w:w="3009" w:type="dxa"/>
            <w:shd w:val="clear" w:color="auto" w:fill="F2F2F2"/>
            <w:vAlign w:val="center"/>
          </w:tcPr>
          <w:p w14:paraId="596B6B84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090890FB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28AEA17C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4E75E3A5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1BAB035D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392B4690" w14:textId="77777777" w:rsidTr="009B7A5C">
        <w:tc>
          <w:tcPr>
            <w:tcW w:w="3009" w:type="dxa"/>
          </w:tcPr>
          <w:p w14:paraId="2412B8B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PayProp</w:t>
            </w:r>
          </w:p>
        </w:tc>
        <w:tc>
          <w:tcPr>
            <w:tcW w:w="4626" w:type="dxa"/>
          </w:tcPr>
          <w:p w14:paraId="7D45AD6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Уникальный идентификатор реквизитов</w:t>
            </w:r>
          </w:p>
        </w:tc>
        <w:tc>
          <w:tcPr>
            <w:tcW w:w="5984" w:type="dxa"/>
          </w:tcPr>
          <w:p w14:paraId="751B4A7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Max10IdType. Идентификатор. Цифровой, 10 значный.</w:t>
            </w:r>
          </w:p>
        </w:tc>
        <w:tc>
          <w:tcPr>
            <w:tcW w:w="977" w:type="dxa"/>
          </w:tcPr>
          <w:p w14:paraId="3303F06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0E1ACAD5" w14:textId="77777777" w:rsidTr="009B7A5C">
        <w:tc>
          <w:tcPr>
            <w:tcW w:w="3009" w:type="dxa"/>
          </w:tcPr>
          <w:p w14:paraId="4C3EC84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Descr</w:t>
            </w:r>
          </w:p>
        </w:tc>
        <w:tc>
          <w:tcPr>
            <w:tcW w:w="4626" w:type="dxa"/>
          </w:tcPr>
          <w:p w14:paraId="1F96D81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Имя реквизитов</w:t>
            </w:r>
          </w:p>
        </w:tc>
        <w:tc>
          <w:tcPr>
            <w:tcW w:w="5984" w:type="dxa"/>
          </w:tcPr>
          <w:p w14:paraId="78ED957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Max50TextType. Текст. Строка, до 50 символов.</w:t>
            </w:r>
          </w:p>
        </w:tc>
        <w:tc>
          <w:tcPr>
            <w:tcW w:w="977" w:type="dxa"/>
          </w:tcPr>
          <w:p w14:paraId="4D8BFAA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75394A5" w14:textId="77777777" w:rsidTr="009B7A5C">
        <w:tc>
          <w:tcPr>
            <w:tcW w:w="3009" w:type="dxa"/>
          </w:tcPr>
          <w:p w14:paraId="34E406C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Asset</w:t>
            </w:r>
          </w:p>
        </w:tc>
        <w:tc>
          <w:tcPr>
            <w:tcW w:w="4626" w:type="dxa"/>
          </w:tcPr>
          <w:p w14:paraId="2AE4B90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валюты счета</w:t>
            </w:r>
          </w:p>
        </w:tc>
        <w:tc>
          <w:tcPr>
            <w:tcW w:w="5984" w:type="dxa"/>
          </w:tcPr>
          <w:p w14:paraId="239A953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Max12IdType. Идентификатор. Строка, до 12 символов.</w:t>
            </w:r>
          </w:p>
        </w:tc>
        <w:tc>
          <w:tcPr>
            <w:tcW w:w="977" w:type="dxa"/>
          </w:tcPr>
          <w:p w14:paraId="7C5A17E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0B38FE7" w14:textId="77777777" w:rsidTr="009B7A5C">
        <w:tc>
          <w:tcPr>
            <w:tcW w:w="3009" w:type="dxa"/>
          </w:tcPr>
          <w:p w14:paraId="4C7A398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Status</w:t>
            </w:r>
          </w:p>
        </w:tc>
        <w:tc>
          <w:tcPr>
            <w:tcW w:w="4626" w:type="dxa"/>
          </w:tcPr>
          <w:p w14:paraId="07FD199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Статус</w:t>
            </w:r>
          </w:p>
        </w:tc>
        <w:tc>
          <w:tcPr>
            <w:tcW w:w="5984" w:type="dxa"/>
          </w:tcPr>
          <w:p w14:paraId="13CB051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PayPropStatusType. Статус реквизитов счета для возврата обеспечения</w:t>
            </w:r>
          </w:p>
        </w:tc>
        <w:tc>
          <w:tcPr>
            <w:tcW w:w="977" w:type="dxa"/>
          </w:tcPr>
          <w:p w14:paraId="6E8EA09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0A068D7" w14:textId="77777777" w:rsidTr="009B7A5C">
        <w:tc>
          <w:tcPr>
            <w:tcW w:w="3009" w:type="dxa"/>
          </w:tcPr>
          <w:p w14:paraId="33A4830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Link</w:t>
            </w:r>
          </w:p>
        </w:tc>
        <w:tc>
          <w:tcPr>
            <w:tcW w:w="4626" w:type="dxa"/>
          </w:tcPr>
          <w:p w14:paraId="4943BC52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469C7DA4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7C8CCCF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592E351A" w14:textId="77777777" w:rsidTr="009B7A5C">
        <w:tc>
          <w:tcPr>
            <w:tcW w:w="3009" w:type="dxa"/>
          </w:tcPr>
          <w:p w14:paraId="64E2C7A9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+Href</w:t>
            </w:r>
          </w:p>
        </w:tc>
        <w:tc>
          <w:tcPr>
            <w:tcW w:w="4626" w:type="dxa"/>
          </w:tcPr>
          <w:p w14:paraId="6B128A2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414A688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5E9A1BE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4C64BFF" w14:textId="77777777" w:rsidTr="009B7A5C">
        <w:tc>
          <w:tcPr>
            <w:tcW w:w="3009" w:type="dxa"/>
          </w:tcPr>
          <w:p w14:paraId="5CB816C3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+Rel</w:t>
            </w:r>
          </w:p>
        </w:tc>
        <w:tc>
          <w:tcPr>
            <w:tcW w:w="4626" w:type="dxa"/>
          </w:tcPr>
          <w:p w14:paraId="1D4E1B6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587DC26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6B9741D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3B394650" w14:textId="77777777" w:rsidTr="009B7A5C">
        <w:tc>
          <w:tcPr>
            <w:tcW w:w="3009" w:type="dxa"/>
          </w:tcPr>
          <w:p w14:paraId="665E3C9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Выбор</w:t>
            </w:r>
          </w:p>
        </w:tc>
        <w:tc>
          <w:tcPr>
            <w:tcW w:w="4626" w:type="dxa"/>
          </w:tcPr>
          <w:p w14:paraId="48476D9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Выбор элемента из 2 вариантов(а)</w:t>
            </w:r>
          </w:p>
        </w:tc>
        <w:tc>
          <w:tcPr>
            <w:tcW w:w="5984" w:type="dxa"/>
          </w:tcPr>
          <w:p w14:paraId="7743C93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Выбор реквизитов в зависимости от значения аттрибута Asset</w:t>
            </w:r>
          </w:p>
        </w:tc>
        <w:tc>
          <w:tcPr>
            <w:tcW w:w="977" w:type="dxa"/>
          </w:tcPr>
          <w:p w14:paraId="7E8B25E2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135D22D1" w14:textId="77777777" w:rsidTr="009B7A5C">
        <w:tc>
          <w:tcPr>
            <w:tcW w:w="3009" w:type="dxa"/>
          </w:tcPr>
          <w:p w14:paraId="1F4B449B" w14:textId="77777777" w:rsidR="00F63B95" w:rsidRPr="006F2DEF" w:rsidRDefault="00F63B95" w:rsidP="009B7A5C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t>+RUB</w:t>
            </w:r>
          </w:p>
        </w:tc>
        <w:tc>
          <w:tcPr>
            <w:tcW w:w="4626" w:type="dxa"/>
          </w:tcPr>
          <w:p w14:paraId="2593A41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Реквизиты в рублях</w:t>
            </w:r>
          </w:p>
        </w:tc>
        <w:tc>
          <w:tcPr>
            <w:tcW w:w="5984" w:type="dxa"/>
          </w:tcPr>
          <w:p w14:paraId="2C0B89AF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PayPropRUBType. Реквизиты в рублях</w:t>
            </w:r>
          </w:p>
        </w:tc>
        <w:tc>
          <w:tcPr>
            <w:tcW w:w="977" w:type="dxa"/>
          </w:tcPr>
          <w:p w14:paraId="51ADCB4D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17CC5976" w14:textId="77777777" w:rsidTr="009B7A5C">
        <w:tc>
          <w:tcPr>
            <w:tcW w:w="3009" w:type="dxa"/>
          </w:tcPr>
          <w:p w14:paraId="770D573B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++BIC</w:t>
            </w:r>
          </w:p>
        </w:tc>
        <w:tc>
          <w:tcPr>
            <w:tcW w:w="4626" w:type="dxa"/>
          </w:tcPr>
          <w:p w14:paraId="55D8722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Получатель, БИК</w:t>
            </w:r>
          </w:p>
        </w:tc>
        <w:tc>
          <w:tcPr>
            <w:tcW w:w="5984" w:type="dxa"/>
          </w:tcPr>
          <w:p w14:paraId="6BA169B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BICRUIDType. Идентификатор. Банковский идентификационный код; БИК. Цифровой, 9 значный.</w:t>
            </w:r>
          </w:p>
        </w:tc>
        <w:tc>
          <w:tcPr>
            <w:tcW w:w="977" w:type="dxa"/>
          </w:tcPr>
          <w:p w14:paraId="2A624A6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C71AF12" w14:textId="77777777" w:rsidTr="009B7A5C">
        <w:tc>
          <w:tcPr>
            <w:tcW w:w="3009" w:type="dxa"/>
          </w:tcPr>
          <w:p w14:paraId="1590BEC4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++PersonalAcc</w:t>
            </w:r>
          </w:p>
        </w:tc>
        <w:tc>
          <w:tcPr>
            <w:tcW w:w="4626" w:type="dxa"/>
          </w:tcPr>
          <w:p w14:paraId="6CF30FD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Получатель, Лицевой счет</w:t>
            </w:r>
          </w:p>
        </w:tc>
        <w:tc>
          <w:tcPr>
            <w:tcW w:w="5984" w:type="dxa"/>
          </w:tcPr>
          <w:p w14:paraId="43B36C2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AccountNumberRUIdType. Идентификатор. Номер счета. Текстовый, 20 символов.</w:t>
            </w:r>
          </w:p>
        </w:tc>
        <w:tc>
          <w:tcPr>
            <w:tcW w:w="977" w:type="dxa"/>
          </w:tcPr>
          <w:p w14:paraId="5548946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B6C2DB5" w14:textId="77777777" w:rsidTr="009B7A5C">
        <w:tc>
          <w:tcPr>
            <w:tcW w:w="3009" w:type="dxa"/>
          </w:tcPr>
          <w:p w14:paraId="10563137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++ClientPersonalAcc</w:t>
            </w:r>
          </w:p>
        </w:tc>
        <w:tc>
          <w:tcPr>
            <w:tcW w:w="4626" w:type="dxa"/>
          </w:tcPr>
          <w:p w14:paraId="55AABF2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Получатель, Клиент, Лицевой счет</w:t>
            </w:r>
          </w:p>
        </w:tc>
        <w:tc>
          <w:tcPr>
            <w:tcW w:w="5984" w:type="dxa"/>
          </w:tcPr>
          <w:p w14:paraId="12733F0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AccountNumberRUIdType. Идентификатор. Номер счета. Текстовый, 20 символов.</w:t>
            </w:r>
          </w:p>
        </w:tc>
        <w:tc>
          <w:tcPr>
            <w:tcW w:w="977" w:type="dxa"/>
          </w:tcPr>
          <w:p w14:paraId="6A4530C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1E383F5C" w14:textId="77777777" w:rsidTr="009B7A5C">
        <w:tc>
          <w:tcPr>
            <w:tcW w:w="3009" w:type="dxa"/>
          </w:tcPr>
          <w:p w14:paraId="0022718B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++INN</w:t>
            </w:r>
          </w:p>
        </w:tc>
        <w:tc>
          <w:tcPr>
            <w:tcW w:w="4626" w:type="dxa"/>
          </w:tcPr>
          <w:p w14:paraId="446A8D7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ИНН</w:t>
            </w:r>
          </w:p>
        </w:tc>
        <w:tc>
          <w:tcPr>
            <w:tcW w:w="5984" w:type="dxa"/>
          </w:tcPr>
          <w:p w14:paraId="46C2731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INNIDTextType. Идентификатор. Индивидуальный номер налогоплательщика; ИНН. Текстовый, до 12 символов.</w:t>
            </w:r>
          </w:p>
        </w:tc>
        <w:tc>
          <w:tcPr>
            <w:tcW w:w="977" w:type="dxa"/>
          </w:tcPr>
          <w:p w14:paraId="2CC50AB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7C28BAAC" w14:textId="77777777" w:rsidTr="009B7A5C">
        <w:tc>
          <w:tcPr>
            <w:tcW w:w="3009" w:type="dxa"/>
          </w:tcPr>
          <w:p w14:paraId="6EE36717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++Name</w:t>
            </w:r>
          </w:p>
        </w:tc>
        <w:tc>
          <w:tcPr>
            <w:tcW w:w="4626" w:type="dxa"/>
          </w:tcPr>
          <w:p w14:paraId="24F6BFD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Наименование получателя</w:t>
            </w:r>
          </w:p>
        </w:tc>
        <w:tc>
          <w:tcPr>
            <w:tcW w:w="5984" w:type="dxa"/>
          </w:tcPr>
          <w:p w14:paraId="29295C1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Max160TextType. Текст. Строка, до 160 символов.</w:t>
            </w:r>
          </w:p>
        </w:tc>
        <w:tc>
          <w:tcPr>
            <w:tcW w:w="977" w:type="dxa"/>
          </w:tcPr>
          <w:p w14:paraId="32BF9E4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1E02BF78" w14:textId="77777777" w:rsidTr="009B7A5C">
        <w:tc>
          <w:tcPr>
            <w:tcW w:w="3009" w:type="dxa"/>
          </w:tcPr>
          <w:p w14:paraId="418E5C5C" w14:textId="77777777" w:rsidR="00F63B95" w:rsidRPr="006F2DEF" w:rsidRDefault="00F63B95" w:rsidP="009B7A5C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t>+SWIFT</w:t>
            </w:r>
          </w:p>
        </w:tc>
        <w:tc>
          <w:tcPr>
            <w:tcW w:w="4626" w:type="dxa"/>
          </w:tcPr>
          <w:p w14:paraId="0D7A034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Реквизиты в валюте</w:t>
            </w:r>
          </w:p>
        </w:tc>
        <w:tc>
          <w:tcPr>
            <w:tcW w:w="5984" w:type="dxa"/>
          </w:tcPr>
          <w:p w14:paraId="1CDC63B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PayPropSWIFTType. Реквизиты в валюте</w:t>
            </w:r>
          </w:p>
        </w:tc>
        <w:tc>
          <w:tcPr>
            <w:tcW w:w="977" w:type="dxa"/>
          </w:tcPr>
          <w:p w14:paraId="4DE9D0F9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15EA45E9" w14:textId="77777777" w:rsidTr="009B7A5C">
        <w:tc>
          <w:tcPr>
            <w:tcW w:w="3009" w:type="dxa"/>
          </w:tcPr>
          <w:p w14:paraId="6A781E5B" w14:textId="77777777" w:rsidR="00F63B95" w:rsidRPr="006F2DEF" w:rsidRDefault="00F63B95" w:rsidP="009B7A5C">
            <w:pPr>
              <w:ind w:left="340"/>
              <w:rPr>
                <w:b/>
              </w:rPr>
            </w:pPr>
            <w:r w:rsidRPr="006F2DEF">
              <w:rPr>
                <w:b/>
                <w:lang w:val="en-US"/>
              </w:rPr>
              <w:t>++Beneficiary</w:t>
            </w:r>
          </w:p>
        </w:tc>
        <w:tc>
          <w:tcPr>
            <w:tcW w:w="4626" w:type="dxa"/>
          </w:tcPr>
          <w:p w14:paraId="1D31790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Получатель</w:t>
            </w:r>
          </w:p>
        </w:tc>
        <w:tc>
          <w:tcPr>
            <w:tcW w:w="5984" w:type="dxa"/>
          </w:tcPr>
          <w:p w14:paraId="0DFBDD14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SWIFTBriefType. Реквизиты в валюте</w:t>
            </w:r>
          </w:p>
        </w:tc>
        <w:tc>
          <w:tcPr>
            <w:tcW w:w="977" w:type="dxa"/>
          </w:tcPr>
          <w:p w14:paraId="125D073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448ED56F" w14:textId="77777777" w:rsidTr="009B7A5C">
        <w:tc>
          <w:tcPr>
            <w:tcW w:w="3009" w:type="dxa"/>
          </w:tcPr>
          <w:p w14:paraId="5788C453" w14:textId="77777777" w:rsidR="00F63B95" w:rsidRPr="006F2DEF" w:rsidRDefault="00F63B95" w:rsidP="009B7A5C">
            <w:pPr>
              <w:ind w:left="510"/>
              <w:rPr>
                <w:lang w:val="en-US"/>
              </w:rPr>
            </w:pPr>
            <w:r w:rsidRPr="006F2DEF">
              <w:rPr>
                <w:lang w:val="en-US"/>
              </w:rPr>
              <w:lastRenderedPageBreak/>
              <w:t>+++BIC</w:t>
            </w:r>
          </w:p>
        </w:tc>
        <w:tc>
          <w:tcPr>
            <w:tcW w:w="4626" w:type="dxa"/>
          </w:tcPr>
          <w:p w14:paraId="34E0855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BIC</w:t>
            </w:r>
          </w:p>
        </w:tc>
        <w:tc>
          <w:tcPr>
            <w:tcW w:w="5984" w:type="dxa"/>
          </w:tcPr>
          <w:p w14:paraId="2467FE4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BICSWIFTIDType. Идентификатор. Банковский идентификационный код, присвоенный SWIFT. Строка до 11 символов формата 4!a2!a2!c[3!c].</w:t>
            </w:r>
          </w:p>
        </w:tc>
        <w:tc>
          <w:tcPr>
            <w:tcW w:w="977" w:type="dxa"/>
          </w:tcPr>
          <w:p w14:paraId="4492889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7C66495A" w14:textId="77777777" w:rsidTr="009B7A5C">
        <w:tc>
          <w:tcPr>
            <w:tcW w:w="3009" w:type="dxa"/>
          </w:tcPr>
          <w:p w14:paraId="369ECF3A" w14:textId="77777777" w:rsidR="00F63B95" w:rsidRPr="006F2DEF" w:rsidRDefault="00F63B95" w:rsidP="009B7A5C">
            <w:pPr>
              <w:ind w:left="510"/>
              <w:rPr>
                <w:lang w:val="en-US"/>
              </w:rPr>
            </w:pPr>
            <w:r w:rsidRPr="006F2DEF">
              <w:rPr>
                <w:lang w:val="en-US"/>
              </w:rPr>
              <w:t>+++Account</w:t>
            </w:r>
          </w:p>
        </w:tc>
        <w:tc>
          <w:tcPr>
            <w:tcW w:w="4626" w:type="dxa"/>
          </w:tcPr>
          <w:p w14:paraId="0580BDF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Счет</w:t>
            </w:r>
          </w:p>
        </w:tc>
        <w:tc>
          <w:tcPr>
            <w:tcW w:w="5984" w:type="dxa"/>
          </w:tcPr>
          <w:p w14:paraId="3705453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AccountNumberSWIFTIDType. Идентификатор. Номер счета. Текстовый, до 34 символов.</w:t>
            </w:r>
          </w:p>
        </w:tc>
        <w:tc>
          <w:tcPr>
            <w:tcW w:w="977" w:type="dxa"/>
          </w:tcPr>
          <w:p w14:paraId="603C17B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47E31BA6" w14:textId="77777777" w:rsidTr="009B7A5C">
        <w:tc>
          <w:tcPr>
            <w:tcW w:w="3009" w:type="dxa"/>
          </w:tcPr>
          <w:p w14:paraId="7B18F049" w14:textId="77777777" w:rsidR="00F63B95" w:rsidRPr="006F2DEF" w:rsidRDefault="00F63B95" w:rsidP="009B7A5C">
            <w:pPr>
              <w:ind w:left="510"/>
              <w:rPr>
                <w:b/>
              </w:rPr>
            </w:pPr>
            <w:r w:rsidRPr="006F2DEF">
              <w:rPr>
                <w:b/>
                <w:lang w:val="en-US"/>
              </w:rPr>
              <w:t>+++NameAddr</w:t>
            </w:r>
          </w:p>
        </w:tc>
        <w:tc>
          <w:tcPr>
            <w:tcW w:w="4626" w:type="dxa"/>
          </w:tcPr>
          <w:p w14:paraId="06C7249F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Наименование/адрес</w:t>
            </w:r>
          </w:p>
        </w:tc>
        <w:tc>
          <w:tcPr>
            <w:tcW w:w="5984" w:type="dxa"/>
          </w:tcPr>
          <w:p w14:paraId="20D4A43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Max35XSetTextType. ТекстXSWIFT. Строка без символов CR и LF, до 35 символов.</w:t>
            </w:r>
          </w:p>
        </w:tc>
        <w:tc>
          <w:tcPr>
            <w:tcW w:w="977" w:type="dxa"/>
          </w:tcPr>
          <w:p w14:paraId="18AD355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[0..4]</w:t>
            </w:r>
          </w:p>
        </w:tc>
      </w:tr>
      <w:tr w:rsidR="00F63B95" w:rsidRPr="006F2DEF" w14:paraId="28683513" w14:textId="77777777" w:rsidTr="009B7A5C">
        <w:tc>
          <w:tcPr>
            <w:tcW w:w="3009" w:type="dxa"/>
          </w:tcPr>
          <w:p w14:paraId="6EA8841F" w14:textId="77777777" w:rsidR="00F63B95" w:rsidRPr="006F2DEF" w:rsidRDefault="00F63B95" w:rsidP="009B7A5C">
            <w:pPr>
              <w:ind w:left="340"/>
              <w:rPr>
                <w:b/>
              </w:rPr>
            </w:pPr>
            <w:r w:rsidRPr="006F2DEF">
              <w:rPr>
                <w:b/>
                <w:lang w:val="en-US"/>
              </w:rPr>
              <w:t>++BeneficiaryBank</w:t>
            </w:r>
          </w:p>
        </w:tc>
        <w:tc>
          <w:tcPr>
            <w:tcW w:w="4626" w:type="dxa"/>
          </w:tcPr>
          <w:p w14:paraId="51E18AC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Банк получателя</w:t>
            </w:r>
          </w:p>
        </w:tc>
        <w:tc>
          <w:tcPr>
            <w:tcW w:w="5984" w:type="dxa"/>
          </w:tcPr>
          <w:p w14:paraId="5495D55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SWIFTBriefType. Реквизиты в валюте</w:t>
            </w:r>
          </w:p>
        </w:tc>
        <w:tc>
          <w:tcPr>
            <w:tcW w:w="977" w:type="dxa"/>
          </w:tcPr>
          <w:p w14:paraId="1325B39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2DBD2C8E" w14:textId="77777777" w:rsidTr="009B7A5C">
        <w:tc>
          <w:tcPr>
            <w:tcW w:w="3009" w:type="dxa"/>
          </w:tcPr>
          <w:p w14:paraId="40C8E5BB" w14:textId="77777777" w:rsidR="00F63B95" w:rsidRPr="006F2DEF" w:rsidRDefault="00F63B95" w:rsidP="009B7A5C">
            <w:pPr>
              <w:ind w:left="510"/>
              <w:rPr>
                <w:lang w:val="en-US"/>
              </w:rPr>
            </w:pPr>
            <w:r w:rsidRPr="006F2DEF">
              <w:rPr>
                <w:lang w:val="en-US"/>
              </w:rPr>
              <w:t>+++BIC</w:t>
            </w:r>
          </w:p>
        </w:tc>
        <w:tc>
          <w:tcPr>
            <w:tcW w:w="4626" w:type="dxa"/>
          </w:tcPr>
          <w:p w14:paraId="762209E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BIC</w:t>
            </w:r>
          </w:p>
        </w:tc>
        <w:tc>
          <w:tcPr>
            <w:tcW w:w="5984" w:type="dxa"/>
          </w:tcPr>
          <w:p w14:paraId="12E1D98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BICSWIFTIDType. Идентификатор. Банковский идентификационный код, присвоенный SWIFT. Строка до 11 символов формата 4!a2!a2!c[3!c].</w:t>
            </w:r>
          </w:p>
        </w:tc>
        <w:tc>
          <w:tcPr>
            <w:tcW w:w="977" w:type="dxa"/>
          </w:tcPr>
          <w:p w14:paraId="7D61D88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087FDA78" w14:textId="77777777" w:rsidTr="009B7A5C">
        <w:tc>
          <w:tcPr>
            <w:tcW w:w="3009" w:type="dxa"/>
          </w:tcPr>
          <w:p w14:paraId="4D631854" w14:textId="77777777" w:rsidR="00F63B95" w:rsidRPr="006F2DEF" w:rsidRDefault="00F63B95" w:rsidP="009B7A5C">
            <w:pPr>
              <w:ind w:left="510"/>
              <w:rPr>
                <w:lang w:val="en-US"/>
              </w:rPr>
            </w:pPr>
            <w:r w:rsidRPr="006F2DEF">
              <w:rPr>
                <w:lang w:val="en-US"/>
              </w:rPr>
              <w:t>+++Account</w:t>
            </w:r>
          </w:p>
        </w:tc>
        <w:tc>
          <w:tcPr>
            <w:tcW w:w="4626" w:type="dxa"/>
          </w:tcPr>
          <w:p w14:paraId="6DA9391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Счет</w:t>
            </w:r>
          </w:p>
        </w:tc>
        <w:tc>
          <w:tcPr>
            <w:tcW w:w="5984" w:type="dxa"/>
          </w:tcPr>
          <w:p w14:paraId="0FFEFFE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AccountNumberSWIFTIDType. Идентификатор. Номер счета. Текстовый, до 34 символов.</w:t>
            </w:r>
          </w:p>
        </w:tc>
        <w:tc>
          <w:tcPr>
            <w:tcW w:w="977" w:type="dxa"/>
          </w:tcPr>
          <w:p w14:paraId="44ABA90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601DDAB9" w14:textId="77777777" w:rsidTr="009B7A5C">
        <w:tc>
          <w:tcPr>
            <w:tcW w:w="3009" w:type="dxa"/>
          </w:tcPr>
          <w:p w14:paraId="2BECE32B" w14:textId="77777777" w:rsidR="00F63B95" w:rsidRPr="006F2DEF" w:rsidRDefault="00F63B95" w:rsidP="009B7A5C">
            <w:pPr>
              <w:ind w:left="510"/>
              <w:rPr>
                <w:b/>
              </w:rPr>
            </w:pPr>
            <w:r w:rsidRPr="006F2DEF">
              <w:rPr>
                <w:b/>
                <w:lang w:val="en-US"/>
              </w:rPr>
              <w:t>+++NameAddr</w:t>
            </w:r>
          </w:p>
        </w:tc>
        <w:tc>
          <w:tcPr>
            <w:tcW w:w="4626" w:type="dxa"/>
          </w:tcPr>
          <w:p w14:paraId="39D3BD9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Наименование/адрес</w:t>
            </w:r>
          </w:p>
        </w:tc>
        <w:tc>
          <w:tcPr>
            <w:tcW w:w="5984" w:type="dxa"/>
          </w:tcPr>
          <w:p w14:paraId="0B1D22F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Max35XSetTextType. ТекстXSWIFT. Строка без символов CR и LF, до 35 символов.</w:t>
            </w:r>
          </w:p>
        </w:tc>
        <w:tc>
          <w:tcPr>
            <w:tcW w:w="977" w:type="dxa"/>
          </w:tcPr>
          <w:p w14:paraId="77D276A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[0..4]</w:t>
            </w:r>
          </w:p>
        </w:tc>
      </w:tr>
    </w:tbl>
    <w:p w14:paraId="745CDC1F" w14:textId="77777777" w:rsidR="00C946D7" w:rsidRDefault="00F63B95" w:rsidP="0030473B">
      <w:pPr>
        <w:pStyle w:val="Point"/>
        <w:outlineLvl w:val="3"/>
      </w:pPr>
      <w:r>
        <w:t>[ct:AssetReturnOrdList]. Постоянные поручения на возврат обеспечения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7A70E4BA" w14:textId="77777777" w:rsidTr="009B7A5C">
        <w:tc>
          <w:tcPr>
            <w:tcW w:w="3009" w:type="dxa"/>
            <w:shd w:val="clear" w:color="auto" w:fill="F2F2F2"/>
            <w:vAlign w:val="center"/>
          </w:tcPr>
          <w:p w14:paraId="29758733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1CD085C6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06A8B308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10E8F2EE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53BC50B4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3A6D8129" w14:textId="77777777" w:rsidTr="009B7A5C">
        <w:tc>
          <w:tcPr>
            <w:tcW w:w="3009" w:type="dxa"/>
          </w:tcPr>
          <w:p w14:paraId="58039D8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Link</w:t>
            </w:r>
          </w:p>
        </w:tc>
        <w:tc>
          <w:tcPr>
            <w:tcW w:w="4626" w:type="dxa"/>
          </w:tcPr>
          <w:p w14:paraId="1DBECB2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3B84C78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6FE8360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15663EC2" w14:textId="77777777" w:rsidTr="009B7A5C">
        <w:tc>
          <w:tcPr>
            <w:tcW w:w="3009" w:type="dxa"/>
          </w:tcPr>
          <w:p w14:paraId="1600DAD6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+Href</w:t>
            </w:r>
          </w:p>
        </w:tc>
        <w:tc>
          <w:tcPr>
            <w:tcW w:w="4626" w:type="dxa"/>
          </w:tcPr>
          <w:p w14:paraId="39D80E8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30B1E8C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343CA3D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AC7A9C4" w14:textId="77777777" w:rsidTr="009B7A5C">
        <w:tc>
          <w:tcPr>
            <w:tcW w:w="3009" w:type="dxa"/>
          </w:tcPr>
          <w:p w14:paraId="0E824F2D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+Rel</w:t>
            </w:r>
          </w:p>
        </w:tc>
        <w:tc>
          <w:tcPr>
            <w:tcW w:w="4626" w:type="dxa"/>
          </w:tcPr>
          <w:p w14:paraId="38243BC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61151CC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01FCD01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9C1D196" w14:textId="77777777" w:rsidTr="009B7A5C">
        <w:tc>
          <w:tcPr>
            <w:tcW w:w="3009" w:type="dxa"/>
          </w:tcPr>
          <w:p w14:paraId="38C8B2E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AssetReturnOrdBrief</w:t>
            </w:r>
          </w:p>
        </w:tc>
        <w:tc>
          <w:tcPr>
            <w:tcW w:w="4626" w:type="dxa"/>
          </w:tcPr>
          <w:p w14:paraId="068310B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Постоянное поручение на возврат обеспечения</w:t>
            </w:r>
          </w:p>
        </w:tc>
        <w:tc>
          <w:tcPr>
            <w:tcW w:w="5984" w:type="dxa"/>
          </w:tcPr>
          <w:p w14:paraId="6D25386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Постоянное поручение на возврат обеспечения (краткая форма)</w:t>
            </w:r>
          </w:p>
        </w:tc>
        <w:tc>
          <w:tcPr>
            <w:tcW w:w="977" w:type="dxa"/>
          </w:tcPr>
          <w:p w14:paraId="47F1FE9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3C20F684" w14:textId="77777777" w:rsidTr="009B7A5C">
        <w:tc>
          <w:tcPr>
            <w:tcW w:w="3009" w:type="dxa"/>
          </w:tcPr>
          <w:p w14:paraId="0B922756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+Market</w:t>
            </w:r>
          </w:p>
        </w:tc>
        <w:tc>
          <w:tcPr>
            <w:tcW w:w="4626" w:type="dxa"/>
          </w:tcPr>
          <w:p w14:paraId="00FBB86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Сектора рынка</w:t>
            </w:r>
          </w:p>
        </w:tc>
        <w:tc>
          <w:tcPr>
            <w:tcW w:w="5984" w:type="dxa"/>
          </w:tcPr>
          <w:p w14:paraId="53DF118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MarketIdType. Код Сектора рынка</w:t>
            </w:r>
          </w:p>
        </w:tc>
        <w:tc>
          <w:tcPr>
            <w:tcW w:w="977" w:type="dxa"/>
          </w:tcPr>
          <w:p w14:paraId="2FB133E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0E986FA" w14:textId="77777777" w:rsidTr="009B7A5C">
        <w:tc>
          <w:tcPr>
            <w:tcW w:w="3009" w:type="dxa"/>
          </w:tcPr>
          <w:p w14:paraId="579DF860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+Asset</w:t>
            </w:r>
          </w:p>
        </w:tc>
        <w:tc>
          <w:tcPr>
            <w:tcW w:w="4626" w:type="dxa"/>
          </w:tcPr>
          <w:p w14:paraId="624E4D3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валюты</w:t>
            </w:r>
          </w:p>
        </w:tc>
        <w:tc>
          <w:tcPr>
            <w:tcW w:w="5984" w:type="dxa"/>
          </w:tcPr>
          <w:p w14:paraId="70F54F1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Max12IdType. Идентификатор. Строка, до 12 символов.</w:t>
            </w:r>
          </w:p>
        </w:tc>
        <w:tc>
          <w:tcPr>
            <w:tcW w:w="977" w:type="dxa"/>
          </w:tcPr>
          <w:p w14:paraId="0DE7CE7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3983F2A3" w14:textId="77777777" w:rsidTr="009B7A5C">
        <w:tc>
          <w:tcPr>
            <w:tcW w:w="3009" w:type="dxa"/>
          </w:tcPr>
          <w:p w14:paraId="69EBD812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+BegDate</w:t>
            </w:r>
          </w:p>
        </w:tc>
        <w:tc>
          <w:tcPr>
            <w:tcW w:w="4626" w:type="dxa"/>
          </w:tcPr>
          <w:p w14:paraId="17CD0DA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 начала действия</w:t>
            </w:r>
          </w:p>
        </w:tc>
        <w:tc>
          <w:tcPr>
            <w:tcW w:w="5984" w:type="dxa"/>
          </w:tcPr>
          <w:p w14:paraId="30923EE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7582E47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364AC5B" w14:textId="77777777" w:rsidTr="009B7A5C">
        <w:tc>
          <w:tcPr>
            <w:tcW w:w="3009" w:type="dxa"/>
          </w:tcPr>
          <w:p w14:paraId="16003AA6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+LastExecDate</w:t>
            </w:r>
          </w:p>
        </w:tc>
        <w:tc>
          <w:tcPr>
            <w:tcW w:w="4626" w:type="dxa"/>
          </w:tcPr>
          <w:p w14:paraId="21D6A73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 последнего исполнения</w:t>
            </w:r>
          </w:p>
        </w:tc>
        <w:tc>
          <w:tcPr>
            <w:tcW w:w="5984" w:type="dxa"/>
          </w:tcPr>
          <w:p w14:paraId="42D958D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27333AD4" w14:textId="75C41DFC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7035DFA8" w14:textId="77777777" w:rsidTr="009B7A5C">
        <w:tc>
          <w:tcPr>
            <w:tcW w:w="3009" w:type="dxa"/>
          </w:tcPr>
          <w:p w14:paraId="78351AFD" w14:textId="77777777" w:rsidR="00F63B95" w:rsidRPr="006F2DEF" w:rsidRDefault="00F63B95" w:rsidP="009B7A5C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t>+Link</w:t>
            </w:r>
          </w:p>
        </w:tc>
        <w:tc>
          <w:tcPr>
            <w:tcW w:w="4626" w:type="dxa"/>
          </w:tcPr>
          <w:p w14:paraId="2859468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03F3BB8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386E080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1F9851E3" w14:textId="77777777" w:rsidTr="009B7A5C">
        <w:tc>
          <w:tcPr>
            <w:tcW w:w="3009" w:type="dxa"/>
          </w:tcPr>
          <w:p w14:paraId="5DD2334E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++Href</w:t>
            </w:r>
          </w:p>
        </w:tc>
        <w:tc>
          <w:tcPr>
            <w:tcW w:w="4626" w:type="dxa"/>
          </w:tcPr>
          <w:p w14:paraId="64071A2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7F83AD7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79A3E51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3325BBD" w14:textId="77777777" w:rsidTr="009B7A5C">
        <w:tc>
          <w:tcPr>
            <w:tcW w:w="3009" w:type="dxa"/>
          </w:tcPr>
          <w:p w14:paraId="318A43AA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++Rel</w:t>
            </w:r>
          </w:p>
        </w:tc>
        <w:tc>
          <w:tcPr>
            <w:tcW w:w="4626" w:type="dxa"/>
          </w:tcPr>
          <w:p w14:paraId="20528E3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1A26124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4197AF7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</w:tbl>
    <w:p w14:paraId="6DF64BC2" w14:textId="77777777" w:rsidR="00C946D7" w:rsidRDefault="00F63B95" w:rsidP="0030473B">
      <w:pPr>
        <w:pStyle w:val="Point"/>
        <w:outlineLvl w:val="3"/>
      </w:pPr>
      <w:r>
        <w:lastRenderedPageBreak/>
        <w:t>[ct:AssetReturnOrd]. Постоянное поручение на возврат обеспечения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3DEE90A2" w14:textId="77777777" w:rsidTr="009B7A5C">
        <w:tc>
          <w:tcPr>
            <w:tcW w:w="3009" w:type="dxa"/>
            <w:shd w:val="clear" w:color="auto" w:fill="F2F2F2"/>
            <w:vAlign w:val="center"/>
          </w:tcPr>
          <w:p w14:paraId="1CC5331C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544686B9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30AB40F9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34E85B29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50FE1168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016FE741" w14:textId="77777777" w:rsidTr="009B7A5C">
        <w:tc>
          <w:tcPr>
            <w:tcW w:w="3009" w:type="dxa"/>
          </w:tcPr>
          <w:p w14:paraId="042F662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SCode</w:t>
            </w:r>
          </w:p>
        </w:tc>
        <w:tc>
          <w:tcPr>
            <w:tcW w:w="4626" w:type="dxa"/>
          </w:tcPr>
          <w:p w14:paraId="296DBA3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Расчетный код</w:t>
            </w:r>
          </w:p>
        </w:tc>
        <w:tc>
          <w:tcPr>
            <w:tcW w:w="5984" w:type="dxa"/>
          </w:tcPr>
          <w:p w14:paraId="718D624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SCodeIdType. ID. Расчетный код. Строка 5 символов.</w:t>
            </w:r>
          </w:p>
        </w:tc>
        <w:tc>
          <w:tcPr>
            <w:tcW w:w="977" w:type="dxa"/>
          </w:tcPr>
          <w:p w14:paraId="57FF8A7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9F86040" w14:textId="77777777" w:rsidTr="009B7A5C">
        <w:tc>
          <w:tcPr>
            <w:tcW w:w="3009" w:type="dxa"/>
          </w:tcPr>
          <w:p w14:paraId="3D074AE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Market</w:t>
            </w:r>
          </w:p>
        </w:tc>
        <w:tc>
          <w:tcPr>
            <w:tcW w:w="4626" w:type="dxa"/>
          </w:tcPr>
          <w:p w14:paraId="5BD26DA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Сектора рынка</w:t>
            </w:r>
          </w:p>
        </w:tc>
        <w:tc>
          <w:tcPr>
            <w:tcW w:w="5984" w:type="dxa"/>
          </w:tcPr>
          <w:p w14:paraId="32C5287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MarketIdType. Код Сектора рынка</w:t>
            </w:r>
          </w:p>
        </w:tc>
        <w:tc>
          <w:tcPr>
            <w:tcW w:w="977" w:type="dxa"/>
          </w:tcPr>
          <w:p w14:paraId="50AD0DD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7616459" w14:textId="77777777" w:rsidTr="009B7A5C">
        <w:tc>
          <w:tcPr>
            <w:tcW w:w="3009" w:type="dxa"/>
          </w:tcPr>
          <w:p w14:paraId="68912FB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BegDate</w:t>
            </w:r>
          </w:p>
        </w:tc>
        <w:tc>
          <w:tcPr>
            <w:tcW w:w="4626" w:type="dxa"/>
          </w:tcPr>
          <w:p w14:paraId="24E18A9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 начала действия</w:t>
            </w:r>
          </w:p>
        </w:tc>
        <w:tc>
          <w:tcPr>
            <w:tcW w:w="5984" w:type="dxa"/>
          </w:tcPr>
          <w:p w14:paraId="7B8E219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16AB5ED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30FD225" w14:textId="77777777" w:rsidTr="009B7A5C">
        <w:tc>
          <w:tcPr>
            <w:tcW w:w="3009" w:type="dxa"/>
          </w:tcPr>
          <w:p w14:paraId="7E537DC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Exec</w:t>
            </w:r>
          </w:p>
        </w:tc>
        <w:tc>
          <w:tcPr>
            <w:tcW w:w="4626" w:type="dxa"/>
          </w:tcPr>
          <w:p w14:paraId="640E08A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Способ исполнения запроса</w:t>
            </w:r>
          </w:p>
        </w:tc>
        <w:tc>
          <w:tcPr>
            <w:tcW w:w="5984" w:type="dxa"/>
          </w:tcPr>
          <w:p w14:paraId="096EA6C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AssetReturnExecType. Способ исполнения постоянного поручения на возврат обеспечения</w:t>
            </w:r>
          </w:p>
        </w:tc>
        <w:tc>
          <w:tcPr>
            <w:tcW w:w="977" w:type="dxa"/>
          </w:tcPr>
          <w:p w14:paraId="75016F1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77F99E0A" w14:textId="77777777" w:rsidTr="009B7A5C">
        <w:tc>
          <w:tcPr>
            <w:tcW w:w="3009" w:type="dxa"/>
          </w:tcPr>
          <w:p w14:paraId="20FDBAF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LastExecDate</w:t>
            </w:r>
          </w:p>
        </w:tc>
        <w:tc>
          <w:tcPr>
            <w:tcW w:w="4626" w:type="dxa"/>
          </w:tcPr>
          <w:p w14:paraId="40FA9AA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 последнего исполнения</w:t>
            </w:r>
          </w:p>
        </w:tc>
        <w:tc>
          <w:tcPr>
            <w:tcW w:w="5984" w:type="dxa"/>
          </w:tcPr>
          <w:p w14:paraId="690BDB5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06EAC7A4" w14:textId="7FBF531D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50B6A524" w14:textId="77777777" w:rsidTr="009B7A5C">
        <w:tc>
          <w:tcPr>
            <w:tcW w:w="3009" w:type="dxa"/>
          </w:tcPr>
          <w:p w14:paraId="3E30E01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Link</w:t>
            </w:r>
          </w:p>
        </w:tc>
        <w:tc>
          <w:tcPr>
            <w:tcW w:w="4626" w:type="dxa"/>
          </w:tcPr>
          <w:p w14:paraId="7410BE8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4169E60F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16AB9D1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58F14956" w14:textId="77777777" w:rsidTr="009B7A5C">
        <w:tc>
          <w:tcPr>
            <w:tcW w:w="3009" w:type="dxa"/>
          </w:tcPr>
          <w:p w14:paraId="09EA46D9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+Href</w:t>
            </w:r>
          </w:p>
        </w:tc>
        <w:tc>
          <w:tcPr>
            <w:tcW w:w="4626" w:type="dxa"/>
          </w:tcPr>
          <w:p w14:paraId="7BACB47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2B943DE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7118A14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9551ACA" w14:textId="77777777" w:rsidTr="009B7A5C">
        <w:tc>
          <w:tcPr>
            <w:tcW w:w="3009" w:type="dxa"/>
          </w:tcPr>
          <w:p w14:paraId="3B9748FA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+Rel</w:t>
            </w:r>
          </w:p>
        </w:tc>
        <w:tc>
          <w:tcPr>
            <w:tcW w:w="4626" w:type="dxa"/>
          </w:tcPr>
          <w:p w14:paraId="35D7656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2359FE4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4E7DC0A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0CDA8CAC" w14:textId="77777777" w:rsidTr="009B7A5C">
        <w:tc>
          <w:tcPr>
            <w:tcW w:w="3009" w:type="dxa"/>
          </w:tcPr>
          <w:p w14:paraId="60F199D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PayPropReturn</w:t>
            </w:r>
          </w:p>
        </w:tc>
        <w:tc>
          <w:tcPr>
            <w:tcW w:w="4626" w:type="dxa"/>
          </w:tcPr>
          <w:p w14:paraId="2FA79A82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Основные идентификаторы реквизита Счета для возврата обеспечения</w:t>
            </w:r>
          </w:p>
        </w:tc>
        <w:tc>
          <w:tcPr>
            <w:tcW w:w="5984" w:type="dxa"/>
          </w:tcPr>
          <w:p w14:paraId="4BDF390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Основные идентификаторы реквизита Счета для возврата обеспечения</w:t>
            </w:r>
          </w:p>
        </w:tc>
        <w:tc>
          <w:tcPr>
            <w:tcW w:w="977" w:type="dxa"/>
          </w:tcPr>
          <w:p w14:paraId="4D9CA10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673BF02E" w14:textId="77777777" w:rsidTr="009B7A5C">
        <w:tc>
          <w:tcPr>
            <w:tcW w:w="3009" w:type="dxa"/>
          </w:tcPr>
          <w:p w14:paraId="37535104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+Asset</w:t>
            </w:r>
          </w:p>
        </w:tc>
        <w:tc>
          <w:tcPr>
            <w:tcW w:w="4626" w:type="dxa"/>
          </w:tcPr>
          <w:p w14:paraId="1257D89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валюты</w:t>
            </w:r>
          </w:p>
        </w:tc>
        <w:tc>
          <w:tcPr>
            <w:tcW w:w="5984" w:type="dxa"/>
          </w:tcPr>
          <w:p w14:paraId="4F1C5C3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Max12IdType. Идентификатор. Строка, до 12 символов.</w:t>
            </w:r>
          </w:p>
        </w:tc>
        <w:tc>
          <w:tcPr>
            <w:tcW w:w="977" w:type="dxa"/>
          </w:tcPr>
          <w:p w14:paraId="0E0B6C0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FF872A1" w14:textId="77777777" w:rsidTr="009B7A5C">
        <w:tc>
          <w:tcPr>
            <w:tcW w:w="3009" w:type="dxa"/>
          </w:tcPr>
          <w:p w14:paraId="0179F1ED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+PayProp</w:t>
            </w:r>
          </w:p>
        </w:tc>
        <w:tc>
          <w:tcPr>
            <w:tcW w:w="4626" w:type="dxa"/>
          </w:tcPr>
          <w:p w14:paraId="3E42C31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Уникальный идентификатор реквизитов</w:t>
            </w:r>
          </w:p>
        </w:tc>
        <w:tc>
          <w:tcPr>
            <w:tcW w:w="5984" w:type="dxa"/>
          </w:tcPr>
          <w:p w14:paraId="22428FA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Max10IdType. Идентификатор. Цифровой, 10 значный.</w:t>
            </w:r>
          </w:p>
        </w:tc>
        <w:tc>
          <w:tcPr>
            <w:tcW w:w="977" w:type="dxa"/>
          </w:tcPr>
          <w:p w14:paraId="6E8E30F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3EC527EB" w14:textId="77777777" w:rsidTr="009B7A5C">
        <w:tc>
          <w:tcPr>
            <w:tcW w:w="3009" w:type="dxa"/>
          </w:tcPr>
          <w:p w14:paraId="595265AD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+Descr</w:t>
            </w:r>
          </w:p>
        </w:tc>
        <w:tc>
          <w:tcPr>
            <w:tcW w:w="4626" w:type="dxa"/>
          </w:tcPr>
          <w:p w14:paraId="491379D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Мнемоническое имя реквизитов Счета для возврата обеспечения.</w:t>
            </w:r>
          </w:p>
        </w:tc>
        <w:tc>
          <w:tcPr>
            <w:tcW w:w="5984" w:type="dxa"/>
          </w:tcPr>
          <w:p w14:paraId="0B36C8D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Max50TextType. Текст. Строка, до 50 символов.</w:t>
            </w:r>
          </w:p>
        </w:tc>
        <w:tc>
          <w:tcPr>
            <w:tcW w:w="977" w:type="dxa"/>
          </w:tcPr>
          <w:p w14:paraId="4FC474E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EFB9252" w14:textId="77777777" w:rsidTr="009B7A5C">
        <w:tc>
          <w:tcPr>
            <w:tcW w:w="3009" w:type="dxa"/>
          </w:tcPr>
          <w:p w14:paraId="2C993B16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+Status</w:t>
            </w:r>
          </w:p>
        </w:tc>
        <w:tc>
          <w:tcPr>
            <w:tcW w:w="4626" w:type="dxa"/>
          </w:tcPr>
          <w:p w14:paraId="0D7C973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Статус</w:t>
            </w:r>
          </w:p>
        </w:tc>
        <w:tc>
          <w:tcPr>
            <w:tcW w:w="5984" w:type="dxa"/>
          </w:tcPr>
          <w:p w14:paraId="7FC27CE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GenericStatusType. Статус</w:t>
            </w:r>
          </w:p>
        </w:tc>
        <w:tc>
          <w:tcPr>
            <w:tcW w:w="977" w:type="dxa"/>
          </w:tcPr>
          <w:p w14:paraId="633EE59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640812D1" w14:textId="77777777" w:rsidTr="009B7A5C">
        <w:tc>
          <w:tcPr>
            <w:tcW w:w="3009" w:type="dxa"/>
          </w:tcPr>
          <w:p w14:paraId="14294F46" w14:textId="77777777" w:rsidR="00F63B95" w:rsidRPr="006F2DEF" w:rsidRDefault="00F63B95" w:rsidP="009B7A5C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t>+Выбор</w:t>
            </w:r>
          </w:p>
        </w:tc>
        <w:tc>
          <w:tcPr>
            <w:tcW w:w="4626" w:type="dxa"/>
          </w:tcPr>
          <w:p w14:paraId="0FD2F11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Выбор элемента из 2 вариантов(а)</w:t>
            </w:r>
          </w:p>
        </w:tc>
        <w:tc>
          <w:tcPr>
            <w:tcW w:w="5984" w:type="dxa"/>
          </w:tcPr>
          <w:p w14:paraId="2A77F632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Выбор реквизитов в зависимости от значения аттрибута Asset</w:t>
            </w:r>
          </w:p>
        </w:tc>
        <w:tc>
          <w:tcPr>
            <w:tcW w:w="977" w:type="dxa"/>
          </w:tcPr>
          <w:p w14:paraId="572C92C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6580B5B1" w14:textId="77777777" w:rsidTr="009B7A5C">
        <w:tc>
          <w:tcPr>
            <w:tcW w:w="3009" w:type="dxa"/>
          </w:tcPr>
          <w:p w14:paraId="24C6C80D" w14:textId="77777777" w:rsidR="00F63B95" w:rsidRPr="006F2DEF" w:rsidRDefault="00F63B95" w:rsidP="009B7A5C">
            <w:pPr>
              <w:ind w:left="340"/>
              <w:rPr>
                <w:b/>
              </w:rPr>
            </w:pPr>
            <w:r w:rsidRPr="006F2DEF">
              <w:rPr>
                <w:b/>
                <w:lang w:val="en-US"/>
              </w:rPr>
              <w:t>++RUB</w:t>
            </w:r>
          </w:p>
        </w:tc>
        <w:tc>
          <w:tcPr>
            <w:tcW w:w="4626" w:type="dxa"/>
          </w:tcPr>
          <w:p w14:paraId="78F5525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Реквизиты в рублях</w:t>
            </w:r>
          </w:p>
        </w:tc>
        <w:tc>
          <w:tcPr>
            <w:tcW w:w="5984" w:type="dxa"/>
          </w:tcPr>
          <w:p w14:paraId="7663E51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AccountRUMainType. основные реквизиты в рублях</w:t>
            </w:r>
          </w:p>
        </w:tc>
        <w:tc>
          <w:tcPr>
            <w:tcW w:w="977" w:type="dxa"/>
          </w:tcPr>
          <w:p w14:paraId="715859FA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5D1833F5" w14:textId="77777777" w:rsidTr="009B7A5C">
        <w:tc>
          <w:tcPr>
            <w:tcW w:w="3009" w:type="dxa"/>
          </w:tcPr>
          <w:p w14:paraId="15C73A78" w14:textId="77777777" w:rsidR="00F63B95" w:rsidRPr="006F2DEF" w:rsidRDefault="00F63B95" w:rsidP="009B7A5C">
            <w:pPr>
              <w:ind w:left="510"/>
              <w:rPr>
                <w:lang w:val="en-US"/>
              </w:rPr>
            </w:pPr>
            <w:r w:rsidRPr="006F2DEF">
              <w:rPr>
                <w:lang w:val="en-US"/>
              </w:rPr>
              <w:t>+++BIC</w:t>
            </w:r>
          </w:p>
        </w:tc>
        <w:tc>
          <w:tcPr>
            <w:tcW w:w="4626" w:type="dxa"/>
          </w:tcPr>
          <w:p w14:paraId="171AC80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БИК</w:t>
            </w:r>
          </w:p>
        </w:tc>
        <w:tc>
          <w:tcPr>
            <w:tcW w:w="5984" w:type="dxa"/>
          </w:tcPr>
          <w:p w14:paraId="7978F52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BICRUIDType. Идентификатор. Банковский идентификационный код; БИК. Цифровой, 9 значный.</w:t>
            </w:r>
          </w:p>
        </w:tc>
        <w:tc>
          <w:tcPr>
            <w:tcW w:w="977" w:type="dxa"/>
          </w:tcPr>
          <w:p w14:paraId="3062E5D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09361C1" w14:textId="77777777" w:rsidTr="009B7A5C">
        <w:tc>
          <w:tcPr>
            <w:tcW w:w="3009" w:type="dxa"/>
          </w:tcPr>
          <w:p w14:paraId="048E2974" w14:textId="77777777" w:rsidR="00F63B95" w:rsidRPr="006F2DEF" w:rsidRDefault="00F63B95" w:rsidP="009B7A5C">
            <w:pPr>
              <w:ind w:left="510"/>
              <w:rPr>
                <w:lang w:val="en-US"/>
              </w:rPr>
            </w:pPr>
            <w:r w:rsidRPr="006F2DEF">
              <w:rPr>
                <w:lang w:val="en-US"/>
              </w:rPr>
              <w:t>+++PersonalAcc</w:t>
            </w:r>
          </w:p>
        </w:tc>
        <w:tc>
          <w:tcPr>
            <w:tcW w:w="4626" w:type="dxa"/>
          </w:tcPr>
          <w:p w14:paraId="5CD90CB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Лицевой счет получателя</w:t>
            </w:r>
          </w:p>
        </w:tc>
        <w:tc>
          <w:tcPr>
            <w:tcW w:w="5984" w:type="dxa"/>
          </w:tcPr>
          <w:p w14:paraId="0DCAF1C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AccountNumberRUIdType. Идентификатор. Номер счета. Текстовый, 20 символов.</w:t>
            </w:r>
          </w:p>
        </w:tc>
        <w:tc>
          <w:tcPr>
            <w:tcW w:w="977" w:type="dxa"/>
          </w:tcPr>
          <w:p w14:paraId="3DAA127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30B4ED04" w14:textId="77777777" w:rsidTr="009B7A5C">
        <w:tc>
          <w:tcPr>
            <w:tcW w:w="3009" w:type="dxa"/>
          </w:tcPr>
          <w:p w14:paraId="711A12FC" w14:textId="77777777" w:rsidR="00F63B95" w:rsidRPr="006F2DEF" w:rsidRDefault="00F63B95" w:rsidP="009B7A5C">
            <w:pPr>
              <w:ind w:left="510"/>
              <w:rPr>
                <w:lang w:val="en-US"/>
              </w:rPr>
            </w:pPr>
            <w:r w:rsidRPr="006F2DEF">
              <w:rPr>
                <w:lang w:val="en-US"/>
              </w:rPr>
              <w:t>+++ClientPersonalAcc</w:t>
            </w:r>
          </w:p>
        </w:tc>
        <w:tc>
          <w:tcPr>
            <w:tcW w:w="4626" w:type="dxa"/>
          </w:tcPr>
          <w:p w14:paraId="105740A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Лицевой счет клиента</w:t>
            </w:r>
          </w:p>
        </w:tc>
        <w:tc>
          <w:tcPr>
            <w:tcW w:w="5984" w:type="dxa"/>
          </w:tcPr>
          <w:p w14:paraId="7E57870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AccountNumberRUIdType. Идентификатор. Номер счета. Текстовый, 20 символов.</w:t>
            </w:r>
          </w:p>
        </w:tc>
        <w:tc>
          <w:tcPr>
            <w:tcW w:w="977" w:type="dxa"/>
          </w:tcPr>
          <w:p w14:paraId="7EE4F5C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1638F0BD" w14:textId="77777777" w:rsidTr="009B7A5C">
        <w:tc>
          <w:tcPr>
            <w:tcW w:w="3009" w:type="dxa"/>
          </w:tcPr>
          <w:p w14:paraId="27F58EB1" w14:textId="77777777" w:rsidR="00F63B95" w:rsidRPr="006F2DEF" w:rsidRDefault="00F63B95" w:rsidP="009B7A5C">
            <w:pPr>
              <w:ind w:left="340"/>
              <w:rPr>
                <w:b/>
              </w:rPr>
            </w:pPr>
            <w:r w:rsidRPr="006F2DEF">
              <w:rPr>
                <w:b/>
                <w:lang w:val="en-US"/>
              </w:rPr>
              <w:lastRenderedPageBreak/>
              <w:t>++SWIFT</w:t>
            </w:r>
          </w:p>
        </w:tc>
        <w:tc>
          <w:tcPr>
            <w:tcW w:w="4626" w:type="dxa"/>
          </w:tcPr>
          <w:p w14:paraId="126FE6C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Реквизиты в валюте</w:t>
            </w:r>
          </w:p>
        </w:tc>
        <w:tc>
          <w:tcPr>
            <w:tcW w:w="5984" w:type="dxa"/>
          </w:tcPr>
          <w:p w14:paraId="69F54F42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AccountSWIFTMainType. Основные реквизиты в валюте</w:t>
            </w:r>
          </w:p>
        </w:tc>
        <w:tc>
          <w:tcPr>
            <w:tcW w:w="977" w:type="dxa"/>
          </w:tcPr>
          <w:p w14:paraId="02EE978F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5EC71AE8" w14:textId="77777777" w:rsidTr="009B7A5C">
        <w:tc>
          <w:tcPr>
            <w:tcW w:w="3009" w:type="dxa"/>
          </w:tcPr>
          <w:p w14:paraId="21784773" w14:textId="77777777" w:rsidR="00F63B95" w:rsidRPr="006F2DEF" w:rsidRDefault="00F63B95" w:rsidP="009B7A5C">
            <w:pPr>
              <w:ind w:left="510"/>
              <w:rPr>
                <w:b/>
              </w:rPr>
            </w:pPr>
            <w:r w:rsidRPr="006F2DEF">
              <w:rPr>
                <w:b/>
                <w:lang w:val="en-US"/>
              </w:rPr>
              <w:t>+++Beneficiary</w:t>
            </w:r>
          </w:p>
        </w:tc>
        <w:tc>
          <w:tcPr>
            <w:tcW w:w="4626" w:type="dxa"/>
          </w:tcPr>
          <w:p w14:paraId="1E59C78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Получатель</w:t>
            </w:r>
          </w:p>
        </w:tc>
        <w:tc>
          <w:tcPr>
            <w:tcW w:w="5984" w:type="dxa"/>
          </w:tcPr>
          <w:p w14:paraId="7547EA64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CustomerSWIFTMainIDType. Основные идентификаторы реквизитов SWIFT</w:t>
            </w:r>
          </w:p>
        </w:tc>
        <w:tc>
          <w:tcPr>
            <w:tcW w:w="977" w:type="dxa"/>
          </w:tcPr>
          <w:p w14:paraId="62F7FD8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42402755" w14:textId="77777777" w:rsidTr="009B7A5C">
        <w:tc>
          <w:tcPr>
            <w:tcW w:w="3009" w:type="dxa"/>
          </w:tcPr>
          <w:p w14:paraId="17602CD2" w14:textId="77777777" w:rsidR="00F63B95" w:rsidRPr="006F2DEF" w:rsidRDefault="00F63B95" w:rsidP="009B7A5C">
            <w:pPr>
              <w:ind w:left="680"/>
            </w:pPr>
            <w:r w:rsidRPr="006F2DEF">
              <w:rPr>
                <w:lang w:val="en-US"/>
              </w:rPr>
              <w:t>++++BIC</w:t>
            </w:r>
          </w:p>
        </w:tc>
        <w:tc>
          <w:tcPr>
            <w:tcW w:w="4626" w:type="dxa"/>
          </w:tcPr>
          <w:p w14:paraId="5FA4356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BIC</w:t>
            </w:r>
          </w:p>
        </w:tc>
        <w:tc>
          <w:tcPr>
            <w:tcW w:w="5984" w:type="dxa"/>
          </w:tcPr>
          <w:p w14:paraId="39A1845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BICSWIFTIDType. Идентификатор. Банковский идентификационный код, присвоенный SWIFT. Строка до 11 символов формата 4!a2!a2!c[3!c].</w:t>
            </w:r>
          </w:p>
        </w:tc>
        <w:tc>
          <w:tcPr>
            <w:tcW w:w="977" w:type="dxa"/>
          </w:tcPr>
          <w:p w14:paraId="045EC1D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770485E4" w14:textId="77777777" w:rsidTr="009B7A5C">
        <w:tc>
          <w:tcPr>
            <w:tcW w:w="3009" w:type="dxa"/>
          </w:tcPr>
          <w:p w14:paraId="3231BEDF" w14:textId="77777777" w:rsidR="00F63B95" w:rsidRPr="006F2DEF" w:rsidRDefault="00F63B95" w:rsidP="009B7A5C">
            <w:pPr>
              <w:ind w:left="680"/>
            </w:pPr>
            <w:r w:rsidRPr="006F2DEF">
              <w:rPr>
                <w:lang w:val="en-US"/>
              </w:rPr>
              <w:t>++++Account</w:t>
            </w:r>
          </w:p>
        </w:tc>
        <w:tc>
          <w:tcPr>
            <w:tcW w:w="4626" w:type="dxa"/>
          </w:tcPr>
          <w:p w14:paraId="3974466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Счет</w:t>
            </w:r>
          </w:p>
        </w:tc>
        <w:tc>
          <w:tcPr>
            <w:tcW w:w="5984" w:type="dxa"/>
          </w:tcPr>
          <w:p w14:paraId="3CBEC67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AccountNumberSWIFTIDType. Идентификатор. Номер счета. Текстовый, до 34 символов.</w:t>
            </w:r>
          </w:p>
        </w:tc>
        <w:tc>
          <w:tcPr>
            <w:tcW w:w="977" w:type="dxa"/>
          </w:tcPr>
          <w:p w14:paraId="7DD1DC7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07A3F91B" w14:textId="77777777" w:rsidTr="009B7A5C">
        <w:tc>
          <w:tcPr>
            <w:tcW w:w="3009" w:type="dxa"/>
          </w:tcPr>
          <w:p w14:paraId="03917DFC" w14:textId="77777777" w:rsidR="00F63B95" w:rsidRPr="006F2DEF" w:rsidRDefault="00F63B95" w:rsidP="009B7A5C">
            <w:pPr>
              <w:ind w:left="510"/>
              <w:rPr>
                <w:b/>
              </w:rPr>
            </w:pPr>
            <w:r w:rsidRPr="006F2DEF">
              <w:rPr>
                <w:b/>
                <w:lang w:val="en-US"/>
              </w:rPr>
              <w:t>+++BeneficiaryBank</w:t>
            </w:r>
          </w:p>
        </w:tc>
        <w:tc>
          <w:tcPr>
            <w:tcW w:w="4626" w:type="dxa"/>
          </w:tcPr>
          <w:p w14:paraId="7F9ACD4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Банк получателя</w:t>
            </w:r>
          </w:p>
        </w:tc>
        <w:tc>
          <w:tcPr>
            <w:tcW w:w="5984" w:type="dxa"/>
          </w:tcPr>
          <w:p w14:paraId="70C2782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CustomerSWIFTMainIDType. Основные идентификаторы реквизитов SWIFT</w:t>
            </w:r>
          </w:p>
        </w:tc>
        <w:tc>
          <w:tcPr>
            <w:tcW w:w="977" w:type="dxa"/>
          </w:tcPr>
          <w:p w14:paraId="6F8976E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7BDB6903" w14:textId="77777777" w:rsidTr="009B7A5C">
        <w:tc>
          <w:tcPr>
            <w:tcW w:w="3009" w:type="dxa"/>
          </w:tcPr>
          <w:p w14:paraId="38982B4B" w14:textId="77777777" w:rsidR="00F63B95" w:rsidRPr="006F2DEF" w:rsidRDefault="00F63B95" w:rsidP="009B7A5C">
            <w:pPr>
              <w:ind w:left="680"/>
            </w:pPr>
            <w:r w:rsidRPr="006F2DEF">
              <w:rPr>
                <w:lang w:val="en-US"/>
              </w:rPr>
              <w:t>++++BIC</w:t>
            </w:r>
          </w:p>
        </w:tc>
        <w:tc>
          <w:tcPr>
            <w:tcW w:w="4626" w:type="dxa"/>
          </w:tcPr>
          <w:p w14:paraId="40C1B5B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BIC</w:t>
            </w:r>
          </w:p>
        </w:tc>
        <w:tc>
          <w:tcPr>
            <w:tcW w:w="5984" w:type="dxa"/>
          </w:tcPr>
          <w:p w14:paraId="6264DC4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BICSWIFTIDType. Идентификатор. Банковский идентификационный код, присвоенный SWIFT. Строка до 11 символов формата 4!a2!a2!c[3!c].</w:t>
            </w:r>
          </w:p>
        </w:tc>
        <w:tc>
          <w:tcPr>
            <w:tcW w:w="977" w:type="dxa"/>
          </w:tcPr>
          <w:p w14:paraId="5264B0B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1DEF072E" w14:textId="77777777" w:rsidTr="009B7A5C">
        <w:tc>
          <w:tcPr>
            <w:tcW w:w="3009" w:type="dxa"/>
          </w:tcPr>
          <w:p w14:paraId="2B589BD1" w14:textId="77777777" w:rsidR="00F63B95" w:rsidRPr="006F2DEF" w:rsidRDefault="00F63B95" w:rsidP="009B7A5C">
            <w:pPr>
              <w:ind w:left="680"/>
            </w:pPr>
            <w:r w:rsidRPr="006F2DEF">
              <w:rPr>
                <w:lang w:val="en-US"/>
              </w:rPr>
              <w:t>++++Account</w:t>
            </w:r>
          </w:p>
        </w:tc>
        <w:tc>
          <w:tcPr>
            <w:tcW w:w="4626" w:type="dxa"/>
          </w:tcPr>
          <w:p w14:paraId="015E60F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Счет</w:t>
            </w:r>
          </w:p>
        </w:tc>
        <w:tc>
          <w:tcPr>
            <w:tcW w:w="5984" w:type="dxa"/>
          </w:tcPr>
          <w:p w14:paraId="1CBBAF5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AccountNumberSWIFTIDType. Идентификатор. Номер счета. Текстовый, до 34 символов.</w:t>
            </w:r>
          </w:p>
        </w:tc>
        <w:tc>
          <w:tcPr>
            <w:tcW w:w="977" w:type="dxa"/>
          </w:tcPr>
          <w:p w14:paraId="67435A6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</w:tbl>
    <w:p w14:paraId="75F339E3" w14:textId="77777777" w:rsidR="004F6D11" w:rsidRDefault="004F6D11" w:rsidP="0030473B">
      <w:pPr>
        <w:pStyle w:val="Point"/>
        <w:outlineLvl w:val="3"/>
      </w:pPr>
      <w:r>
        <w:t>[ct:AssetDepositOrdList]. Постоянные поручения на депонирование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4F6D11" w:rsidRPr="006F2DEF" w14:paraId="7948BE19" w14:textId="77777777" w:rsidTr="00BB229E">
        <w:tc>
          <w:tcPr>
            <w:tcW w:w="3009" w:type="dxa"/>
            <w:shd w:val="clear" w:color="auto" w:fill="F2F2F2"/>
            <w:vAlign w:val="center"/>
          </w:tcPr>
          <w:p w14:paraId="0F00B2ED" w14:textId="77777777" w:rsidR="004F6D11" w:rsidRPr="006F2DEF" w:rsidRDefault="004F6D11" w:rsidP="00BB229E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28DCF282" w14:textId="77777777" w:rsidR="004F6D11" w:rsidRPr="006F2DEF" w:rsidRDefault="004F6D11" w:rsidP="00BB229E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3F5038D9" w14:textId="77777777" w:rsidR="004F6D11" w:rsidRPr="006F2DEF" w:rsidRDefault="004F6D11" w:rsidP="00BB229E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03A1AB96" w14:textId="77777777" w:rsidR="004F6D11" w:rsidRPr="006F2DEF" w:rsidRDefault="004F6D11" w:rsidP="00BB229E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6C40494B" w14:textId="77777777" w:rsidR="004F6D11" w:rsidRPr="006F2DEF" w:rsidRDefault="004F6D11" w:rsidP="00BB229E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4F6D11" w:rsidRPr="006F2DEF" w14:paraId="02B6D65D" w14:textId="77777777" w:rsidTr="00BB229E">
        <w:tc>
          <w:tcPr>
            <w:tcW w:w="3009" w:type="dxa"/>
          </w:tcPr>
          <w:p w14:paraId="76B1CF06" w14:textId="77777777" w:rsidR="004F6D11" w:rsidRPr="006F2DEF" w:rsidRDefault="004F6D11" w:rsidP="00BB229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Link</w:t>
            </w:r>
          </w:p>
        </w:tc>
        <w:tc>
          <w:tcPr>
            <w:tcW w:w="4626" w:type="dxa"/>
          </w:tcPr>
          <w:p w14:paraId="1E600275" w14:textId="77777777" w:rsidR="004F6D11" w:rsidRPr="006F2DEF" w:rsidRDefault="004F6D11" w:rsidP="00BB229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644AFDEC" w14:textId="77777777" w:rsidR="004F6D11" w:rsidRPr="006F2DEF" w:rsidRDefault="004F6D11" w:rsidP="00BB229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2BFC2226" w14:textId="77777777" w:rsidR="004F6D11" w:rsidRPr="006F2DEF" w:rsidRDefault="004F6D11" w:rsidP="00BB229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4F6D11" w:rsidRPr="006F2DEF" w14:paraId="396D6647" w14:textId="77777777" w:rsidTr="00BB229E">
        <w:tc>
          <w:tcPr>
            <w:tcW w:w="3009" w:type="dxa"/>
          </w:tcPr>
          <w:p w14:paraId="3B4A56FF" w14:textId="77777777" w:rsidR="004F6D11" w:rsidRPr="006F2DEF" w:rsidRDefault="004F6D11" w:rsidP="00BB229E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+Href</w:t>
            </w:r>
          </w:p>
        </w:tc>
        <w:tc>
          <w:tcPr>
            <w:tcW w:w="4626" w:type="dxa"/>
          </w:tcPr>
          <w:p w14:paraId="2DF84ABC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2957CD77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2872066E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4F6D11" w:rsidRPr="006F2DEF" w14:paraId="297C8CA7" w14:textId="77777777" w:rsidTr="00BB229E">
        <w:tc>
          <w:tcPr>
            <w:tcW w:w="3009" w:type="dxa"/>
          </w:tcPr>
          <w:p w14:paraId="34F9941A" w14:textId="77777777" w:rsidR="004F6D11" w:rsidRPr="006F2DEF" w:rsidRDefault="004F6D11" w:rsidP="00BB229E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+Rel</w:t>
            </w:r>
          </w:p>
        </w:tc>
        <w:tc>
          <w:tcPr>
            <w:tcW w:w="4626" w:type="dxa"/>
          </w:tcPr>
          <w:p w14:paraId="65B368E8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2ECC86B7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7758ECAC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4F6D11" w:rsidRPr="006F2DEF" w14:paraId="565AF47F" w14:textId="77777777" w:rsidTr="00BB229E">
        <w:tc>
          <w:tcPr>
            <w:tcW w:w="3009" w:type="dxa"/>
          </w:tcPr>
          <w:p w14:paraId="2A2CBA69" w14:textId="77777777" w:rsidR="004F6D11" w:rsidRPr="006F2DEF" w:rsidRDefault="004F6D11" w:rsidP="00BB229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AssetDepositOrdBrief</w:t>
            </w:r>
          </w:p>
        </w:tc>
        <w:tc>
          <w:tcPr>
            <w:tcW w:w="4626" w:type="dxa"/>
          </w:tcPr>
          <w:p w14:paraId="10F81C86" w14:textId="77777777" w:rsidR="004F6D11" w:rsidRPr="006F2DEF" w:rsidRDefault="004F6D11" w:rsidP="00BB229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Постоянное поручение на депонирование</w:t>
            </w:r>
          </w:p>
        </w:tc>
        <w:tc>
          <w:tcPr>
            <w:tcW w:w="5984" w:type="dxa"/>
          </w:tcPr>
          <w:p w14:paraId="196AF402" w14:textId="77777777" w:rsidR="004F6D11" w:rsidRPr="006F2DEF" w:rsidRDefault="004F6D11" w:rsidP="00BB229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AssetDepositOrdType. Постоянное поручение на депонирование</w:t>
            </w:r>
          </w:p>
        </w:tc>
        <w:tc>
          <w:tcPr>
            <w:tcW w:w="977" w:type="dxa"/>
          </w:tcPr>
          <w:p w14:paraId="371FB476" w14:textId="77777777" w:rsidR="004F6D11" w:rsidRPr="006F2DEF" w:rsidRDefault="004F6D11" w:rsidP="00BB229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4F6D11" w:rsidRPr="006F2DEF" w14:paraId="45359CBB" w14:textId="77777777" w:rsidTr="00BB229E">
        <w:tc>
          <w:tcPr>
            <w:tcW w:w="3009" w:type="dxa"/>
          </w:tcPr>
          <w:p w14:paraId="7A629FF9" w14:textId="77777777" w:rsidR="004F6D11" w:rsidRPr="006F2DEF" w:rsidRDefault="004F6D11" w:rsidP="00BB229E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+SCode</w:t>
            </w:r>
          </w:p>
        </w:tc>
        <w:tc>
          <w:tcPr>
            <w:tcW w:w="4626" w:type="dxa"/>
          </w:tcPr>
          <w:p w14:paraId="34A00C9E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Расчетный код</w:t>
            </w:r>
          </w:p>
        </w:tc>
        <w:tc>
          <w:tcPr>
            <w:tcW w:w="5984" w:type="dxa"/>
          </w:tcPr>
          <w:p w14:paraId="7B10D84B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SCodeIdType. ID. Расчетный код. Строка 5 символов.</w:t>
            </w:r>
          </w:p>
        </w:tc>
        <w:tc>
          <w:tcPr>
            <w:tcW w:w="977" w:type="dxa"/>
          </w:tcPr>
          <w:p w14:paraId="5046BFB7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4F6D11" w:rsidRPr="006F2DEF" w14:paraId="3D0205A3" w14:textId="77777777" w:rsidTr="00BB229E">
        <w:tc>
          <w:tcPr>
            <w:tcW w:w="3009" w:type="dxa"/>
          </w:tcPr>
          <w:p w14:paraId="34CA9630" w14:textId="77777777" w:rsidR="004F6D11" w:rsidRPr="006F2DEF" w:rsidRDefault="004F6D11" w:rsidP="00BB229E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+Asset</w:t>
            </w:r>
          </w:p>
        </w:tc>
        <w:tc>
          <w:tcPr>
            <w:tcW w:w="4626" w:type="dxa"/>
          </w:tcPr>
          <w:p w14:paraId="5AF08AA0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Код валюты</w:t>
            </w:r>
          </w:p>
        </w:tc>
        <w:tc>
          <w:tcPr>
            <w:tcW w:w="5984" w:type="dxa"/>
          </w:tcPr>
          <w:p w14:paraId="5902F823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Max12IdType. Идентификатор. Строка, до 12 символов.</w:t>
            </w:r>
          </w:p>
        </w:tc>
        <w:tc>
          <w:tcPr>
            <w:tcW w:w="977" w:type="dxa"/>
          </w:tcPr>
          <w:p w14:paraId="61F632A6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4F6D11" w:rsidRPr="006F2DEF" w14:paraId="1C5C2A71" w14:textId="77777777" w:rsidTr="00BB229E">
        <w:tc>
          <w:tcPr>
            <w:tcW w:w="3009" w:type="dxa"/>
          </w:tcPr>
          <w:p w14:paraId="119F174F" w14:textId="77777777" w:rsidR="004F6D11" w:rsidRPr="006F2DEF" w:rsidRDefault="004F6D11" w:rsidP="00BB229E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+Amount</w:t>
            </w:r>
          </w:p>
        </w:tc>
        <w:tc>
          <w:tcPr>
            <w:tcW w:w="4626" w:type="dxa"/>
          </w:tcPr>
          <w:p w14:paraId="1F4DE40E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Сумма</w:t>
            </w:r>
          </w:p>
        </w:tc>
        <w:tc>
          <w:tcPr>
            <w:tcW w:w="5984" w:type="dxa"/>
          </w:tcPr>
          <w:p w14:paraId="0A32A2F7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KopeckAmountType. Сумма. В копейках. Положительное целое число, до 18 разрядов.</w:t>
            </w:r>
          </w:p>
        </w:tc>
        <w:tc>
          <w:tcPr>
            <w:tcW w:w="977" w:type="dxa"/>
          </w:tcPr>
          <w:p w14:paraId="53A281D8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4F6D11" w:rsidRPr="006F2DEF" w14:paraId="09997526" w14:textId="77777777" w:rsidTr="00BB229E">
        <w:tc>
          <w:tcPr>
            <w:tcW w:w="3009" w:type="dxa"/>
          </w:tcPr>
          <w:p w14:paraId="16D4E4E7" w14:textId="77777777" w:rsidR="004F6D11" w:rsidRPr="006F2DEF" w:rsidRDefault="004F6D11" w:rsidP="00BB229E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t>+Link</w:t>
            </w:r>
          </w:p>
        </w:tc>
        <w:tc>
          <w:tcPr>
            <w:tcW w:w="4626" w:type="dxa"/>
          </w:tcPr>
          <w:p w14:paraId="005E4013" w14:textId="77777777" w:rsidR="004F6D11" w:rsidRPr="006F2DEF" w:rsidRDefault="004F6D11" w:rsidP="00BB229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3ACCB753" w14:textId="77777777" w:rsidR="004F6D11" w:rsidRPr="006F2DEF" w:rsidRDefault="004F6D11" w:rsidP="00BB229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5AA1BB40" w14:textId="77777777" w:rsidR="004F6D11" w:rsidRPr="006F2DEF" w:rsidRDefault="004F6D11" w:rsidP="00BB229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4F6D11" w:rsidRPr="006F2DEF" w14:paraId="01CC3F03" w14:textId="77777777" w:rsidTr="00BB229E">
        <w:tc>
          <w:tcPr>
            <w:tcW w:w="3009" w:type="dxa"/>
          </w:tcPr>
          <w:p w14:paraId="5F2FDFAF" w14:textId="77777777" w:rsidR="004F6D11" w:rsidRPr="006F2DEF" w:rsidRDefault="004F6D11" w:rsidP="00BB229E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++Href</w:t>
            </w:r>
          </w:p>
        </w:tc>
        <w:tc>
          <w:tcPr>
            <w:tcW w:w="4626" w:type="dxa"/>
          </w:tcPr>
          <w:p w14:paraId="4AA53535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3EF71D07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2921692A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4F6D11" w:rsidRPr="006F2DEF" w14:paraId="2737386E" w14:textId="77777777" w:rsidTr="00BB229E">
        <w:tc>
          <w:tcPr>
            <w:tcW w:w="3009" w:type="dxa"/>
          </w:tcPr>
          <w:p w14:paraId="139A05E6" w14:textId="77777777" w:rsidR="004F6D11" w:rsidRPr="006F2DEF" w:rsidRDefault="004F6D11" w:rsidP="00BB229E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lastRenderedPageBreak/>
              <w:t>++Rel</w:t>
            </w:r>
          </w:p>
        </w:tc>
        <w:tc>
          <w:tcPr>
            <w:tcW w:w="4626" w:type="dxa"/>
          </w:tcPr>
          <w:p w14:paraId="16E0F7B1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4F8AEF15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2002D1CC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</w:tbl>
    <w:p w14:paraId="0C7CAC15" w14:textId="77777777" w:rsidR="004F6D11" w:rsidRDefault="004F6D11" w:rsidP="0030473B">
      <w:pPr>
        <w:pStyle w:val="Point"/>
        <w:outlineLvl w:val="3"/>
      </w:pPr>
      <w:r>
        <w:t>[ct:AssetDepositOrd]. Постоянное поручение на депонирование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4F6D11" w:rsidRPr="006F2DEF" w14:paraId="3820B79B" w14:textId="77777777" w:rsidTr="00BB229E">
        <w:tc>
          <w:tcPr>
            <w:tcW w:w="3009" w:type="dxa"/>
            <w:shd w:val="clear" w:color="auto" w:fill="F2F2F2"/>
            <w:vAlign w:val="center"/>
          </w:tcPr>
          <w:p w14:paraId="25E2461F" w14:textId="77777777" w:rsidR="004F6D11" w:rsidRPr="006F2DEF" w:rsidRDefault="004F6D11" w:rsidP="00BB229E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74A8D858" w14:textId="77777777" w:rsidR="004F6D11" w:rsidRPr="006F2DEF" w:rsidRDefault="004F6D11" w:rsidP="00BB229E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0C8093F2" w14:textId="77777777" w:rsidR="004F6D11" w:rsidRPr="006F2DEF" w:rsidRDefault="004F6D11" w:rsidP="00BB229E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3BB854A6" w14:textId="77777777" w:rsidR="004F6D11" w:rsidRPr="006F2DEF" w:rsidRDefault="004F6D11" w:rsidP="00BB229E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299444D0" w14:textId="77777777" w:rsidR="004F6D11" w:rsidRPr="006F2DEF" w:rsidRDefault="004F6D11" w:rsidP="00BB229E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4F6D11" w:rsidRPr="006F2DEF" w14:paraId="3D3AF79B" w14:textId="77777777" w:rsidTr="00BB229E">
        <w:tc>
          <w:tcPr>
            <w:tcW w:w="3009" w:type="dxa"/>
          </w:tcPr>
          <w:p w14:paraId="5A307931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SCode</w:t>
            </w:r>
          </w:p>
        </w:tc>
        <w:tc>
          <w:tcPr>
            <w:tcW w:w="4626" w:type="dxa"/>
          </w:tcPr>
          <w:p w14:paraId="10A63C5F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Расчетный код</w:t>
            </w:r>
          </w:p>
        </w:tc>
        <w:tc>
          <w:tcPr>
            <w:tcW w:w="5984" w:type="dxa"/>
          </w:tcPr>
          <w:p w14:paraId="5466CDBF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SCodeIdType. ID. Расчетный код. Строка 5 символов.</w:t>
            </w:r>
          </w:p>
        </w:tc>
        <w:tc>
          <w:tcPr>
            <w:tcW w:w="977" w:type="dxa"/>
          </w:tcPr>
          <w:p w14:paraId="06EFEBF0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4F6D11" w:rsidRPr="006F2DEF" w14:paraId="7B63C315" w14:textId="77777777" w:rsidTr="00BB229E">
        <w:tc>
          <w:tcPr>
            <w:tcW w:w="3009" w:type="dxa"/>
          </w:tcPr>
          <w:p w14:paraId="1A39CF9A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Asset</w:t>
            </w:r>
          </w:p>
        </w:tc>
        <w:tc>
          <w:tcPr>
            <w:tcW w:w="4626" w:type="dxa"/>
          </w:tcPr>
          <w:p w14:paraId="36DDF5B4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Код валюты</w:t>
            </w:r>
          </w:p>
        </w:tc>
        <w:tc>
          <w:tcPr>
            <w:tcW w:w="5984" w:type="dxa"/>
          </w:tcPr>
          <w:p w14:paraId="7C27BB0D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Max12IdType. Идентификатор. Строка, до 12 символов.</w:t>
            </w:r>
          </w:p>
        </w:tc>
        <w:tc>
          <w:tcPr>
            <w:tcW w:w="977" w:type="dxa"/>
          </w:tcPr>
          <w:p w14:paraId="1B3FD890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4F6D11" w:rsidRPr="006F2DEF" w14:paraId="7704FB4C" w14:textId="77777777" w:rsidTr="00BB229E">
        <w:tc>
          <w:tcPr>
            <w:tcW w:w="3009" w:type="dxa"/>
          </w:tcPr>
          <w:p w14:paraId="3D3FF45D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Amount</w:t>
            </w:r>
          </w:p>
        </w:tc>
        <w:tc>
          <w:tcPr>
            <w:tcW w:w="4626" w:type="dxa"/>
          </w:tcPr>
          <w:p w14:paraId="598E77D0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Сумма</w:t>
            </w:r>
          </w:p>
        </w:tc>
        <w:tc>
          <w:tcPr>
            <w:tcW w:w="5984" w:type="dxa"/>
          </w:tcPr>
          <w:p w14:paraId="49975335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KopeckAmountType. Сумма. В копейках. Положительное целое число, до 18 разрядов.</w:t>
            </w:r>
          </w:p>
        </w:tc>
        <w:tc>
          <w:tcPr>
            <w:tcW w:w="977" w:type="dxa"/>
          </w:tcPr>
          <w:p w14:paraId="4D6000A1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4F6D11" w:rsidRPr="006F2DEF" w14:paraId="5E68DA92" w14:textId="77777777" w:rsidTr="00BB229E">
        <w:tc>
          <w:tcPr>
            <w:tcW w:w="3009" w:type="dxa"/>
          </w:tcPr>
          <w:p w14:paraId="15299882" w14:textId="77777777" w:rsidR="004F6D11" w:rsidRPr="006F2DEF" w:rsidRDefault="004F6D11" w:rsidP="00BB229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Link</w:t>
            </w:r>
          </w:p>
        </w:tc>
        <w:tc>
          <w:tcPr>
            <w:tcW w:w="4626" w:type="dxa"/>
          </w:tcPr>
          <w:p w14:paraId="77CC7D7A" w14:textId="77777777" w:rsidR="004F6D11" w:rsidRPr="006F2DEF" w:rsidRDefault="004F6D11" w:rsidP="00BB229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7AF6B1BF" w14:textId="77777777" w:rsidR="004F6D11" w:rsidRPr="006F2DEF" w:rsidRDefault="004F6D11" w:rsidP="00BB229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650DD31D" w14:textId="77777777" w:rsidR="004F6D11" w:rsidRPr="006F2DEF" w:rsidRDefault="004F6D11" w:rsidP="00BB229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4F6D11" w:rsidRPr="006F2DEF" w14:paraId="57FA4B46" w14:textId="77777777" w:rsidTr="00BB229E">
        <w:tc>
          <w:tcPr>
            <w:tcW w:w="3009" w:type="dxa"/>
          </w:tcPr>
          <w:p w14:paraId="77960779" w14:textId="77777777" w:rsidR="004F6D11" w:rsidRPr="006F2DEF" w:rsidRDefault="004F6D11" w:rsidP="00BB229E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+Href</w:t>
            </w:r>
          </w:p>
        </w:tc>
        <w:tc>
          <w:tcPr>
            <w:tcW w:w="4626" w:type="dxa"/>
          </w:tcPr>
          <w:p w14:paraId="51A9B780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76F17DCB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2973BBD9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4F6D11" w:rsidRPr="006F2DEF" w14:paraId="0B3FD03D" w14:textId="77777777" w:rsidTr="00BB229E">
        <w:tc>
          <w:tcPr>
            <w:tcW w:w="3009" w:type="dxa"/>
          </w:tcPr>
          <w:p w14:paraId="3826954C" w14:textId="77777777" w:rsidR="004F6D11" w:rsidRPr="006F2DEF" w:rsidRDefault="004F6D11" w:rsidP="00BB229E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+Rel</w:t>
            </w:r>
          </w:p>
        </w:tc>
        <w:tc>
          <w:tcPr>
            <w:tcW w:w="4626" w:type="dxa"/>
          </w:tcPr>
          <w:p w14:paraId="3B3A486C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45F91979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00530051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</w:tbl>
    <w:p w14:paraId="2A24591A" w14:textId="77777777" w:rsidR="00521B73" w:rsidRDefault="00521B73" w:rsidP="0030473B">
      <w:pPr>
        <w:pStyle w:val="Point"/>
        <w:outlineLvl w:val="3"/>
      </w:pPr>
      <w:r>
        <w:t>[ct:AssetDepositList]. Запросы на депонирование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521B73" w:rsidRPr="006F2DEF" w14:paraId="165E51D8" w14:textId="77777777" w:rsidTr="002B5332">
        <w:tc>
          <w:tcPr>
            <w:tcW w:w="3009" w:type="dxa"/>
            <w:shd w:val="clear" w:color="auto" w:fill="F2F2F2"/>
            <w:vAlign w:val="center"/>
          </w:tcPr>
          <w:p w14:paraId="4F7B115A" w14:textId="77777777" w:rsidR="00521B73" w:rsidRPr="006F2DEF" w:rsidRDefault="00521B73" w:rsidP="002B5332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3F558F43" w14:textId="77777777" w:rsidR="00521B73" w:rsidRPr="006F2DEF" w:rsidRDefault="00521B73" w:rsidP="002B5332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5065CC2A" w14:textId="77777777" w:rsidR="00521B73" w:rsidRPr="006F2DEF" w:rsidRDefault="00521B73" w:rsidP="002B5332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6C564464" w14:textId="77777777" w:rsidR="00521B73" w:rsidRPr="006F2DEF" w:rsidRDefault="00521B73" w:rsidP="002B5332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448AA810" w14:textId="77777777" w:rsidR="00521B73" w:rsidRPr="006F2DEF" w:rsidRDefault="00521B73" w:rsidP="002B5332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521B73" w:rsidRPr="006F2DEF" w14:paraId="601879E2" w14:textId="77777777" w:rsidTr="002B5332">
        <w:tc>
          <w:tcPr>
            <w:tcW w:w="3009" w:type="dxa"/>
          </w:tcPr>
          <w:p w14:paraId="3B7691C1" w14:textId="77777777" w:rsidR="00521B73" w:rsidRPr="006F2DEF" w:rsidRDefault="00521B73" w:rsidP="002B5332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Link</w:t>
            </w:r>
          </w:p>
        </w:tc>
        <w:tc>
          <w:tcPr>
            <w:tcW w:w="4626" w:type="dxa"/>
          </w:tcPr>
          <w:p w14:paraId="4EC25B20" w14:textId="77777777" w:rsidR="00521B73" w:rsidRPr="006F2DEF" w:rsidRDefault="00521B73" w:rsidP="002B5332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112EB571" w14:textId="77777777" w:rsidR="00521B73" w:rsidRPr="006F2DEF" w:rsidRDefault="00521B73" w:rsidP="002B5332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47F36939" w14:textId="77777777" w:rsidR="00521B73" w:rsidRPr="006F2DEF" w:rsidRDefault="00521B73" w:rsidP="002B5332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521B73" w:rsidRPr="006F2DEF" w14:paraId="46C17C2B" w14:textId="77777777" w:rsidTr="002B5332">
        <w:tc>
          <w:tcPr>
            <w:tcW w:w="3009" w:type="dxa"/>
          </w:tcPr>
          <w:p w14:paraId="2608CC90" w14:textId="77777777" w:rsidR="00521B73" w:rsidRPr="006F2DEF" w:rsidRDefault="00521B73" w:rsidP="002B5332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+Href</w:t>
            </w:r>
          </w:p>
        </w:tc>
        <w:tc>
          <w:tcPr>
            <w:tcW w:w="4626" w:type="dxa"/>
          </w:tcPr>
          <w:p w14:paraId="3A9C74A6" w14:textId="77777777" w:rsidR="00521B73" w:rsidRPr="006F2DEF" w:rsidRDefault="00521B73" w:rsidP="002B5332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1F33D0F5" w14:textId="77777777" w:rsidR="00521B73" w:rsidRPr="006F2DEF" w:rsidRDefault="00521B73" w:rsidP="002B5332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21E419E0" w14:textId="77777777" w:rsidR="00521B73" w:rsidRPr="006F2DEF" w:rsidRDefault="00521B73" w:rsidP="002B5332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521B73" w:rsidRPr="006F2DEF" w14:paraId="4F77EF0D" w14:textId="77777777" w:rsidTr="002B5332">
        <w:tc>
          <w:tcPr>
            <w:tcW w:w="3009" w:type="dxa"/>
          </w:tcPr>
          <w:p w14:paraId="07C556A4" w14:textId="77777777" w:rsidR="00521B73" w:rsidRPr="006F2DEF" w:rsidRDefault="00521B73" w:rsidP="002B5332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+Rel</w:t>
            </w:r>
          </w:p>
        </w:tc>
        <w:tc>
          <w:tcPr>
            <w:tcW w:w="4626" w:type="dxa"/>
          </w:tcPr>
          <w:p w14:paraId="38997CF6" w14:textId="77777777" w:rsidR="00521B73" w:rsidRPr="006F2DEF" w:rsidRDefault="00521B73" w:rsidP="002B5332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735BC9B9" w14:textId="77777777" w:rsidR="00521B73" w:rsidRPr="006F2DEF" w:rsidRDefault="00521B73" w:rsidP="002B5332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2356AEAD" w14:textId="77777777" w:rsidR="00521B73" w:rsidRPr="006F2DEF" w:rsidRDefault="00521B73" w:rsidP="002B5332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521B73" w:rsidRPr="006F2DEF" w14:paraId="03EE92F9" w14:textId="77777777" w:rsidTr="002B5332">
        <w:tc>
          <w:tcPr>
            <w:tcW w:w="3009" w:type="dxa"/>
          </w:tcPr>
          <w:p w14:paraId="471A9526" w14:textId="77777777" w:rsidR="00521B73" w:rsidRPr="006F2DEF" w:rsidRDefault="00521B73" w:rsidP="002B5332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AssetDepositBrief</w:t>
            </w:r>
          </w:p>
        </w:tc>
        <w:tc>
          <w:tcPr>
            <w:tcW w:w="4626" w:type="dxa"/>
          </w:tcPr>
          <w:p w14:paraId="61D89AF5" w14:textId="77777777" w:rsidR="00521B73" w:rsidRPr="006F2DEF" w:rsidRDefault="00521B73" w:rsidP="002B5332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Реквизиты запроса на депонирование</w:t>
            </w:r>
          </w:p>
        </w:tc>
        <w:tc>
          <w:tcPr>
            <w:tcW w:w="5984" w:type="dxa"/>
          </w:tcPr>
          <w:p w14:paraId="4DBDA622" w14:textId="77777777" w:rsidR="00521B73" w:rsidRPr="006F2DEF" w:rsidRDefault="00521B73" w:rsidP="002B5332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AssetDepositType. Запрос на депонирование</w:t>
            </w:r>
          </w:p>
        </w:tc>
        <w:tc>
          <w:tcPr>
            <w:tcW w:w="977" w:type="dxa"/>
          </w:tcPr>
          <w:p w14:paraId="7F9B4D39" w14:textId="77777777" w:rsidR="00521B73" w:rsidRPr="006F2DEF" w:rsidRDefault="00521B73" w:rsidP="002B5332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521B73" w:rsidRPr="006F2DEF" w14:paraId="30408BD7" w14:textId="77777777" w:rsidTr="002B5332">
        <w:tc>
          <w:tcPr>
            <w:tcW w:w="3009" w:type="dxa"/>
          </w:tcPr>
          <w:p w14:paraId="72891952" w14:textId="77777777" w:rsidR="00521B73" w:rsidRPr="006F2DEF" w:rsidRDefault="00521B73" w:rsidP="002B5332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+SCode</w:t>
            </w:r>
          </w:p>
        </w:tc>
        <w:tc>
          <w:tcPr>
            <w:tcW w:w="4626" w:type="dxa"/>
          </w:tcPr>
          <w:p w14:paraId="109D47D7" w14:textId="77777777" w:rsidR="00521B73" w:rsidRPr="006F2DEF" w:rsidRDefault="00521B73" w:rsidP="002B5332">
            <w:pPr>
              <w:rPr>
                <w:lang w:val="en-US"/>
              </w:rPr>
            </w:pPr>
            <w:r w:rsidRPr="006F2DEF">
              <w:rPr>
                <w:lang w:val="en-US"/>
              </w:rPr>
              <w:t>Расчетный код</w:t>
            </w:r>
          </w:p>
        </w:tc>
        <w:tc>
          <w:tcPr>
            <w:tcW w:w="5984" w:type="dxa"/>
          </w:tcPr>
          <w:p w14:paraId="7CD9D00E" w14:textId="77777777" w:rsidR="00521B73" w:rsidRPr="006F2DEF" w:rsidRDefault="00521B73" w:rsidP="002B5332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SCodeIdType. ID. Расчетный код. Строка 5 символов.</w:t>
            </w:r>
          </w:p>
        </w:tc>
        <w:tc>
          <w:tcPr>
            <w:tcW w:w="977" w:type="dxa"/>
          </w:tcPr>
          <w:p w14:paraId="4B0F97D4" w14:textId="77777777" w:rsidR="00521B73" w:rsidRPr="006F2DEF" w:rsidRDefault="00521B73" w:rsidP="002B5332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521B73" w:rsidRPr="006F2DEF" w14:paraId="3042525F" w14:textId="77777777" w:rsidTr="002B5332">
        <w:tc>
          <w:tcPr>
            <w:tcW w:w="3009" w:type="dxa"/>
          </w:tcPr>
          <w:p w14:paraId="37417931" w14:textId="77777777" w:rsidR="00521B73" w:rsidRPr="006F2DEF" w:rsidRDefault="00521B73" w:rsidP="002B5332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+Asset</w:t>
            </w:r>
          </w:p>
        </w:tc>
        <w:tc>
          <w:tcPr>
            <w:tcW w:w="4626" w:type="dxa"/>
          </w:tcPr>
          <w:p w14:paraId="65D32E95" w14:textId="77777777" w:rsidR="00521B73" w:rsidRPr="006F2DEF" w:rsidRDefault="00521B73" w:rsidP="002B5332">
            <w:pPr>
              <w:rPr>
                <w:lang w:val="en-US"/>
              </w:rPr>
            </w:pPr>
            <w:r w:rsidRPr="006F2DEF">
              <w:rPr>
                <w:lang w:val="en-US"/>
              </w:rPr>
              <w:t>Код валюты</w:t>
            </w:r>
          </w:p>
        </w:tc>
        <w:tc>
          <w:tcPr>
            <w:tcW w:w="5984" w:type="dxa"/>
          </w:tcPr>
          <w:p w14:paraId="71AEE58A" w14:textId="77777777" w:rsidR="00521B73" w:rsidRPr="006F2DEF" w:rsidRDefault="00521B73" w:rsidP="002B5332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Max12IdType. Идентификатор. Строка, до 12 символов.</w:t>
            </w:r>
          </w:p>
        </w:tc>
        <w:tc>
          <w:tcPr>
            <w:tcW w:w="977" w:type="dxa"/>
          </w:tcPr>
          <w:p w14:paraId="5DA8D00C" w14:textId="77777777" w:rsidR="00521B73" w:rsidRPr="006F2DEF" w:rsidRDefault="00521B73" w:rsidP="002B5332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521B73" w:rsidRPr="006F2DEF" w14:paraId="38985BF0" w14:textId="77777777" w:rsidTr="002B5332">
        <w:tc>
          <w:tcPr>
            <w:tcW w:w="3009" w:type="dxa"/>
          </w:tcPr>
          <w:p w14:paraId="7B5EE392" w14:textId="77777777" w:rsidR="00521B73" w:rsidRPr="006F2DEF" w:rsidRDefault="00521B73" w:rsidP="002B5332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+Amount</w:t>
            </w:r>
          </w:p>
        </w:tc>
        <w:tc>
          <w:tcPr>
            <w:tcW w:w="4626" w:type="dxa"/>
          </w:tcPr>
          <w:p w14:paraId="024D48CF" w14:textId="77777777" w:rsidR="00521B73" w:rsidRPr="006F2DEF" w:rsidRDefault="00521B73" w:rsidP="002B5332">
            <w:pPr>
              <w:rPr>
                <w:lang w:val="en-US"/>
              </w:rPr>
            </w:pPr>
            <w:r w:rsidRPr="006F2DEF">
              <w:rPr>
                <w:lang w:val="en-US"/>
              </w:rPr>
              <w:t>Сумма</w:t>
            </w:r>
          </w:p>
        </w:tc>
        <w:tc>
          <w:tcPr>
            <w:tcW w:w="5984" w:type="dxa"/>
          </w:tcPr>
          <w:p w14:paraId="69EEEEE9" w14:textId="77777777" w:rsidR="00521B73" w:rsidRPr="006F2DEF" w:rsidRDefault="00521B73" w:rsidP="002B5332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KopeckAmountType. Сумма. В копейках. Положительное целое число, до 18 разрядов.</w:t>
            </w:r>
          </w:p>
        </w:tc>
        <w:tc>
          <w:tcPr>
            <w:tcW w:w="977" w:type="dxa"/>
          </w:tcPr>
          <w:p w14:paraId="0E5045F4" w14:textId="77777777" w:rsidR="00521B73" w:rsidRPr="006F2DEF" w:rsidRDefault="00521B73" w:rsidP="002B5332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521B73" w:rsidRPr="006F2DEF" w14:paraId="55A29243" w14:textId="77777777" w:rsidTr="002B5332">
        <w:tc>
          <w:tcPr>
            <w:tcW w:w="3009" w:type="dxa"/>
          </w:tcPr>
          <w:p w14:paraId="480BC5CD" w14:textId="77777777" w:rsidR="00521B73" w:rsidRPr="006F2DEF" w:rsidRDefault="00521B73" w:rsidP="002B5332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t>+Link</w:t>
            </w:r>
          </w:p>
        </w:tc>
        <w:tc>
          <w:tcPr>
            <w:tcW w:w="4626" w:type="dxa"/>
          </w:tcPr>
          <w:p w14:paraId="06B02B7C" w14:textId="77777777" w:rsidR="00521B73" w:rsidRPr="006F2DEF" w:rsidRDefault="00521B73" w:rsidP="002B5332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2F80D7A4" w14:textId="77777777" w:rsidR="00521B73" w:rsidRPr="006F2DEF" w:rsidRDefault="00521B73" w:rsidP="002B5332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7CDD6CC4" w14:textId="77777777" w:rsidR="00521B73" w:rsidRPr="006F2DEF" w:rsidRDefault="00521B73" w:rsidP="002B5332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521B73" w:rsidRPr="006F2DEF" w14:paraId="1D9B2912" w14:textId="77777777" w:rsidTr="002B5332">
        <w:tc>
          <w:tcPr>
            <w:tcW w:w="3009" w:type="dxa"/>
          </w:tcPr>
          <w:p w14:paraId="58D2064E" w14:textId="77777777" w:rsidR="00521B73" w:rsidRPr="006F2DEF" w:rsidRDefault="00521B73" w:rsidP="002B5332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++Href</w:t>
            </w:r>
          </w:p>
        </w:tc>
        <w:tc>
          <w:tcPr>
            <w:tcW w:w="4626" w:type="dxa"/>
          </w:tcPr>
          <w:p w14:paraId="0C48C2BE" w14:textId="77777777" w:rsidR="00521B73" w:rsidRPr="006F2DEF" w:rsidRDefault="00521B73" w:rsidP="002B5332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5E63B5C8" w14:textId="77777777" w:rsidR="00521B73" w:rsidRPr="006F2DEF" w:rsidRDefault="00521B73" w:rsidP="002B5332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3241B3CA" w14:textId="77777777" w:rsidR="00521B73" w:rsidRPr="006F2DEF" w:rsidRDefault="00521B73" w:rsidP="002B5332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521B73" w:rsidRPr="006F2DEF" w14:paraId="68FC2237" w14:textId="77777777" w:rsidTr="002B5332">
        <w:tc>
          <w:tcPr>
            <w:tcW w:w="3009" w:type="dxa"/>
          </w:tcPr>
          <w:p w14:paraId="64836576" w14:textId="77777777" w:rsidR="00521B73" w:rsidRPr="006F2DEF" w:rsidRDefault="00521B73" w:rsidP="002B5332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++Rel</w:t>
            </w:r>
          </w:p>
        </w:tc>
        <w:tc>
          <w:tcPr>
            <w:tcW w:w="4626" w:type="dxa"/>
          </w:tcPr>
          <w:p w14:paraId="1FD85C7A" w14:textId="77777777" w:rsidR="00521B73" w:rsidRPr="006F2DEF" w:rsidRDefault="00521B73" w:rsidP="002B5332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4A606A6B" w14:textId="77777777" w:rsidR="00521B73" w:rsidRPr="006F2DEF" w:rsidRDefault="00521B73" w:rsidP="002B5332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6FDF6A41" w14:textId="77777777" w:rsidR="00521B73" w:rsidRPr="006F2DEF" w:rsidRDefault="00521B73" w:rsidP="002B5332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</w:tbl>
    <w:p w14:paraId="2BB999AF" w14:textId="77777777" w:rsidR="00521B73" w:rsidRDefault="00521B73" w:rsidP="0030473B">
      <w:pPr>
        <w:pStyle w:val="Point"/>
        <w:outlineLvl w:val="3"/>
      </w:pPr>
      <w:r>
        <w:lastRenderedPageBreak/>
        <w:t>[ct:AssetDeposit]. Запрос на депонирование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521B73" w:rsidRPr="006F2DEF" w14:paraId="5EA317EC" w14:textId="77777777" w:rsidTr="002B5332">
        <w:tc>
          <w:tcPr>
            <w:tcW w:w="3009" w:type="dxa"/>
            <w:shd w:val="clear" w:color="auto" w:fill="F2F2F2"/>
            <w:vAlign w:val="center"/>
          </w:tcPr>
          <w:p w14:paraId="0A49922A" w14:textId="77777777" w:rsidR="00521B73" w:rsidRPr="006F2DEF" w:rsidRDefault="00521B73" w:rsidP="002B5332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43790297" w14:textId="77777777" w:rsidR="00521B73" w:rsidRPr="006F2DEF" w:rsidRDefault="00521B73" w:rsidP="002B5332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14653094" w14:textId="77777777" w:rsidR="00521B73" w:rsidRPr="006F2DEF" w:rsidRDefault="00521B73" w:rsidP="002B5332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09054974" w14:textId="77777777" w:rsidR="00521B73" w:rsidRPr="006F2DEF" w:rsidRDefault="00521B73" w:rsidP="002B5332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2ADF96A6" w14:textId="77777777" w:rsidR="00521B73" w:rsidRPr="006F2DEF" w:rsidRDefault="00521B73" w:rsidP="002B5332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521B73" w:rsidRPr="006F2DEF" w14:paraId="4A13B97D" w14:textId="77777777" w:rsidTr="002B5332">
        <w:tc>
          <w:tcPr>
            <w:tcW w:w="3009" w:type="dxa"/>
          </w:tcPr>
          <w:p w14:paraId="31D9ACB9" w14:textId="77777777" w:rsidR="00521B73" w:rsidRPr="006F2DEF" w:rsidRDefault="00521B73" w:rsidP="002B5332">
            <w:pPr>
              <w:rPr>
                <w:lang w:val="en-US"/>
              </w:rPr>
            </w:pPr>
            <w:r w:rsidRPr="006F2DEF">
              <w:rPr>
                <w:lang w:val="en-US"/>
              </w:rPr>
              <w:t>SCode</w:t>
            </w:r>
          </w:p>
        </w:tc>
        <w:tc>
          <w:tcPr>
            <w:tcW w:w="4626" w:type="dxa"/>
          </w:tcPr>
          <w:p w14:paraId="06C415F1" w14:textId="77777777" w:rsidR="00521B73" w:rsidRPr="006F2DEF" w:rsidRDefault="00521B73" w:rsidP="002B5332">
            <w:pPr>
              <w:rPr>
                <w:lang w:val="en-US"/>
              </w:rPr>
            </w:pPr>
            <w:r w:rsidRPr="006F2DEF">
              <w:rPr>
                <w:lang w:val="en-US"/>
              </w:rPr>
              <w:t>Расчетный код</w:t>
            </w:r>
          </w:p>
        </w:tc>
        <w:tc>
          <w:tcPr>
            <w:tcW w:w="5984" w:type="dxa"/>
          </w:tcPr>
          <w:p w14:paraId="2B8A8523" w14:textId="77777777" w:rsidR="00521B73" w:rsidRPr="006F2DEF" w:rsidRDefault="00521B73" w:rsidP="002B5332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SCodeIdType. ID. Расчетный код. Строка 5 символов.</w:t>
            </w:r>
          </w:p>
        </w:tc>
        <w:tc>
          <w:tcPr>
            <w:tcW w:w="977" w:type="dxa"/>
          </w:tcPr>
          <w:p w14:paraId="7C22473C" w14:textId="77777777" w:rsidR="00521B73" w:rsidRPr="006F2DEF" w:rsidRDefault="00521B73" w:rsidP="002B5332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521B73" w:rsidRPr="006F2DEF" w14:paraId="6925C427" w14:textId="77777777" w:rsidTr="002B5332">
        <w:tc>
          <w:tcPr>
            <w:tcW w:w="3009" w:type="dxa"/>
          </w:tcPr>
          <w:p w14:paraId="71BFD171" w14:textId="77777777" w:rsidR="00521B73" w:rsidRPr="006F2DEF" w:rsidRDefault="00521B73" w:rsidP="002B5332">
            <w:pPr>
              <w:rPr>
                <w:lang w:val="en-US"/>
              </w:rPr>
            </w:pPr>
            <w:r w:rsidRPr="006F2DEF">
              <w:rPr>
                <w:lang w:val="en-US"/>
              </w:rPr>
              <w:t>Asset</w:t>
            </w:r>
          </w:p>
        </w:tc>
        <w:tc>
          <w:tcPr>
            <w:tcW w:w="4626" w:type="dxa"/>
          </w:tcPr>
          <w:p w14:paraId="66D2BE81" w14:textId="77777777" w:rsidR="00521B73" w:rsidRPr="006F2DEF" w:rsidRDefault="00521B73" w:rsidP="002B5332">
            <w:pPr>
              <w:rPr>
                <w:lang w:val="en-US"/>
              </w:rPr>
            </w:pPr>
            <w:r w:rsidRPr="006F2DEF">
              <w:rPr>
                <w:lang w:val="en-US"/>
              </w:rPr>
              <w:t>Код валюты</w:t>
            </w:r>
          </w:p>
        </w:tc>
        <w:tc>
          <w:tcPr>
            <w:tcW w:w="5984" w:type="dxa"/>
          </w:tcPr>
          <w:p w14:paraId="3DE34EC7" w14:textId="77777777" w:rsidR="00521B73" w:rsidRPr="006F2DEF" w:rsidRDefault="00521B73" w:rsidP="002B5332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Max12IdType. Идентификатор. Строка, до 12 символов.</w:t>
            </w:r>
          </w:p>
        </w:tc>
        <w:tc>
          <w:tcPr>
            <w:tcW w:w="977" w:type="dxa"/>
          </w:tcPr>
          <w:p w14:paraId="5452020E" w14:textId="77777777" w:rsidR="00521B73" w:rsidRPr="006F2DEF" w:rsidRDefault="00521B73" w:rsidP="002B5332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521B73" w:rsidRPr="006F2DEF" w14:paraId="42261D7D" w14:textId="77777777" w:rsidTr="002B5332">
        <w:tc>
          <w:tcPr>
            <w:tcW w:w="3009" w:type="dxa"/>
          </w:tcPr>
          <w:p w14:paraId="68E2E9AD" w14:textId="77777777" w:rsidR="00521B73" w:rsidRPr="006F2DEF" w:rsidRDefault="00521B73" w:rsidP="002B5332">
            <w:pPr>
              <w:rPr>
                <w:lang w:val="en-US"/>
              </w:rPr>
            </w:pPr>
            <w:r w:rsidRPr="006F2DEF">
              <w:rPr>
                <w:lang w:val="en-US"/>
              </w:rPr>
              <w:t>Amount</w:t>
            </w:r>
          </w:p>
        </w:tc>
        <w:tc>
          <w:tcPr>
            <w:tcW w:w="4626" w:type="dxa"/>
          </w:tcPr>
          <w:p w14:paraId="642B860F" w14:textId="77777777" w:rsidR="00521B73" w:rsidRPr="006F2DEF" w:rsidRDefault="00521B73" w:rsidP="002B5332">
            <w:pPr>
              <w:rPr>
                <w:lang w:val="en-US"/>
              </w:rPr>
            </w:pPr>
            <w:r w:rsidRPr="006F2DEF">
              <w:rPr>
                <w:lang w:val="en-US"/>
              </w:rPr>
              <w:t>Сумма</w:t>
            </w:r>
          </w:p>
        </w:tc>
        <w:tc>
          <w:tcPr>
            <w:tcW w:w="5984" w:type="dxa"/>
          </w:tcPr>
          <w:p w14:paraId="74C2E315" w14:textId="77777777" w:rsidR="00521B73" w:rsidRPr="006F2DEF" w:rsidRDefault="00521B73" w:rsidP="002B5332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KopeckAmountType. Сумма. В копейках. Положительное целое число, до 18 разрядов.</w:t>
            </w:r>
          </w:p>
        </w:tc>
        <w:tc>
          <w:tcPr>
            <w:tcW w:w="977" w:type="dxa"/>
          </w:tcPr>
          <w:p w14:paraId="738EA392" w14:textId="77777777" w:rsidR="00521B73" w:rsidRPr="006F2DEF" w:rsidRDefault="00521B73" w:rsidP="002B5332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521B73" w:rsidRPr="006F2DEF" w14:paraId="1F29113A" w14:textId="77777777" w:rsidTr="002B5332">
        <w:tc>
          <w:tcPr>
            <w:tcW w:w="3009" w:type="dxa"/>
          </w:tcPr>
          <w:p w14:paraId="4B460B38" w14:textId="77777777" w:rsidR="00521B73" w:rsidRPr="006F2DEF" w:rsidRDefault="00521B73" w:rsidP="002B5332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Link</w:t>
            </w:r>
          </w:p>
        </w:tc>
        <w:tc>
          <w:tcPr>
            <w:tcW w:w="4626" w:type="dxa"/>
          </w:tcPr>
          <w:p w14:paraId="59292FC5" w14:textId="77777777" w:rsidR="00521B73" w:rsidRPr="006F2DEF" w:rsidRDefault="00521B73" w:rsidP="002B5332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1C1A7CE6" w14:textId="77777777" w:rsidR="00521B73" w:rsidRPr="006F2DEF" w:rsidRDefault="00521B73" w:rsidP="002B5332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3F363F59" w14:textId="77777777" w:rsidR="00521B73" w:rsidRPr="006F2DEF" w:rsidRDefault="00521B73" w:rsidP="002B5332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521B73" w:rsidRPr="006F2DEF" w14:paraId="39FC392C" w14:textId="77777777" w:rsidTr="002B5332">
        <w:tc>
          <w:tcPr>
            <w:tcW w:w="3009" w:type="dxa"/>
          </w:tcPr>
          <w:p w14:paraId="05869406" w14:textId="77777777" w:rsidR="00521B73" w:rsidRPr="006F2DEF" w:rsidRDefault="00521B73" w:rsidP="002B5332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+Href</w:t>
            </w:r>
          </w:p>
        </w:tc>
        <w:tc>
          <w:tcPr>
            <w:tcW w:w="4626" w:type="dxa"/>
          </w:tcPr>
          <w:p w14:paraId="16E95544" w14:textId="77777777" w:rsidR="00521B73" w:rsidRPr="006F2DEF" w:rsidRDefault="00521B73" w:rsidP="002B5332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1078D631" w14:textId="77777777" w:rsidR="00521B73" w:rsidRPr="006F2DEF" w:rsidRDefault="00521B73" w:rsidP="002B5332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06BDCA08" w14:textId="77777777" w:rsidR="00521B73" w:rsidRPr="006F2DEF" w:rsidRDefault="00521B73" w:rsidP="002B5332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521B73" w:rsidRPr="006F2DEF" w14:paraId="7C97E1B8" w14:textId="77777777" w:rsidTr="002B5332">
        <w:tc>
          <w:tcPr>
            <w:tcW w:w="3009" w:type="dxa"/>
          </w:tcPr>
          <w:p w14:paraId="1C2A2387" w14:textId="77777777" w:rsidR="00521B73" w:rsidRPr="006F2DEF" w:rsidRDefault="00521B73" w:rsidP="002B5332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+Rel</w:t>
            </w:r>
          </w:p>
        </w:tc>
        <w:tc>
          <w:tcPr>
            <w:tcW w:w="4626" w:type="dxa"/>
          </w:tcPr>
          <w:p w14:paraId="17A1C404" w14:textId="77777777" w:rsidR="00521B73" w:rsidRPr="006F2DEF" w:rsidRDefault="00521B73" w:rsidP="002B5332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33E99C5B" w14:textId="77777777" w:rsidR="00521B73" w:rsidRPr="006F2DEF" w:rsidRDefault="00521B73" w:rsidP="002B5332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24200CCD" w14:textId="77777777" w:rsidR="00521B73" w:rsidRPr="006F2DEF" w:rsidRDefault="00521B73" w:rsidP="002B5332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</w:tbl>
    <w:p w14:paraId="69BB5A75" w14:textId="77777777" w:rsidR="00C946D7" w:rsidRDefault="00C946D7" w:rsidP="00C946D7">
      <w:pPr>
        <w:pStyle w:val="Title3"/>
        <w:rPr>
          <w:rFonts w:cs="Calibri"/>
        </w:rPr>
      </w:pPr>
      <w:bookmarkStart w:id="18" w:name="_Toc480213258"/>
      <w:r>
        <w:t>Счета обеспечения</w:t>
      </w:r>
      <w:bookmarkEnd w:id="18"/>
    </w:p>
    <w:p w14:paraId="538A3C34" w14:textId="77777777" w:rsidR="00C946D7" w:rsidRDefault="00587FBD" w:rsidP="0030473B">
      <w:pPr>
        <w:pStyle w:val="Point"/>
        <w:outlineLvl w:val="3"/>
      </w:pPr>
      <w:r>
        <w:t>[ct:AccountList]. Счета обеспечения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6F40911A" w14:textId="77777777" w:rsidTr="009B7A5C">
        <w:tc>
          <w:tcPr>
            <w:tcW w:w="3009" w:type="dxa"/>
            <w:shd w:val="clear" w:color="auto" w:fill="F2F2F2"/>
            <w:vAlign w:val="center"/>
          </w:tcPr>
          <w:p w14:paraId="793480D6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6E3F8BCC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16E30D45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1F80C2CC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29BDBE76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4C53FC0F" w14:textId="77777777" w:rsidTr="009B7A5C">
        <w:tc>
          <w:tcPr>
            <w:tcW w:w="3009" w:type="dxa"/>
          </w:tcPr>
          <w:p w14:paraId="1B0B834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Link</w:t>
            </w:r>
          </w:p>
        </w:tc>
        <w:tc>
          <w:tcPr>
            <w:tcW w:w="4626" w:type="dxa"/>
          </w:tcPr>
          <w:p w14:paraId="23B876A4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76AC335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473B630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4396D0D9" w14:textId="77777777" w:rsidTr="009B7A5C">
        <w:tc>
          <w:tcPr>
            <w:tcW w:w="3009" w:type="dxa"/>
          </w:tcPr>
          <w:p w14:paraId="4CF99B79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+Href</w:t>
            </w:r>
          </w:p>
        </w:tc>
        <w:tc>
          <w:tcPr>
            <w:tcW w:w="4626" w:type="dxa"/>
          </w:tcPr>
          <w:p w14:paraId="1ECE4A8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6B0CC64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64203B7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8C29A6F" w14:textId="77777777" w:rsidTr="009B7A5C">
        <w:tc>
          <w:tcPr>
            <w:tcW w:w="3009" w:type="dxa"/>
          </w:tcPr>
          <w:p w14:paraId="0BD6F5A5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+Rel</w:t>
            </w:r>
          </w:p>
        </w:tc>
        <w:tc>
          <w:tcPr>
            <w:tcW w:w="4626" w:type="dxa"/>
          </w:tcPr>
          <w:p w14:paraId="509A622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4DB365C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765367D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C509714" w14:textId="77777777" w:rsidTr="009B7A5C">
        <w:tc>
          <w:tcPr>
            <w:tcW w:w="3009" w:type="dxa"/>
          </w:tcPr>
          <w:p w14:paraId="5CAB888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AccountBrief</w:t>
            </w:r>
          </w:p>
        </w:tc>
        <w:tc>
          <w:tcPr>
            <w:tcW w:w="4626" w:type="dxa"/>
          </w:tcPr>
          <w:p w14:paraId="3BA1E57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Номер Счета обеспечения</w:t>
            </w:r>
          </w:p>
        </w:tc>
        <w:tc>
          <w:tcPr>
            <w:tcW w:w="5984" w:type="dxa"/>
          </w:tcPr>
          <w:p w14:paraId="4CED873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Номер Счета обеспечения</w:t>
            </w:r>
          </w:p>
        </w:tc>
        <w:tc>
          <w:tcPr>
            <w:tcW w:w="977" w:type="dxa"/>
          </w:tcPr>
          <w:p w14:paraId="4F69E3AF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53201C53" w14:textId="77777777" w:rsidTr="009B7A5C">
        <w:tc>
          <w:tcPr>
            <w:tcW w:w="3009" w:type="dxa"/>
          </w:tcPr>
          <w:p w14:paraId="2AC0A053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+Account</w:t>
            </w:r>
          </w:p>
        </w:tc>
        <w:tc>
          <w:tcPr>
            <w:tcW w:w="4626" w:type="dxa"/>
          </w:tcPr>
          <w:p w14:paraId="3AD363A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Номер счета</w:t>
            </w:r>
          </w:p>
        </w:tc>
        <w:tc>
          <w:tcPr>
            <w:tcW w:w="5984" w:type="dxa"/>
          </w:tcPr>
          <w:p w14:paraId="5AA1B1F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AccountNumberRUIdType. Идентификатор. Номер счета. Текстовый, 20 символов.</w:t>
            </w:r>
          </w:p>
        </w:tc>
        <w:tc>
          <w:tcPr>
            <w:tcW w:w="977" w:type="dxa"/>
          </w:tcPr>
          <w:p w14:paraId="0834229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2E4705A" w14:textId="77777777" w:rsidTr="009B7A5C">
        <w:tc>
          <w:tcPr>
            <w:tcW w:w="3009" w:type="dxa"/>
          </w:tcPr>
          <w:p w14:paraId="11EB86B4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+Asset</w:t>
            </w:r>
          </w:p>
        </w:tc>
        <w:tc>
          <w:tcPr>
            <w:tcW w:w="4626" w:type="dxa"/>
          </w:tcPr>
          <w:p w14:paraId="139B661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валюты счета</w:t>
            </w:r>
          </w:p>
        </w:tc>
        <w:tc>
          <w:tcPr>
            <w:tcW w:w="5984" w:type="dxa"/>
          </w:tcPr>
          <w:p w14:paraId="4BA8F4E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Max12IdType. Идентификатор. Строка, до 12 символов.</w:t>
            </w:r>
          </w:p>
        </w:tc>
        <w:tc>
          <w:tcPr>
            <w:tcW w:w="977" w:type="dxa"/>
          </w:tcPr>
          <w:p w14:paraId="2BC8D6C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706DFB8" w14:textId="77777777" w:rsidTr="009B7A5C">
        <w:tc>
          <w:tcPr>
            <w:tcW w:w="3009" w:type="dxa"/>
          </w:tcPr>
          <w:p w14:paraId="20B7014B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+SCode</w:t>
            </w:r>
          </w:p>
        </w:tc>
        <w:tc>
          <w:tcPr>
            <w:tcW w:w="4626" w:type="dxa"/>
          </w:tcPr>
          <w:p w14:paraId="27B9507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Расчетный код</w:t>
            </w:r>
          </w:p>
        </w:tc>
        <w:tc>
          <w:tcPr>
            <w:tcW w:w="5984" w:type="dxa"/>
          </w:tcPr>
          <w:p w14:paraId="0B51DF1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SCodeIdType. ID. Расчетный код. Строка 5 символов.</w:t>
            </w:r>
          </w:p>
        </w:tc>
        <w:tc>
          <w:tcPr>
            <w:tcW w:w="977" w:type="dxa"/>
          </w:tcPr>
          <w:p w14:paraId="5EE8761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3303E0E" w14:textId="77777777" w:rsidTr="009B7A5C">
        <w:tc>
          <w:tcPr>
            <w:tcW w:w="3009" w:type="dxa"/>
          </w:tcPr>
          <w:p w14:paraId="7DC15262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+Opened</w:t>
            </w:r>
          </w:p>
        </w:tc>
        <w:tc>
          <w:tcPr>
            <w:tcW w:w="4626" w:type="dxa"/>
          </w:tcPr>
          <w:p w14:paraId="7C8270C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 открытия</w:t>
            </w:r>
          </w:p>
        </w:tc>
        <w:tc>
          <w:tcPr>
            <w:tcW w:w="5984" w:type="dxa"/>
          </w:tcPr>
          <w:p w14:paraId="332EB51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21E682A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815E450" w14:textId="77777777" w:rsidTr="009B7A5C">
        <w:tc>
          <w:tcPr>
            <w:tcW w:w="3009" w:type="dxa"/>
          </w:tcPr>
          <w:p w14:paraId="0CC967B2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+Closed</w:t>
            </w:r>
          </w:p>
        </w:tc>
        <w:tc>
          <w:tcPr>
            <w:tcW w:w="4626" w:type="dxa"/>
          </w:tcPr>
          <w:p w14:paraId="259BCB8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 закрытия</w:t>
            </w:r>
          </w:p>
        </w:tc>
        <w:tc>
          <w:tcPr>
            <w:tcW w:w="5984" w:type="dxa"/>
          </w:tcPr>
          <w:p w14:paraId="64DB551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4D5CB19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6C06CCF1" w14:textId="77777777" w:rsidTr="009B7A5C">
        <w:tc>
          <w:tcPr>
            <w:tcW w:w="3009" w:type="dxa"/>
          </w:tcPr>
          <w:p w14:paraId="7AE4D7EE" w14:textId="77777777" w:rsidR="00F63B95" w:rsidRPr="006F2DEF" w:rsidRDefault="00F63B95" w:rsidP="009B7A5C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t>+Link</w:t>
            </w:r>
          </w:p>
        </w:tc>
        <w:tc>
          <w:tcPr>
            <w:tcW w:w="4626" w:type="dxa"/>
          </w:tcPr>
          <w:p w14:paraId="383CC3D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0E32DF9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50B933D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637EA630" w14:textId="77777777" w:rsidTr="009B7A5C">
        <w:tc>
          <w:tcPr>
            <w:tcW w:w="3009" w:type="dxa"/>
          </w:tcPr>
          <w:p w14:paraId="5BF133D5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++Href</w:t>
            </w:r>
          </w:p>
        </w:tc>
        <w:tc>
          <w:tcPr>
            <w:tcW w:w="4626" w:type="dxa"/>
          </w:tcPr>
          <w:p w14:paraId="4F5E5D0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7222B50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3888645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9CF4956" w14:textId="77777777" w:rsidTr="009B7A5C">
        <w:tc>
          <w:tcPr>
            <w:tcW w:w="3009" w:type="dxa"/>
          </w:tcPr>
          <w:p w14:paraId="0CBA62F2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++Rel</w:t>
            </w:r>
          </w:p>
        </w:tc>
        <w:tc>
          <w:tcPr>
            <w:tcW w:w="4626" w:type="dxa"/>
          </w:tcPr>
          <w:p w14:paraId="657299C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78826C8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3E89DC2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</w:tbl>
    <w:p w14:paraId="303D568A" w14:textId="77777777" w:rsidR="00C946D7" w:rsidRDefault="00F63B95" w:rsidP="0030473B">
      <w:pPr>
        <w:pStyle w:val="Point"/>
        <w:outlineLvl w:val="3"/>
      </w:pPr>
      <w:r>
        <w:lastRenderedPageBreak/>
        <w:t>[ct:Account]. Информация о Счете обеспечения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79897689" w14:textId="77777777" w:rsidTr="009B7A5C">
        <w:tc>
          <w:tcPr>
            <w:tcW w:w="3009" w:type="dxa"/>
            <w:shd w:val="clear" w:color="auto" w:fill="F2F2F2"/>
            <w:vAlign w:val="center"/>
          </w:tcPr>
          <w:p w14:paraId="3C2DADFF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3F78DC83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1AB0755E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7E936093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76ECE7E7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5B51017A" w14:textId="77777777" w:rsidTr="009B7A5C">
        <w:tc>
          <w:tcPr>
            <w:tcW w:w="3009" w:type="dxa"/>
          </w:tcPr>
          <w:p w14:paraId="29955C1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Account</w:t>
            </w:r>
          </w:p>
        </w:tc>
        <w:tc>
          <w:tcPr>
            <w:tcW w:w="4626" w:type="dxa"/>
          </w:tcPr>
          <w:p w14:paraId="61FA644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Номер счета</w:t>
            </w:r>
          </w:p>
        </w:tc>
        <w:tc>
          <w:tcPr>
            <w:tcW w:w="5984" w:type="dxa"/>
          </w:tcPr>
          <w:p w14:paraId="5DE5B8A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AccountNumberRUIdType. Идентификатор. Номер счета. Текстовый, 20 символов.</w:t>
            </w:r>
          </w:p>
        </w:tc>
        <w:tc>
          <w:tcPr>
            <w:tcW w:w="977" w:type="dxa"/>
          </w:tcPr>
          <w:p w14:paraId="50EAD09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9176E4E" w14:textId="77777777" w:rsidTr="009B7A5C">
        <w:tc>
          <w:tcPr>
            <w:tcW w:w="3009" w:type="dxa"/>
          </w:tcPr>
          <w:p w14:paraId="4DB2903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Asset</w:t>
            </w:r>
          </w:p>
        </w:tc>
        <w:tc>
          <w:tcPr>
            <w:tcW w:w="4626" w:type="dxa"/>
          </w:tcPr>
          <w:p w14:paraId="56547C1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валюты счета</w:t>
            </w:r>
          </w:p>
        </w:tc>
        <w:tc>
          <w:tcPr>
            <w:tcW w:w="5984" w:type="dxa"/>
          </w:tcPr>
          <w:p w14:paraId="0228F82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Max12IdType. Идентификатор. Строка, до 12 символов.</w:t>
            </w:r>
          </w:p>
        </w:tc>
        <w:tc>
          <w:tcPr>
            <w:tcW w:w="977" w:type="dxa"/>
          </w:tcPr>
          <w:p w14:paraId="78C42DA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2EE265E" w14:textId="77777777" w:rsidTr="009B7A5C">
        <w:tc>
          <w:tcPr>
            <w:tcW w:w="3009" w:type="dxa"/>
          </w:tcPr>
          <w:p w14:paraId="32EF77A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Descr</w:t>
            </w:r>
          </w:p>
        </w:tc>
        <w:tc>
          <w:tcPr>
            <w:tcW w:w="4626" w:type="dxa"/>
          </w:tcPr>
          <w:p w14:paraId="27CD5EC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Наименование счета</w:t>
            </w:r>
          </w:p>
        </w:tc>
        <w:tc>
          <w:tcPr>
            <w:tcW w:w="5984" w:type="dxa"/>
          </w:tcPr>
          <w:p w14:paraId="0CB941A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Max160TextType. Текст. Строка, до 160 символов.</w:t>
            </w:r>
          </w:p>
        </w:tc>
        <w:tc>
          <w:tcPr>
            <w:tcW w:w="977" w:type="dxa"/>
          </w:tcPr>
          <w:p w14:paraId="3A192D5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1F89473" w14:textId="77777777" w:rsidTr="009B7A5C">
        <w:tc>
          <w:tcPr>
            <w:tcW w:w="3009" w:type="dxa"/>
          </w:tcPr>
          <w:p w14:paraId="3542DF5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Opened</w:t>
            </w:r>
          </w:p>
        </w:tc>
        <w:tc>
          <w:tcPr>
            <w:tcW w:w="4626" w:type="dxa"/>
          </w:tcPr>
          <w:p w14:paraId="617E8B0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 открытия</w:t>
            </w:r>
          </w:p>
        </w:tc>
        <w:tc>
          <w:tcPr>
            <w:tcW w:w="5984" w:type="dxa"/>
          </w:tcPr>
          <w:p w14:paraId="4EA892D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341703C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58110F9" w14:textId="77777777" w:rsidTr="009B7A5C">
        <w:tc>
          <w:tcPr>
            <w:tcW w:w="3009" w:type="dxa"/>
          </w:tcPr>
          <w:p w14:paraId="6863F19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Closed</w:t>
            </w:r>
          </w:p>
        </w:tc>
        <w:tc>
          <w:tcPr>
            <w:tcW w:w="4626" w:type="dxa"/>
          </w:tcPr>
          <w:p w14:paraId="5D382AC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 закрытия</w:t>
            </w:r>
          </w:p>
        </w:tc>
        <w:tc>
          <w:tcPr>
            <w:tcW w:w="5984" w:type="dxa"/>
          </w:tcPr>
          <w:p w14:paraId="4ECD4CD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3508967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197BE4C2" w14:textId="77777777" w:rsidTr="009B7A5C">
        <w:tc>
          <w:tcPr>
            <w:tcW w:w="3009" w:type="dxa"/>
          </w:tcPr>
          <w:p w14:paraId="6374EDB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SCode</w:t>
            </w:r>
          </w:p>
        </w:tc>
        <w:tc>
          <w:tcPr>
            <w:tcW w:w="4626" w:type="dxa"/>
          </w:tcPr>
          <w:p w14:paraId="17D01D0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Расчетный код</w:t>
            </w:r>
          </w:p>
        </w:tc>
        <w:tc>
          <w:tcPr>
            <w:tcW w:w="5984" w:type="dxa"/>
          </w:tcPr>
          <w:p w14:paraId="25F5B0E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SCodeIdType. ID. Расчетный код. Строка 5 символов.</w:t>
            </w:r>
          </w:p>
        </w:tc>
        <w:tc>
          <w:tcPr>
            <w:tcW w:w="977" w:type="dxa"/>
          </w:tcPr>
          <w:p w14:paraId="5D90DD0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0DF7BEB" w14:textId="77777777" w:rsidTr="009B7A5C">
        <w:tc>
          <w:tcPr>
            <w:tcW w:w="3009" w:type="dxa"/>
          </w:tcPr>
          <w:p w14:paraId="4103951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AssetSort</w:t>
            </w:r>
          </w:p>
        </w:tc>
        <w:tc>
          <w:tcPr>
            <w:tcW w:w="4626" w:type="dxa"/>
          </w:tcPr>
          <w:p w14:paraId="417B1FB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Вид обеспечения</w:t>
            </w:r>
          </w:p>
        </w:tc>
        <w:tc>
          <w:tcPr>
            <w:tcW w:w="5984" w:type="dxa"/>
          </w:tcPr>
          <w:p w14:paraId="2B7CAE8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AssetSortType. Код. Вид обеспечения.</w:t>
            </w:r>
          </w:p>
        </w:tc>
        <w:tc>
          <w:tcPr>
            <w:tcW w:w="977" w:type="dxa"/>
          </w:tcPr>
          <w:p w14:paraId="6941802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5DF675EA" w14:textId="77777777" w:rsidTr="009B7A5C">
        <w:tc>
          <w:tcPr>
            <w:tcW w:w="3009" w:type="dxa"/>
          </w:tcPr>
          <w:p w14:paraId="68A1AEF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NsdAcc</w:t>
            </w:r>
          </w:p>
        </w:tc>
        <w:tc>
          <w:tcPr>
            <w:tcW w:w="4626" w:type="dxa"/>
          </w:tcPr>
          <w:p w14:paraId="1DC2870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Банковский торговый счет в НРД, которому соответствует Счет обеспечения</w:t>
            </w:r>
          </w:p>
        </w:tc>
        <w:tc>
          <w:tcPr>
            <w:tcW w:w="5984" w:type="dxa"/>
          </w:tcPr>
          <w:p w14:paraId="4AC3326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AccountNumberRUIdType. Идентификатор. Номер счета. Текстовый, 20 символов.</w:t>
            </w:r>
          </w:p>
        </w:tc>
        <w:tc>
          <w:tcPr>
            <w:tcW w:w="977" w:type="dxa"/>
          </w:tcPr>
          <w:p w14:paraId="3D721E0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089189B4" w14:textId="77777777" w:rsidTr="009B7A5C">
        <w:tc>
          <w:tcPr>
            <w:tcW w:w="3009" w:type="dxa"/>
          </w:tcPr>
          <w:p w14:paraId="53167284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Link</w:t>
            </w:r>
          </w:p>
        </w:tc>
        <w:tc>
          <w:tcPr>
            <w:tcW w:w="4626" w:type="dxa"/>
          </w:tcPr>
          <w:p w14:paraId="1F3409FF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2A703F8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2F41C0E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5D96EBF1" w14:textId="77777777" w:rsidTr="009B7A5C">
        <w:tc>
          <w:tcPr>
            <w:tcW w:w="3009" w:type="dxa"/>
          </w:tcPr>
          <w:p w14:paraId="525C6B92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+Href</w:t>
            </w:r>
          </w:p>
        </w:tc>
        <w:tc>
          <w:tcPr>
            <w:tcW w:w="4626" w:type="dxa"/>
          </w:tcPr>
          <w:p w14:paraId="3E97AE2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5C021B5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57E093E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13AE50B" w14:textId="77777777" w:rsidTr="009B7A5C">
        <w:tc>
          <w:tcPr>
            <w:tcW w:w="3009" w:type="dxa"/>
          </w:tcPr>
          <w:p w14:paraId="01E67364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+Rel</w:t>
            </w:r>
          </w:p>
        </w:tc>
        <w:tc>
          <w:tcPr>
            <w:tcW w:w="4626" w:type="dxa"/>
          </w:tcPr>
          <w:p w14:paraId="00E579F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7E84491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33F4610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</w:tbl>
    <w:p w14:paraId="519E50CD" w14:textId="13CC5045" w:rsidR="00C946D7" w:rsidRDefault="00F63B95" w:rsidP="0030473B">
      <w:pPr>
        <w:pStyle w:val="Point"/>
        <w:outlineLvl w:val="3"/>
      </w:pPr>
      <w:r>
        <w:t>[ct:TurnoverBalance]. Оборотно-сальдовая ведомость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6FCE9B20" w14:textId="77777777" w:rsidTr="009B7A5C">
        <w:tc>
          <w:tcPr>
            <w:tcW w:w="3009" w:type="dxa"/>
            <w:shd w:val="clear" w:color="auto" w:fill="F2F2F2"/>
            <w:vAlign w:val="center"/>
          </w:tcPr>
          <w:p w14:paraId="418EBA4A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1B8D7F5A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1E5B6AB3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3419280D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44223817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37315FD1" w14:textId="77777777" w:rsidTr="009B7A5C">
        <w:tc>
          <w:tcPr>
            <w:tcW w:w="3009" w:type="dxa"/>
          </w:tcPr>
          <w:p w14:paraId="6422137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OpeningBalance</w:t>
            </w:r>
          </w:p>
        </w:tc>
        <w:tc>
          <w:tcPr>
            <w:tcW w:w="4626" w:type="dxa"/>
          </w:tcPr>
          <w:p w14:paraId="0A52557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Сальдо входящее</w:t>
            </w:r>
          </w:p>
        </w:tc>
        <w:tc>
          <w:tcPr>
            <w:tcW w:w="5984" w:type="dxa"/>
          </w:tcPr>
          <w:p w14:paraId="13A477E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BalanceAmountType. Сумма. В единицах валюты. Десятичное число до 20 символов, 2 знака после запятой.</w:t>
            </w:r>
          </w:p>
        </w:tc>
        <w:tc>
          <w:tcPr>
            <w:tcW w:w="977" w:type="dxa"/>
          </w:tcPr>
          <w:p w14:paraId="279917C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2B07ED67" w14:textId="77777777" w:rsidTr="009B7A5C">
        <w:tc>
          <w:tcPr>
            <w:tcW w:w="3009" w:type="dxa"/>
          </w:tcPr>
          <w:p w14:paraId="7C35B5C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TurnoverDb</w:t>
            </w:r>
          </w:p>
        </w:tc>
        <w:tc>
          <w:tcPr>
            <w:tcW w:w="4626" w:type="dxa"/>
          </w:tcPr>
          <w:p w14:paraId="338C9AB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Оборот, дебет</w:t>
            </w:r>
          </w:p>
        </w:tc>
        <w:tc>
          <w:tcPr>
            <w:tcW w:w="5984" w:type="dxa"/>
          </w:tcPr>
          <w:p w14:paraId="34185A7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BalanceAmountType. Сумма. В единицах валюты. Десятичное число до 20 символов, 2 знака после запятой.</w:t>
            </w:r>
          </w:p>
        </w:tc>
        <w:tc>
          <w:tcPr>
            <w:tcW w:w="977" w:type="dxa"/>
          </w:tcPr>
          <w:p w14:paraId="2554387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183A1F25" w14:textId="77777777" w:rsidTr="009B7A5C">
        <w:tc>
          <w:tcPr>
            <w:tcW w:w="3009" w:type="dxa"/>
          </w:tcPr>
          <w:p w14:paraId="6A2B41A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TurnoverCr</w:t>
            </w:r>
          </w:p>
        </w:tc>
        <w:tc>
          <w:tcPr>
            <w:tcW w:w="4626" w:type="dxa"/>
          </w:tcPr>
          <w:p w14:paraId="1882E7E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Оборот, кредит</w:t>
            </w:r>
          </w:p>
        </w:tc>
        <w:tc>
          <w:tcPr>
            <w:tcW w:w="5984" w:type="dxa"/>
          </w:tcPr>
          <w:p w14:paraId="71077E4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BalanceAmountType. Сумма. В единицах валюты. Десятичное число до 20 символов, 2 знака после запятой.</w:t>
            </w:r>
          </w:p>
        </w:tc>
        <w:tc>
          <w:tcPr>
            <w:tcW w:w="977" w:type="dxa"/>
          </w:tcPr>
          <w:p w14:paraId="47836EB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3DE44F01" w14:textId="77777777" w:rsidTr="009B7A5C">
        <w:tc>
          <w:tcPr>
            <w:tcW w:w="3009" w:type="dxa"/>
          </w:tcPr>
          <w:p w14:paraId="08C993A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lastRenderedPageBreak/>
              <w:t>ClosingBalance</w:t>
            </w:r>
          </w:p>
        </w:tc>
        <w:tc>
          <w:tcPr>
            <w:tcW w:w="4626" w:type="dxa"/>
          </w:tcPr>
          <w:p w14:paraId="3833276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Сальдо исходящее</w:t>
            </w:r>
          </w:p>
        </w:tc>
        <w:tc>
          <w:tcPr>
            <w:tcW w:w="5984" w:type="dxa"/>
          </w:tcPr>
          <w:p w14:paraId="1D7B157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BalanceAmountType. Сумма. В единицах валюты. Десятичное число до 20 символов, 2 знака после запятой.</w:t>
            </w:r>
          </w:p>
        </w:tc>
        <w:tc>
          <w:tcPr>
            <w:tcW w:w="977" w:type="dxa"/>
          </w:tcPr>
          <w:p w14:paraId="15F39D4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050B4CC0" w14:textId="77777777" w:rsidTr="009B7A5C">
        <w:tc>
          <w:tcPr>
            <w:tcW w:w="3009" w:type="dxa"/>
          </w:tcPr>
          <w:p w14:paraId="7AB7C06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SCode</w:t>
            </w:r>
          </w:p>
        </w:tc>
        <w:tc>
          <w:tcPr>
            <w:tcW w:w="4626" w:type="dxa"/>
          </w:tcPr>
          <w:p w14:paraId="765C8CC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Расчетный код</w:t>
            </w:r>
          </w:p>
        </w:tc>
        <w:tc>
          <w:tcPr>
            <w:tcW w:w="5984" w:type="dxa"/>
          </w:tcPr>
          <w:p w14:paraId="5792719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SCodeIdType. ID. Расчетный код. Строка 5 символов.</w:t>
            </w:r>
          </w:p>
        </w:tc>
        <w:tc>
          <w:tcPr>
            <w:tcW w:w="977" w:type="dxa"/>
          </w:tcPr>
          <w:p w14:paraId="281D3F1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2C462BE" w14:textId="77777777" w:rsidTr="009B7A5C">
        <w:tc>
          <w:tcPr>
            <w:tcW w:w="3009" w:type="dxa"/>
          </w:tcPr>
          <w:p w14:paraId="1D8C15F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Asset</w:t>
            </w:r>
          </w:p>
        </w:tc>
        <w:tc>
          <w:tcPr>
            <w:tcW w:w="4626" w:type="dxa"/>
          </w:tcPr>
          <w:p w14:paraId="2233E27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валюты счета</w:t>
            </w:r>
          </w:p>
        </w:tc>
        <w:tc>
          <w:tcPr>
            <w:tcW w:w="5984" w:type="dxa"/>
          </w:tcPr>
          <w:p w14:paraId="3B832C5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ThreeCharUpperCaseCodeType. Код. Буквенный, 3 значный.</w:t>
            </w:r>
          </w:p>
        </w:tc>
        <w:tc>
          <w:tcPr>
            <w:tcW w:w="977" w:type="dxa"/>
          </w:tcPr>
          <w:p w14:paraId="324817C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6DB8DE7D" w14:textId="77777777" w:rsidTr="009B7A5C">
        <w:tc>
          <w:tcPr>
            <w:tcW w:w="3009" w:type="dxa"/>
          </w:tcPr>
          <w:p w14:paraId="130CD0C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LastDate</w:t>
            </w:r>
          </w:p>
        </w:tc>
        <w:tc>
          <w:tcPr>
            <w:tcW w:w="4626" w:type="dxa"/>
          </w:tcPr>
          <w:p w14:paraId="6DB1BC7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 предыдущего действия</w:t>
            </w:r>
          </w:p>
        </w:tc>
        <w:tc>
          <w:tcPr>
            <w:tcW w:w="5984" w:type="dxa"/>
          </w:tcPr>
          <w:p w14:paraId="5697926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0FD8080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22CD7ED2" w14:textId="77777777" w:rsidTr="009B7A5C">
        <w:tc>
          <w:tcPr>
            <w:tcW w:w="3009" w:type="dxa"/>
          </w:tcPr>
          <w:p w14:paraId="683C5B7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Link</w:t>
            </w:r>
          </w:p>
        </w:tc>
        <w:tc>
          <w:tcPr>
            <w:tcW w:w="4626" w:type="dxa"/>
          </w:tcPr>
          <w:p w14:paraId="6E8DE062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53E60EF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3BD984E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66039D4C" w14:textId="77777777" w:rsidTr="009B7A5C">
        <w:tc>
          <w:tcPr>
            <w:tcW w:w="3009" w:type="dxa"/>
          </w:tcPr>
          <w:p w14:paraId="40870865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+Href</w:t>
            </w:r>
          </w:p>
        </w:tc>
        <w:tc>
          <w:tcPr>
            <w:tcW w:w="4626" w:type="dxa"/>
          </w:tcPr>
          <w:p w14:paraId="1759D6D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6C92FEB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5E43B1A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08127EC5" w14:textId="77777777" w:rsidTr="009B7A5C">
        <w:tc>
          <w:tcPr>
            <w:tcW w:w="3009" w:type="dxa"/>
          </w:tcPr>
          <w:p w14:paraId="33B664F2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+Rel</w:t>
            </w:r>
          </w:p>
        </w:tc>
        <w:tc>
          <w:tcPr>
            <w:tcW w:w="4626" w:type="dxa"/>
          </w:tcPr>
          <w:p w14:paraId="774B66C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22B41DA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72E2F65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</w:tbl>
    <w:p w14:paraId="4896008A" w14:textId="77777777" w:rsidR="00C946D7" w:rsidRDefault="00F63B95" w:rsidP="0030473B">
      <w:pPr>
        <w:pStyle w:val="Point"/>
        <w:outlineLvl w:val="3"/>
      </w:pPr>
      <w:r>
        <w:t>[ct:AccountStatement]. Журнал операций по Счету обеспечения за день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5"/>
        <w:gridCol w:w="4536"/>
        <w:gridCol w:w="5884"/>
        <w:gridCol w:w="971"/>
      </w:tblGrid>
      <w:tr w:rsidR="00F63B95" w:rsidRPr="006F2DEF" w14:paraId="040AC349" w14:textId="77777777" w:rsidTr="009B7A5C">
        <w:tc>
          <w:tcPr>
            <w:tcW w:w="3009" w:type="dxa"/>
            <w:shd w:val="clear" w:color="auto" w:fill="F2F2F2"/>
            <w:vAlign w:val="center"/>
          </w:tcPr>
          <w:p w14:paraId="3D9F9815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2E9A3153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6C6312DE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2FD7C70F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03FC6065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332FEB71" w14:textId="77777777" w:rsidTr="009B7A5C">
        <w:tc>
          <w:tcPr>
            <w:tcW w:w="3009" w:type="dxa"/>
          </w:tcPr>
          <w:p w14:paraId="2BF26AA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Link</w:t>
            </w:r>
          </w:p>
        </w:tc>
        <w:tc>
          <w:tcPr>
            <w:tcW w:w="4626" w:type="dxa"/>
          </w:tcPr>
          <w:p w14:paraId="0DF2B68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335035E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27318E6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6294AB8C" w14:textId="77777777" w:rsidTr="009B7A5C">
        <w:tc>
          <w:tcPr>
            <w:tcW w:w="3009" w:type="dxa"/>
          </w:tcPr>
          <w:p w14:paraId="50681D79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+Href</w:t>
            </w:r>
          </w:p>
        </w:tc>
        <w:tc>
          <w:tcPr>
            <w:tcW w:w="4626" w:type="dxa"/>
          </w:tcPr>
          <w:p w14:paraId="453F997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33EFB41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0DDC96D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2A9FCB5" w14:textId="77777777" w:rsidTr="009B7A5C">
        <w:tc>
          <w:tcPr>
            <w:tcW w:w="3009" w:type="dxa"/>
          </w:tcPr>
          <w:p w14:paraId="7C85FF16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+Rel</w:t>
            </w:r>
          </w:p>
        </w:tc>
        <w:tc>
          <w:tcPr>
            <w:tcW w:w="4626" w:type="dxa"/>
          </w:tcPr>
          <w:p w14:paraId="3B97D80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4B47EAF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210D34A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ECA5D2F" w14:textId="77777777" w:rsidTr="009B7A5C">
        <w:tc>
          <w:tcPr>
            <w:tcW w:w="3009" w:type="dxa"/>
          </w:tcPr>
          <w:p w14:paraId="1E505FE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Trans</w:t>
            </w:r>
          </w:p>
        </w:tc>
        <w:tc>
          <w:tcPr>
            <w:tcW w:w="4626" w:type="dxa"/>
          </w:tcPr>
          <w:p w14:paraId="0C7C0AF2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Детали операции по счету</w:t>
            </w:r>
          </w:p>
        </w:tc>
        <w:tc>
          <w:tcPr>
            <w:tcW w:w="5984" w:type="dxa"/>
          </w:tcPr>
          <w:p w14:paraId="0DBC9A3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TransType. Информация об одной операции по лицевому счету</w:t>
            </w:r>
          </w:p>
        </w:tc>
        <w:tc>
          <w:tcPr>
            <w:tcW w:w="977" w:type="dxa"/>
          </w:tcPr>
          <w:p w14:paraId="1775019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20B75CF8" w14:textId="77777777" w:rsidTr="009B7A5C">
        <w:tc>
          <w:tcPr>
            <w:tcW w:w="3009" w:type="dxa"/>
          </w:tcPr>
          <w:p w14:paraId="3465CCC9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+Trans</w:t>
            </w:r>
          </w:p>
        </w:tc>
        <w:tc>
          <w:tcPr>
            <w:tcW w:w="4626" w:type="dxa"/>
          </w:tcPr>
          <w:p w14:paraId="406E067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Идентификатор операции</w:t>
            </w:r>
          </w:p>
        </w:tc>
        <w:tc>
          <w:tcPr>
            <w:tcW w:w="5984" w:type="dxa"/>
          </w:tcPr>
          <w:p w14:paraId="57FB266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Max20IdType. Идентификатор. Цифровой, 20 значный.</w:t>
            </w:r>
          </w:p>
        </w:tc>
        <w:tc>
          <w:tcPr>
            <w:tcW w:w="977" w:type="dxa"/>
          </w:tcPr>
          <w:p w14:paraId="58FDEE9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59949C0" w14:textId="77777777" w:rsidTr="009B7A5C">
        <w:tc>
          <w:tcPr>
            <w:tcW w:w="3009" w:type="dxa"/>
          </w:tcPr>
          <w:p w14:paraId="69E4886D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+OperKind</w:t>
            </w:r>
          </w:p>
        </w:tc>
        <w:tc>
          <w:tcPr>
            <w:tcW w:w="4626" w:type="dxa"/>
          </w:tcPr>
          <w:p w14:paraId="7F52B86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вида операции</w:t>
            </w:r>
          </w:p>
        </w:tc>
        <w:tc>
          <w:tcPr>
            <w:tcW w:w="5984" w:type="dxa"/>
          </w:tcPr>
          <w:p w14:paraId="23793C7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OperKindType. Код вида операции. Строка до 3 символов.</w:t>
            </w:r>
          </w:p>
        </w:tc>
        <w:tc>
          <w:tcPr>
            <w:tcW w:w="977" w:type="dxa"/>
          </w:tcPr>
          <w:p w14:paraId="7D1123D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9C8A7F4" w14:textId="77777777" w:rsidTr="009B7A5C">
        <w:tc>
          <w:tcPr>
            <w:tcW w:w="3009" w:type="dxa"/>
          </w:tcPr>
          <w:p w14:paraId="34AEFF6D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+TranType</w:t>
            </w:r>
          </w:p>
        </w:tc>
        <w:tc>
          <w:tcPr>
            <w:tcW w:w="4626" w:type="dxa"/>
          </w:tcPr>
          <w:p w14:paraId="3889C6A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типа операции</w:t>
            </w:r>
          </w:p>
        </w:tc>
        <w:tc>
          <w:tcPr>
            <w:tcW w:w="5984" w:type="dxa"/>
          </w:tcPr>
          <w:p w14:paraId="189798A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TranTypeType. Код типа операции. Строка до 3 символов.</w:t>
            </w:r>
          </w:p>
        </w:tc>
        <w:tc>
          <w:tcPr>
            <w:tcW w:w="977" w:type="dxa"/>
          </w:tcPr>
          <w:p w14:paraId="0AC885F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73AF2999" w14:textId="77777777" w:rsidTr="009B7A5C">
        <w:tc>
          <w:tcPr>
            <w:tcW w:w="3009" w:type="dxa"/>
          </w:tcPr>
          <w:p w14:paraId="35765376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+AccDocNo</w:t>
            </w:r>
          </w:p>
        </w:tc>
        <w:tc>
          <w:tcPr>
            <w:tcW w:w="4626" w:type="dxa"/>
          </w:tcPr>
          <w:p w14:paraId="176CA6A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Номер расчетного документа/Связанная ссылка</w:t>
            </w:r>
          </w:p>
        </w:tc>
        <w:tc>
          <w:tcPr>
            <w:tcW w:w="5984" w:type="dxa"/>
          </w:tcPr>
          <w:p w14:paraId="3E41B41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Max16CodeType. Код. Строка, до 16 символов.</w:t>
            </w:r>
          </w:p>
        </w:tc>
        <w:tc>
          <w:tcPr>
            <w:tcW w:w="977" w:type="dxa"/>
          </w:tcPr>
          <w:p w14:paraId="79A6163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6497874A" w14:textId="77777777" w:rsidTr="009B7A5C">
        <w:tc>
          <w:tcPr>
            <w:tcW w:w="3009" w:type="dxa"/>
          </w:tcPr>
          <w:p w14:paraId="21DBC8E5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+AccDocDate</w:t>
            </w:r>
          </w:p>
        </w:tc>
        <w:tc>
          <w:tcPr>
            <w:tcW w:w="4626" w:type="dxa"/>
          </w:tcPr>
          <w:p w14:paraId="07B6CBD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 расчетного документа</w:t>
            </w:r>
          </w:p>
        </w:tc>
        <w:tc>
          <w:tcPr>
            <w:tcW w:w="5984" w:type="dxa"/>
          </w:tcPr>
          <w:p w14:paraId="0AB6B7F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1EBD70A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3D060FDD" w14:textId="77777777" w:rsidTr="009B7A5C">
        <w:tc>
          <w:tcPr>
            <w:tcW w:w="3009" w:type="dxa"/>
          </w:tcPr>
          <w:p w14:paraId="242E0CCF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+DC</w:t>
            </w:r>
          </w:p>
        </w:tc>
        <w:tc>
          <w:tcPr>
            <w:tcW w:w="4626" w:type="dxa"/>
          </w:tcPr>
          <w:p w14:paraId="15AE1C6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операции дебет/кредит</w:t>
            </w:r>
          </w:p>
        </w:tc>
        <w:tc>
          <w:tcPr>
            <w:tcW w:w="5984" w:type="dxa"/>
          </w:tcPr>
          <w:p w14:paraId="5384153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DebitCreditType. Тип операции дебет/кредит</w:t>
            </w:r>
          </w:p>
        </w:tc>
        <w:tc>
          <w:tcPr>
            <w:tcW w:w="977" w:type="dxa"/>
          </w:tcPr>
          <w:p w14:paraId="0D2E1C7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627D3266" w14:textId="77777777" w:rsidTr="009B7A5C">
        <w:tc>
          <w:tcPr>
            <w:tcW w:w="3009" w:type="dxa"/>
          </w:tcPr>
          <w:p w14:paraId="2C9B71F2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+PayRef</w:t>
            </w:r>
          </w:p>
        </w:tc>
        <w:tc>
          <w:tcPr>
            <w:tcW w:w="4626" w:type="dxa"/>
          </w:tcPr>
          <w:p w14:paraId="626F108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Cсылка</w:t>
            </w:r>
          </w:p>
        </w:tc>
        <w:tc>
          <w:tcPr>
            <w:tcW w:w="5984" w:type="dxa"/>
          </w:tcPr>
          <w:p w14:paraId="59D9ED0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Max16CodeType. Код. Строка, до 16 символов.</w:t>
            </w:r>
          </w:p>
        </w:tc>
        <w:tc>
          <w:tcPr>
            <w:tcW w:w="977" w:type="dxa"/>
          </w:tcPr>
          <w:p w14:paraId="1867D5A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0F1E5291" w14:textId="77777777" w:rsidTr="009B7A5C">
        <w:tc>
          <w:tcPr>
            <w:tcW w:w="3009" w:type="dxa"/>
          </w:tcPr>
          <w:p w14:paraId="78036A1D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lastRenderedPageBreak/>
              <w:t>+Amount</w:t>
            </w:r>
          </w:p>
        </w:tc>
        <w:tc>
          <w:tcPr>
            <w:tcW w:w="4626" w:type="dxa"/>
          </w:tcPr>
          <w:p w14:paraId="360ACC6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Сумма</w:t>
            </w:r>
          </w:p>
        </w:tc>
        <w:tc>
          <w:tcPr>
            <w:tcW w:w="5984" w:type="dxa"/>
          </w:tcPr>
          <w:p w14:paraId="57514F0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BalanceAmountType. Сумма. В единицах валюты. Десятичное число до 20 символов, 2 знака после запятой.</w:t>
            </w:r>
          </w:p>
        </w:tc>
        <w:tc>
          <w:tcPr>
            <w:tcW w:w="977" w:type="dxa"/>
          </w:tcPr>
          <w:p w14:paraId="6551D32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4D370E8" w14:textId="77777777" w:rsidTr="009B7A5C">
        <w:tc>
          <w:tcPr>
            <w:tcW w:w="3009" w:type="dxa"/>
          </w:tcPr>
          <w:p w14:paraId="19523E86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+Details</w:t>
            </w:r>
          </w:p>
        </w:tc>
        <w:tc>
          <w:tcPr>
            <w:tcW w:w="4626" w:type="dxa"/>
          </w:tcPr>
          <w:p w14:paraId="033556D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Назначение платежа</w:t>
            </w:r>
          </w:p>
        </w:tc>
        <w:tc>
          <w:tcPr>
            <w:tcW w:w="5984" w:type="dxa"/>
          </w:tcPr>
          <w:p w14:paraId="3051973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Max210TextType. Текст. Строка, до 210 символов.</w:t>
            </w:r>
          </w:p>
        </w:tc>
        <w:tc>
          <w:tcPr>
            <w:tcW w:w="977" w:type="dxa"/>
          </w:tcPr>
          <w:p w14:paraId="45226D9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D250868" w14:textId="77777777" w:rsidTr="009B7A5C">
        <w:tc>
          <w:tcPr>
            <w:tcW w:w="3009" w:type="dxa"/>
          </w:tcPr>
          <w:p w14:paraId="4E9F4474" w14:textId="77777777" w:rsidR="00F63B95" w:rsidRPr="006F2DEF" w:rsidRDefault="00F63B95" w:rsidP="009B7A5C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t>+Link</w:t>
            </w:r>
          </w:p>
        </w:tc>
        <w:tc>
          <w:tcPr>
            <w:tcW w:w="4626" w:type="dxa"/>
          </w:tcPr>
          <w:p w14:paraId="4F11FD9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003B6A5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026A900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22297816" w14:textId="77777777" w:rsidTr="009B7A5C">
        <w:tc>
          <w:tcPr>
            <w:tcW w:w="3009" w:type="dxa"/>
          </w:tcPr>
          <w:p w14:paraId="20C06326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++Href</w:t>
            </w:r>
          </w:p>
        </w:tc>
        <w:tc>
          <w:tcPr>
            <w:tcW w:w="4626" w:type="dxa"/>
          </w:tcPr>
          <w:p w14:paraId="0FA8798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4D4A156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2E237AC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3F57A2DC" w14:textId="77777777" w:rsidTr="009B7A5C">
        <w:tc>
          <w:tcPr>
            <w:tcW w:w="3009" w:type="dxa"/>
          </w:tcPr>
          <w:p w14:paraId="2BF0B764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++Rel</w:t>
            </w:r>
          </w:p>
        </w:tc>
        <w:tc>
          <w:tcPr>
            <w:tcW w:w="4626" w:type="dxa"/>
          </w:tcPr>
          <w:p w14:paraId="4CB8312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5143478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1D1B675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C71CCCB" w14:textId="77777777" w:rsidTr="009B7A5C">
        <w:tc>
          <w:tcPr>
            <w:tcW w:w="3009" w:type="dxa"/>
          </w:tcPr>
          <w:p w14:paraId="200FA53F" w14:textId="77777777" w:rsidR="00F63B95" w:rsidRPr="006F2DEF" w:rsidRDefault="00F63B95" w:rsidP="009B7A5C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t>+Выбор</w:t>
            </w:r>
          </w:p>
        </w:tc>
        <w:tc>
          <w:tcPr>
            <w:tcW w:w="4626" w:type="dxa"/>
          </w:tcPr>
          <w:p w14:paraId="134314C4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Выбор элемента из 2 вариантов(а)</w:t>
            </w:r>
          </w:p>
        </w:tc>
        <w:tc>
          <w:tcPr>
            <w:tcW w:w="5984" w:type="dxa"/>
          </w:tcPr>
          <w:p w14:paraId="0F80637F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977" w:type="dxa"/>
          </w:tcPr>
          <w:p w14:paraId="4B75ACC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15FBCDCF" w14:textId="77777777" w:rsidTr="009B7A5C">
        <w:tc>
          <w:tcPr>
            <w:tcW w:w="3009" w:type="dxa"/>
          </w:tcPr>
          <w:p w14:paraId="34CA6FAC" w14:textId="77777777" w:rsidR="00F63B95" w:rsidRPr="006F2DEF" w:rsidRDefault="00F63B95" w:rsidP="009B7A5C">
            <w:pPr>
              <w:ind w:left="340"/>
              <w:rPr>
                <w:b/>
              </w:rPr>
            </w:pPr>
            <w:r w:rsidRPr="006F2DEF">
              <w:rPr>
                <w:b/>
                <w:lang w:val="en-US"/>
              </w:rPr>
              <w:t>++AccountSWIFT</w:t>
            </w:r>
          </w:p>
        </w:tc>
        <w:tc>
          <w:tcPr>
            <w:tcW w:w="4626" w:type="dxa"/>
          </w:tcPr>
          <w:p w14:paraId="552AF0E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Реквизиты в валюте</w:t>
            </w:r>
          </w:p>
        </w:tc>
        <w:tc>
          <w:tcPr>
            <w:tcW w:w="5984" w:type="dxa"/>
          </w:tcPr>
          <w:p w14:paraId="6B698CF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StatementSWIFTType. Реквизиты операции по лицевому счету в выписке в валюте</w:t>
            </w:r>
          </w:p>
        </w:tc>
        <w:tc>
          <w:tcPr>
            <w:tcW w:w="977" w:type="dxa"/>
          </w:tcPr>
          <w:p w14:paraId="4B51A38A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0B46C6E5" w14:textId="77777777" w:rsidTr="009B7A5C">
        <w:tc>
          <w:tcPr>
            <w:tcW w:w="3009" w:type="dxa"/>
          </w:tcPr>
          <w:p w14:paraId="78134E85" w14:textId="77777777" w:rsidR="00F63B95" w:rsidRPr="006F2DEF" w:rsidRDefault="00F63B95" w:rsidP="009B7A5C">
            <w:pPr>
              <w:ind w:left="510"/>
              <w:rPr>
                <w:b/>
              </w:rPr>
            </w:pPr>
            <w:r w:rsidRPr="006F2DEF">
              <w:rPr>
                <w:b/>
                <w:lang w:val="en-US"/>
              </w:rPr>
              <w:t>+++OrderingParty</w:t>
            </w:r>
          </w:p>
        </w:tc>
        <w:tc>
          <w:tcPr>
            <w:tcW w:w="4626" w:type="dxa"/>
          </w:tcPr>
          <w:p w14:paraId="17B839B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Плательщик</w:t>
            </w:r>
          </w:p>
        </w:tc>
        <w:tc>
          <w:tcPr>
            <w:tcW w:w="5984" w:type="dxa"/>
          </w:tcPr>
          <w:p w14:paraId="118B86B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CustomerSWIFTType. Реквизиты SWIFT</w:t>
            </w:r>
          </w:p>
        </w:tc>
        <w:tc>
          <w:tcPr>
            <w:tcW w:w="977" w:type="dxa"/>
          </w:tcPr>
          <w:p w14:paraId="30BAD9E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56C97E1B" w14:textId="77777777" w:rsidTr="009B7A5C">
        <w:tc>
          <w:tcPr>
            <w:tcW w:w="3009" w:type="dxa"/>
          </w:tcPr>
          <w:p w14:paraId="3548ED59" w14:textId="77777777" w:rsidR="00F63B95" w:rsidRPr="006F2DEF" w:rsidRDefault="00F63B95" w:rsidP="009B7A5C">
            <w:pPr>
              <w:ind w:left="680"/>
              <w:rPr>
                <w:b/>
              </w:rPr>
            </w:pPr>
            <w:r w:rsidRPr="006F2DEF">
              <w:rPr>
                <w:b/>
                <w:lang w:val="en-US"/>
              </w:rPr>
              <w:t>++++Выбор</w:t>
            </w:r>
          </w:p>
        </w:tc>
        <w:tc>
          <w:tcPr>
            <w:tcW w:w="4626" w:type="dxa"/>
          </w:tcPr>
          <w:p w14:paraId="49C644F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Выбор элемента из 2 вариантов(а)</w:t>
            </w:r>
          </w:p>
        </w:tc>
        <w:tc>
          <w:tcPr>
            <w:tcW w:w="5984" w:type="dxa"/>
          </w:tcPr>
          <w:p w14:paraId="5650F5E6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977" w:type="dxa"/>
          </w:tcPr>
          <w:p w14:paraId="7AF6528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1175A46C" w14:textId="77777777" w:rsidTr="009B7A5C">
        <w:tc>
          <w:tcPr>
            <w:tcW w:w="3009" w:type="dxa"/>
          </w:tcPr>
          <w:p w14:paraId="0AF7A2F6" w14:textId="77777777" w:rsidR="00F63B95" w:rsidRPr="006F2DEF" w:rsidRDefault="00F63B95" w:rsidP="009B7A5C">
            <w:pPr>
              <w:ind w:left="851"/>
              <w:rPr>
                <w:b/>
              </w:rPr>
            </w:pPr>
            <w:r w:rsidRPr="006F2DEF">
              <w:rPr>
                <w:b/>
                <w:lang w:val="en-US"/>
              </w:rPr>
              <w:t>+++++OptionA</w:t>
            </w:r>
          </w:p>
        </w:tc>
        <w:tc>
          <w:tcPr>
            <w:tcW w:w="4626" w:type="dxa"/>
          </w:tcPr>
          <w:p w14:paraId="59335FF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A</w:t>
            </w:r>
          </w:p>
        </w:tc>
        <w:tc>
          <w:tcPr>
            <w:tcW w:w="5984" w:type="dxa"/>
          </w:tcPr>
          <w:p w14:paraId="22F5E4E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A</w:t>
            </w:r>
          </w:p>
        </w:tc>
        <w:tc>
          <w:tcPr>
            <w:tcW w:w="977" w:type="dxa"/>
          </w:tcPr>
          <w:p w14:paraId="4E5AEE52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6A010D95" w14:textId="77777777" w:rsidTr="009B7A5C">
        <w:tc>
          <w:tcPr>
            <w:tcW w:w="3009" w:type="dxa"/>
          </w:tcPr>
          <w:p w14:paraId="69317489" w14:textId="77777777" w:rsidR="00F63B95" w:rsidRPr="006F2DEF" w:rsidRDefault="00F63B95" w:rsidP="009B7A5C">
            <w:pPr>
              <w:ind w:left="1021"/>
              <w:rPr>
                <w:b/>
              </w:rPr>
            </w:pPr>
            <w:r w:rsidRPr="006F2DEF">
              <w:rPr>
                <w:b/>
                <w:lang w:val="en-US"/>
              </w:rPr>
              <w:t>++++++BIC</w:t>
            </w:r>
          </w:p>
        </w:tc>
        <w:tc>
          <w:tcPr>
            <w:tcW w:w="4626" w:type="dxa"/>
          </w:tcPr>
          <w:p w14:paraId="2950998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BIC</w:t>
            </w:r>
          </w:p>
        </w:tc>
        <w:tc>
          <w:tcPr>
            <w:tcW w:w="5984" w:type="dxa"/>
          </w:tcPr>
          <w:p w14:paraId="141F20F2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BICSWIFTIDType. Идентификатор. Банковский идентификационный код, присвоенный SWIFT. Строка до 11 символов формата 4!a2!a2!c[3!c].</w:t>
            </w:r>
          </w:p>
        </w:tc>
        <w:tc>
          <w:tcPr>
            <w:tcW w:w="977" w:type="dxa"/>
          </w:tcPr>
          <w:p w14:paraId="093FA74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022D31C3" w14:textId="77777777" w:rsidTr="009B7A5C">
        <w:tc>
          <w:tcPr>
            <w:tcW w:w="3009" w:type="dxa"/>
          </w:tcPr>
          <w:p w14:paraId="4572EF36" w14:textId="77777777" w:rsidR="00F63B95" w:rsidRPr="006F2DEF" w:rsidRDefault="00F63B95" w:rsidP="009B7A5C">
            <w:pPr>
              <w:ind w:left="1021"/>
              <w:rPr>
                <w:b/>
              </w:rPr>
            </w:pPr>
            <w:r w:rsidRPr="006F2DEF">
              <w:rPr>
                <w:b/>
                <w:lang w:val="en-US"/>
              </w:rPr>
              <w:t>++++++Account</w:t>
            </w:r>
          </w:p>
        </w:tc>
        <w:tc>
          <w:tcPr>
            <w:tcW w:w="4626" w:type="dxa"/>
          </w:tcPr>
          <w:p w14:paraId="654FBB8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Счет</w:t>
            </w:r>
          </w:p>
        </w:tc>
        <w:tc>
          <w:tcPr>
            <w:tcW w:w="5984" w:type="dxa"/>
          </w:tcPr>
          <w:p w14:paraId="3EDA7D9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AccountNumberSWIFTIDType. Идентификатор. Номер счета. Текстовый, до 34 символов.</w:t>
            </w:r>
          </w:p>
        </w:tc>
        <w:tc>
          <w:tcPr>
            <w:tcW w:w="977" w:type="dxa"/>
          </w:tcPr>
          <w:p w14:paraId="5F0FF4BF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55E7347F" w14:textId="77777777" w:rsidTr="009B7A5C">
        <w:tc>
          <w:tcPr>
            <w:tcW w:w="3009" w:type="dxa"/>
          </w:tcPr>
          <w:p w14:paraId="1ADAA84F" w14:textId="77777777" w:rsidR="00F63B95" w:rsidRPr="006F2DEF" w:rsidRDefault="00F63B95" w:rsidP="009B7A5C">
            <w:pPr>
              <w:ind w:left="851"/>
              <w:rPr>
                <w:b/>
              </w:rPr>
            </w:pPr>
            <w:r w:rsidRPr="006F2DEF">
              <w:rPr>
                <w:b/>
                <w:lang w:val="en-US"/>
              </w:rPr>
              <w:t>+++++OptionD</w:t>
            </w:r>
          </w:p>
        </w:tc>
        <w:tc>
          <w:tcPr>
            <w:tcW w:w="4626" w:type="dxa"/>
          </w:tcPr>
          <w:p w14:paraId="5177A77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D</w:t>
            </w:r>
          </w:p>
        </w:tc>
        <w:tc>
          <w:tcPr>
            <w:tcW w:w="5984" w:type="dxa"/>
          </w:tcPr>
          <w:p w14:paraId="76600C4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D</w:t>
            </w:r>
          </w:p>
        </w:tc>
        <w:tc>
          <w:tcPr>
            <w:tcW w:w="977" w:type="dxa"/>
          </w:tcPr>
          <w:p w14:paraId="5DC47C73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5D13F8C6" w14:textId="77777777" w:rsidTr="009B7A5C">
        <w:tc>
          <w:tcPr>
            <w:tcW w:w="3009" w:type="dxa"/>
          </w:tcPr>
          <w:p w14:paraId="21D5DB7B" w14:textId="77777777" w:rsidR="00F63B95" w:rsidRPr="006F2DEF" w:rsidRDefault="00F63B95" w:rsidP="009B7A5C">
            <w:pPr>
              <w:ind w:left="1021"/>
              <w:rPr>
                <w:b/>
              </w:rPr>
            </w:pPr>
            <w:r w:rsidRPr="006F2DEF">
              <w:rPr>
                <w:b/>
                <w:lang w:val="en-US"/>
              </w:rPr>
              <w:t>++++++Account</w:t>
            </w:r>
          </w:p>
        </w:tc>
        <w:tc>
          <w:tcPr>
            <w:tcW w:w="4626" w:type="dxa"/>
          </w:tcPr>
          <w:p w14:paraId="2451D46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Счет</w:t>
            </w:r>
          </w:p>
        </w:tc>
        <w:tc>
          <w:tcPr>
            <w:tcW w:w="5984" w:type="dxa"/>
          </w:tcPr>
          <w:p w14:paraId="724D46C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AccountNumberSWIFTIDType. Идентификатор. Номер счета. Текстовый, до 34 символов.</w:t>
            </w:r>
          </w:p>
        </w:tc>
        <w:tc>
          <w:tcPr>
            <w:tcW w:w="977" w:type="dxa"/>
          </w:tcPr>
          <w:p w14:paraId="19A153A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441AEF18" w14:textId="77777777" w:rsidTr="009B7A5C">
        <w:tc>
          <w:tcPr>
            <w:tcW w:w="3009" w:type="dxa"/>
          </w:tcPr>
          <w:p w14:paraId="623BB778" w14:textId="77777777" w:rsidR="00F63B95" w:rsidRPr="006F2DEF" w:rsidRDefault="00F63B95" w:rsidP="009B7A5C">
            <w:pPr>
              <w:ind w:left="1021"/>
              <w:rPr>
                <w:b/>
              </w:rPr>
            </w:pPr>
            <w:r w:rsidRPr="006F2DEF">
              <w:rPr>
                <w:b/>
                <w:lang w:val="en-US"/>
              </w:rPr>
              <w:t>++++++NameAddr</w:t>
            </w:r>
          </w:p>
        </w:tc>
        <w:tc>
          <w:tcPr>
            <w:tcW w:w="4626" w:type="dxa"/>
          </w:tcPr>
          <w:p w14:paraId="27FA53E2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Название/адрес</w:t>
            </w:r>
          </w:p>
        </w:tc>
        <w:tc>
          <w:tcPr>
            <w:tcW w:w="5984" w:type="dxa"/>
          </w:tcPr>
          <w:p w14:paraId="4970BE0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Max35XSetTextType. ТекстXSWIFT. Строка без символов CR и LF, до 35 символов.</w:t>
            </w:r>
          </w:p>
        </w:tc>
        <w:tc>
          <w:tcPr>
            <w:tcW w:w="977" w:type="dxa"/>
          </w:tcPr>
          <w:p w14:paraId="0537AE0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[1..4]</w:t>
            </w:r>
          </w:p>
        </w:tc>
      </w:tr>
      <w:tr w:rsidR="00F63B95" w:rsidRPr="006F2DEF" w14:paraId="0E9D4CF0" w14:textId="77777777" w:rsidTr="009B7A5C">
        <w:tc>
          <w:tcPr>
            <w:tcW w:w="3009" w:type="dxa"/>
          </w:tcPr>
          <w:p w14:paraId="5853554B" w14:textId="77777777" w:rsidR="00F63B95" w:rsidRPr="006F2DEF" w:rsidRDefault="00F63B95" w:rsidP="009B7A5C">
            <w:pPr>
              <w:ind w:left="510"/>
              <w:rPr>
                <w:b/>
              </w:rPr>
            </w:pPr>
            <w:r w:rsidRPr="006F2DEF">
              <w:rPr>
                <w:b/>
                <w:lang w:val="en-US"/>
              </w:rPr>
              <w:t>+++Beneficiary</w:t>
            </w:r>
          </w:p>
        </w:tc>
        <w:tc>
          <w:tcPr>
            <w:tcW w:w="4626" w:type="dxa"/>
          </w:tcPr>
          <w:p w14:paraId="0FFBF57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Получатель</w:t>
            </w:r>
          </w:p>
        </w:tc>
        <w:tc>
          <w:tcPr>
            <w:tcW w:w="5984" w:type="dxa"/>
          </w:tcPr>
          <w:p w14:paraId="50049A3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CustomerSWIFTType. Реквизиты SWIFT</w:t>
            </w:r>
          </w:p>
        </w:tc>
        <w:tc>
          <w:tcPr>
            <w:tcW w:w="977" w:type="dxa"/>
          </w:tcPr>
          <w:p w14:paraId="5B9C19F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29C70655" w14:textId="77777777" w:rsidTr="009B7A5C">
        <w:tc>
          <w:tcPr>
            <w:tcW w:w="3009" w:type="dxa"/>
          </w:tcPr>
          <w:p w14:paraId="439D40BE" w14:textId="77777777" w:rsidR="00F63B95" w:rsidRPr="006F2DEF" w:rsidRDefault="00F63B95" w:rsidP="009B7A5C">
            <w:pPr>
              <w:ind w:left="680"/>
              <w:rPr>
                <w:b/>
              </w:rPr>
            </w:pPr>
            <w:r w:rsidRPr="006F2DEF">
              <w:rPr>
                <w:b/>
                <w:lang w:val="en-US"/>
              </w:rPr>
              <w:t>++++Выбор</w:t>
            </w:r>
          </w:p>
        </w:tc>
        <w:tc>
          <w:tcPr>
            <w:tcW w:w="4626" w:type="dxa"/>
          </w:tcPr>
          <w:p w14:paraId="02C9A3A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Выбор элемента из 2 вариантов(а)</w:t>
            </w:r>
          </w:p>
        </w:tc>
        <w:tc>
          <w:tcPr>
            <w:tcW w:w="5984" w:type="dxa"/>
          </w:tcPr>
          <w:p w14:paraId="0C97DCFE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977" w:type="dxa"/>
          </w:tcPr>
          <w:p w14:paraId="3905ACE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6CF1CF46" w14:textId="77777777" w:rsidTr="009B7A5C">
        <w:tc>
          <w:tcPr>
            <w:tcW w:w="3009" w:type="dxa"/>
          </w:tcPr>
          <w:p w14:paraId="534AAF10" w14:textId="77777777" w:rsidR="00F63B95" w:rsidRPr="006F2DEF" w:rsidRDefault="00F63B95" w:rsidP="009B7A5C">
            <w:pPr>
              <w:ind w:left="851"/>
              <w:rPr>
                <w:b/>
              </w:rPr>
            </w:pPr>
            <w:r w:rsidRPr="006F2DEF">
              <w:rPr>
                <w:b/>
                <w:lang w:val="en-US"/>
              </w:rPr>
              <w:t>+++++OptionA</w:t>
            </w:r>
          </w:p>
        </w:tc>
        <w:tc>
          <w:tcPr>
            <w:tcW w:w="4626" w:type="dxa"/>
          </w:tcPr>
          <w:p w14:paraId="732ADDE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A</w:t>
            </w:r>
          </w:p>
        </w:tc>
        <w:tc>
          <w:tcPr>
            <w:tcW w:w="5984" w:type="dxa"/>
          </w:tcPr>
          <w:p w14:paraId="4E8F4EF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A</w:t>
            </w:r>
          </w:p>
        </w:tc>
        <w:tc>
          <w:tcPr>
            <w:tcW w:w="977" w:type="dxa"/>
          </w:tcPr>
          <w:p w14:paraId="6AD44898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49C78BCF" w14:textId="77777777" w:rsidTr="009B7A5C">
        <w:tc>
          <w:tcPr>
            <w:tcW w:w="3009" w:type="dxa"/>
          </w:tcPr>
          <w:p w14:paraId="13A9AB8A" w14:textId="77777777" w:rsidR="00F63B95" w:rsidRPr="006F2DEF" w:rsidRDefault="00F63B95" w:rsidP="009B7A5C">
            <w:pPr>
              <w:ind w:left="1021"/>
              <w:rPr>
                <w:b/>
              </w:rPr>
            </w:pPr>
            <w:r w:rsidRPr="006F2DEF">
              <w:rPr>
                <w:b/>
                <w:lang w:val="en-US"/>
              </w:rPr>
              <w:t>++++++BIC</w:t>
            </w:r>
          </w:p>
        </w:tc>
        <w:tc>
          <w:tcPr>
            <w:tcW w:w="4626" w:type="dxa"/>
          </w:tcPr>
          <w:p w14:paraId="6F269164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BIC</w:t>
            </w:r>
          </w:p>
        </w:tc>
        <w:tc>
          <w:tcPr>
            <w:tcW w:w="5984" w:type="dxa"/>
          </w:tcPr>
          <w:p w14:paraId="35A4956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 xml:space="preserve">Тип - BICSWIFTIDType. Идентификатор. Банковский идентификационный код, </w:t>
            </w:r>
            <w:r w:rsidRPr="006F2DEF">
              <w:rPr>
                <w:b/>
                <w:lang w:val="en-US"/>
              </w:rPr>
              <w:lastRenderedPageBreak/>
              <w:t>присвоенный SWIFT. Строка до 11 символов формата 4!a2!a2!c[3!c].</w:t>
            </w:r>
          </w:p>
        </w:tc>
        <w:tc>
          <w:tcPr>
            <w:tcW w:w="977" w:type="dxa"/>
          </w:tcPr>
          <w:p w14:paraId="06035B0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lastRenderedPageBreak/>
              <w:t>[1]</w:t>
            </w:r>
          </w:p>
        </w:tc>
      </w:tr>
      <w:tr w:rsidR="00F63B95" w:rsidRPr="006F2DEF" w14:paraId="3376B96E" w14:textId="77777777" w:rsidTr="009B7A5C">
        <w:tc>
          <w:tcPr>
            <w:tcW w:w="3009" w:type="dxa"/>
          </w:tcPr>
          <w:p w14:paraId="074B587F" w14:textId="77777777" w:rsidR="00F63B95" w:rsidRPr="006F2DEF" w:rsidRDefault="00F63B95" w:rsidP="009B7A5C">
            <w:pPr>
              <w:ind w:left="1021"/>
              <w:rPr>
                <w:b/>
              </w:rPr>
            </w:pPr>
            <w:r w:rsidRPr="006F2DEF">
              <w:rPr>
                <w:b/>
                <w:lang w:val="en-US"/>
              </w:rPr>
              <w:t>++++++Account</w:t>
            </w:r>
          </w:p>
        </w:tc>
        <w:tc>
          <w:tcPr>
            <w:tcW w:w="4626" w:type="dxa"/>
          </w:tcPr>
          <w:p w14:paraId="708EC0DF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Счет</w:t>
            </w:r>
          </w:p>
        </w:tc>
        <w:tc>
          <w:tcPr>
            <w:tcW w:w="5984" w:type="dxa"/>
          </w:tcPr>
          <w:p w14:paraId="2F8A28D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AccountNumberSWIFTIDType. Идентификатор. Номер счета. Текстовый, до 34 символов.</w:t>
            </w:r>
          </w:p>
        </w:tc>
        <w:tc>
          <w:tcPr>
            <w:tcW w:w="977" w:type="dxa"/>
          </w:tcPr>
          <w:p w14:paraId="624CB2D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673AD488" w14:textId="77777777" w:rsidTr="009B7A5C">
        <w:tc>
          <w:tcPr>
            <w:tcW w:w="3009" w:type="dxa"/>
          </w:tcPr>
          <w:p w14:paraId="6CB46F13" w14:textId="77777777" w:rsidR="00F63B95" w:rsidRPr="006F2DEF" w:rsidRDefault="00F63B95" w:rsidP="009B7A5C">
            <w:pPr>
              <w:ind w:left="851"/>
              <w:rPr>
                <w:b/>
              </w:rPr>
            </w:pPr>
            <w:r w:rsidRPr="006F2DEF">
              <w:rPr>
                <w:b/>
                <w:lang w:val="en-US"/>
              </w:rPr>
              <w:t>+++++OptionD</w:t>
            </w:r>
          </w:p>
        </w:tc>
        <w:tc>
          <w:tcPr>
            <w:tcW w:w="4626" w:type="dxa"/>
          </w:tcPr>
          <w:p w14:paraId="61161BF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D</w:t>
            </w:r>
          </w:p>
        </w:tc>
        <w:tc>
          <w:tcPr>
            <w:tcW w:w="5984" w:type="dxa"/>
          </w:tcPr>
          <w:p w14:paraId="283CD54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D</w:t>
            </w:r>
          </w:p>
        </w:tc>
        <w:tc>
          <w:tcPr>
            <w:tcW w:w="977" w:type="dxa"/>
          </w:tcPr>
          <w:p w14:paraId="40CF2E95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56914ADF" w14:textId="77777777" w:rsidTr="009B7A5C">
        <w:tc>
          <w:tcPr>
            <w:tcW w:w="3009" w:type="dxa"/>
          </w:tcPr>
          <w:p w14:paraId="56F84D68" w14:textId="77777777" w:rsidR="00F63B95" w:rsidRPr="006F2DEF" w:rsidRDefault="00F63B95" w:rsidP="009B7A5C">
            <w:pPr>
              <w:ind w:left="1021"/>
              <w:rPr>
                <w:b/>
              </w:rPr>
            </w:pPr>
            <w:r w:rsidRPr="006F2DEF">
              <w:rPr>
                <w:b/>
                <w:lang w:val="en-US"/>
              </w:rPr>
              <w:t>++++++Account</w:t>
            </w:r>
          </w:p>
        </w:tc>
        <w:tc>
          <w:tcPr>
            <w:tcW w:w="4626" w:type="dxa"/>
          </w:tcPr>
          <w:p w14:paraId="0EBE6D1F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Счет</w:t>
            </w:r>
          </w:p>
        </w:tc>
        <w:tc>
          <w:tcPr>
            <w:tcW w:w="5984" w:type="dxa"/>
          </w:tcPr>
          <w:p w14:paraId="3A6CE5A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AccountNumberSWIFTIDType. Идентификатор. Номер счета. Текстовый, до 34 символов.</w:t>
            </w:r>
          </w:p>
        </w:tc>
        <w:tc>
          <w:tcPr>
            <w:tcW w:w="977" w:type="dxa"/>
          </w:tcPr>
          <w:p w14:paraId="7EB3E62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321D944B" w14:textId="77777777" w:rsidTr="009B7A5C">
        <w:tc>
          <w:tcPr>
            <w:tcW w:w="3009" w:type="dxa"/>
          </w:tcPr>
          <w:p w14:paraId="1EF22BA6" w14:textId="77777777" w:rsidR="00F63B95" w:rsidRPr="006F2DEF" w:rsidRDefault="00F63B95" w:rsidP="009B7A5C">
            <w:pPr>
              <w:ind w:left="1021"/>
              <w:rPr>
                <w:b/>
              </w:rPr>
            </w:pPr>
            <w:r w:rsidRPr="006F2DEF">
              <w:rPr>
                <w:b/>
                <w:lang w:val="en-US"/>
              </w:rPr>
              <w:t>++++++NameAddr</w:t>
            </w:r>
          </w:p>
        </w:tc>
        <w:tc>
          <w:tcPr>
            <w:tcW w:w="4626" w:type="dxa"/>
          </w:tcPr>
          <w:p w14:paraId="4B81429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Название/адрес</w:t>
            </w:r>
          </w:p>
        </w:tc>
        <w:tc>
          <w:tcPr>
            <w:tcW w:w="5984" w:type="dxa"/>
          </w:tcPr>
          <w:p w14:paraId="38E4790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Max35XSetTextType. ТекстXSWIFT. Строка без символов CR и LF, до 35 символов.</w:t>
            </w:r>
          </w:p>
        </w:tc>
        <w:tc>
          <w:tcPr>
            <w:tcW w:w="977" w:type="dxa"/>
          </w:tcPr>
          <w:p w14:paraId="30045AD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[1..4]</w:t>
            </w:r>
          </w:p>
        </w:tc>
      </w:tr>
      <w:tr w:rsidR="00F63B95" w:rsidRPr="006F2DEF" w14:paraId="613DDB8C" w14:textId="77777777" w:rsidTr="009B7A5C">
        <w:tc>
          <w:tcPr>
            <w:tcW w:w="3009" w:type="dxa"/>
          </w:tcPr>
          <w:p w14:paraId="33CEBED7" w14:textId="77777777" w:rsidR="00F63B95" w:rsidRPr="006F2DEF" w:rsidRDefault="00F63B95" w:rsidP="009B7A5C">
            <w:pPr>
              <w:ind w:left="510"/>
              <w:rPr>
                <w:b/>
              </w:rPr>
            </w:pPr>
            <w:r w:rsidRPr="006F2DEF">
              <w:rPr>
                <w:b/>
                <w:lang w:val="en-US"/>
              </w:rPr>
              <w:t>+++BeneficiaryBank</w:t>
            </w:r>
          </w:p>
        </w:tc>
        <w:tc>
          <w:tcPr>
            <w:tcW w:w="4626" w:type="dxa"/>
          </w:tcPr>
          <w:p w14:paraId="1D7BFD6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Банк получателя</w:t>
            </w:r>
          </w:p>
        </w:tc>
        <w:tc>
          <w:tcPr>
            <w:tcW w:w="5984" w:type="dxa"/>
          </w:tcPr>
          <w:p w14:paraId="38B5DE5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CustomerSWIFTType. Реквизиты SWIFT</w:t>
            </w:r>
          </w:p>
        </w:tc>
        <w:tc>
          <w:tcPr>
            <w:tcW w:w="977" w:type="dxa"/>
          </w:tcPr>
          <w:p w14:paraId="3420969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1DF63F57" w14:textId="77777777" w:rsidTr="009B7A5C">
        <w:tc>
          <w:tcPr>
            <w:tcW w:w="3009" w:type="dxa"/>
          </w:tcPr>
          <w:p w14:paraId="1D1C68A5" w14:textId="77777777" w:rsidR="00F63B95" w:rsidRPr="006F2DEF" w:rsidRDefault="00F63B95" w:rsidP="009B7A5C">
            <w:pPr>
              <w:ind w:left="680"/>
              <w:rPr>
                <w:b/>
              </w:rPr>
            </w:pPr>
            <w:r w:rsidRPr="006F2DEF">
              <w:rPr>
                <w:b/>
                <w:lang w:val="en-US"/>
              </w:rPr>
              <w:t>++++Выбор</w:t>
            </w:r>
          </w:p>
        </w:tc>
        <w:tc>
          <w:tcPr>
            <w:tcW w:w="4626" w:type="dxa"/>
          </w:tcPr>
          <w:p w14:paraId="65E7532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Выбор элемента из 2 вариантов(а)</w:t>
            </w:r>
          </w:p>
        </w:tc>
        <w:tc>
          <w:tcPr>
            <w:tcW w:w="5984" w:type="dxa"/>
          </w:tcPr>
          <w:p w14:paraId="766E4833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977" w:type="dxa"/>
          </w:tcPr>
          <w:p w14:paraId="7FD4B37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00365FA4" w14:textId="77777777" w:rsidTr="009B7A5C">
        <w:tc>
          <w:tcPr>
            <w:tcW w:w="3009" w:type="dxa"/>
          </w:tcPr>
          <w:p w14:paraId="0AE8B55D" w14:textId="77777777" w:rsidR="00F63B95" w:rsidRPr="006F2DEF" w:rsidRDefault="00F63B95" w:rsidP="009B7A5C">
            <w:pPr>
              <w:ind w:left="851"/>
              <w:rPr>
                <w:b/>
              </w:rPr>
            </w:pPr>
            <w:r w:rsidRPr="006F2DEF">
              <w:rPr>
                <w:b/>
                <w:lang w:val="en-US"/>
              </w:rPr>
              <w:t>+++++OptionA</w:t>
            </w:r>
          </w:p>
        </w:tc>
        <w:tc>
          <w:tcPr>
            <w:tcW w:w="4626" w:type="dxa"/>
          </w:tcPr>
          <w:p w14:paraId="1C82729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A</w:t>
            </w:r>
          </w:p>
        </w:tc>
        <w:tc>
          <w:tcPr>
            <w:tcW w:w="5984" w:type="dxa"/>
          </w:tcPr>
          <w:p w14:paraId="5372374F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A</w:t>
            </w:r>
          </w:p>
        </w:tc>
        <w:tc>
          <w:tcPr>
            <w:tcW w:w="977" w:type="dxa"/>
          </w:tcPr>
          <w:p w14:paraId="5FC0BD98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3B0E38F4" w14:textId="77777777" w:rsidTr="009B7A5C">
        <w:tc>
          <w:tcPr>
            <w:tcW w:w="3009" w:type="dxa"/>
          </w:tcPr>
          <w:p w14:paraId="40FFCDE0" w14:textId="77777777" w:rsidR="00F63B95" w:rsidRPr="006F2DEF" w:rsidRDefault="00F63B95" w:rsidP="009B7A5C">
            <w:pPr>
              <w:ind w:left="1021"/>
              <w:rPr>
                <w:b/>
              </w:rPr>
            </w:pPr>
            <w:r w:rsidRPr="006F2DEF">
              <w:rPr>
                <w:b/>
                <w:lang w:val="en-US"/>
              </w:rPr>
              <w:t>++++++BIC</w:t>
            </w:r>
          </w:p>
        </w:tc>
        <w:tc>
          <w:tcPr>
            <w:tcW w:w="4626" w:type="dxa"/>
          </w:tcPr>
          <w:p w14:paraId="3089E62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BIC</w:t>
            </w:r>
          </w:p>
        </w:tc>
        <w:tc>
          <w:tcPr>
            <w:tcW w:w="5984" w:type="dxa"/>
          </w:tcPr>
          <w:p w14:paraId="354FAEA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BICSWIFTIDType. Идентификатор. Банковский идентификационный код, присвоенный SWIFT. Строка до 11 символов формата 4!a2!a2!c[3!c].</w:t>
            </w:r>
          </w:p>
        </w:tc>
        <w:tc>
          <w:tcPr>
            <w:tcW w:w="977" w:type="dxa"/>
          </w:tcPr>
          <w:p w14:paraId="4CECFF62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12A49ADE" w14:textId="77777777" w:rsidTr="009B7A5C">
        <w:tc>
          <w:tcPr>
            <w:tcW w:w="3009" w:type="dxa"/>
          </w:tcPr>
          <w:p w14:paraId="2BABC720" w14:textId="77777777" w:rsidR="00F63B95" w:rsidRPr="006F2DEF" w:rsidRDefault="00F63B95" w:rsidP="009B7A5C">
            <w:pPr>
              <w:ind w:left="1021"/>
              <w:rPr>
                <w:b/>
              </w:rPr>
            </w:pPr>
            <w:r w:rsidRPr="006F2DEF">
              <w:rPr>
                <w:b/>
                <w:lang w:val="en-US"/>
              </w:rPr>
              <w:t>++++++Account</w:t>
            </w:r>
          </w:p>
        </w:tc>
        <w:tc>
          <w:tcPr>
            <w:tcW w:w="4626" w:type="dxa"/>
          </w:tcPr>
          <w:p w14:paraId="7802F25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Счет</w:t>
            </w:r>
          </w:p>
        </w:tc>
        <w:tc>
          <w:tcPr>
            <w:tcW w:w="5984" w:type="dxa"/>
          </w:tcPr>
          <w:p w14:paraId="2417B3A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AccountNumberSWIFTIDType. Идентификатор. Номер счета. Текстовый, до 34 символов.</w:t>
            </w:r>
          </w:p>
        </w:tc>
        <w:tc>
          <w:tcPr>
            <w:tcW w:w="977" w:type="dxa"/>
          </w:tcPr>
          <w:p w14:paraId="3C548CA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414E985D" w14:textId="77777777" w:rsidTr="009B7A5C">
        <w:tc>
          <w:tcPr>
            <w:tcW w:w="3009" w:type="dxa"/>
          </w:tcPr>
          <w:p w14:paraId="4FD5F2F7" w14:textId="77777777" w:rsidR="00F63B95" w:rsidRPr="006F2DEF" w:rsidRDefault="00F63B95" w:rsidP="009B7A5C">
            <w:pPr>
              <w:ind w:left="851"/>
              <w:rPr>
                <w:b/>
              </w:rPr>
            </w:pPr>
            <w:r w:rsidRPr="006F2DEF">
              <w:rPr>
                <w:b/>
                <w:lang w:val="en-US"/>
              </w:rPr>
              <w:t>+++++OptionD</w:t>
            </w:r>
          </w:p>
        </w:tc>
        <w:tc>
          <w:tcPr>
            <w:tcW w:w="4626" w:type="dxa"/>
          </w:tcPr>
          <w:p w14:paraId="5DD6D00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D</w:t>
            </w:r>
          </w:p>
        </w:tc>
        <w:tc>
          <w:tcPr>
            <w:tcW w:w="5984" w:type="dxa"/>
          </w:tcPr>
          <w:p w14:paraId="14F7CF1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D</w:t>
            </w:r>
          </w:p>
        </w:tc>
        <w:tc>
          <w:tcPr>
            <w:tcW w:w="977" w:type="dxa"/>
          </w:tcPr>
          <w:p w14:paraId="01D0C628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4C55E86E" w14:textId="77777777" w:rsidTr="009B7A5C">
        <w:tc>
          <w:tcPr>
            <w:tcW w:w="3009" w:type="dxa"/>
          </w:tcPr>
          <w:p w14:paraId="7F380B97" w14:textId="77777777" w:rsidR="00F63B95" w:rsidRPr="006F2DEF" w:rsidRDefault="00F63B95" w:rsidP="009B7A5C">
            <w:pPr>
              <w:ind w:left="1021"/>
              <w:rPr>
                <w:b/>
              </w:rPr>
            </w:pPr>
            <w:r w:rsidRPr="006F2DEF">
              <w:rPr>
                <w:b/>
                <w:lang w:val="en-US"/>
              </w:rPr>
              <w:t>++++++Account</w:t>
            </w:r>
          </w:p>
        </w:tc>
        <w:tc>
          <w:tcPr>
            <w:tcW w:w="4626" w:type="dxa"/>
          </w:tcPr>
          <w:p w14:paraId="24218E9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Счет</w:t>
            </w:r>
          </w:p>
        </w:tc>
        <w:tc>
          <w:tcPr>
            <w:tcW w:w="5984" w:type="dxa"/>
          </w:tcPr>
          <w:p w14:paraId="36686F6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AccountNumberSWIFTIDType. Идентификатор. Номер счета. Текстовый, до 34 символов.</w:t>
            </w:r>
          </w:p>
        </w:tc>
        <w:tc>
          <w:tcPr>
            <w:tcW w:w="977" w:type="dxa"/>
          </w:tcPr>
          <w:p w14:paraId="5F86AAD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660648CF" w14:textId="77777777" w:rsidTr="009B7A5C">
        <w:tc>
          <w:tcPr>
            <w:tcW w:w="3009" w:type="dxa"/>
          </w:tcPr>
          <w:p w14:paraId="16C29F60" w14:textId="77777777" w:rsidR="00F63B95" w:rsidRPr="006F2DEF" w:rsidRDefault="00F63B95" w:rsidP="009B7A5C">
            <w:pPr>
              <w:ind w:left="1021"/>
              <w:rPr>
                <w:b/>
              </w:rPr>
            </w:pPr>
            <w:r w:rsidRPr="006F2DEF">
              <w:rPr>
                <w:b/>
                <w:lang w:val="en-US"/>
              </w:rPr>
              <w:t>++++++NameAddr</w:t>
            </w:r>
          </w:p>
        </w:tc>
        <w:tc>
          <w:tcPr>
            <w:tcW w:w="4626" w:type="dxa"/>
          </w:tcPr>
          <w:p w14:paraId="4368F06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Название/адрес</w:t>
            </w:r>
          </w:p>
        </w:tc>
        <w:tc>
          <w:tcPr>
            <w:tcW w:w="5984" w:type="dxa"/>
          </w:tcPr>
          <w:p w14:paraId="2BDC7B8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Max35XSetTextType. ТекстXSWIFT. Строка без символов CR и LF, до 35 символов.</w:t>
            </w:r>
          </w:p>
        </w:tc>
        <w:tc>
          <w:tcPr>
            <w:tcW w:w="977" w:type="dxa"/>
          </w:tcPr>
          <w:p w14:paraId="447C0CD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[1..4]</w:t>
            </w:r>
          </w:p>
        </w:tc>
      </w:tr>
      <w:tr w:rsidR="00F63B95" w:rsidRPr="006F2DEF" w14:paraId="1070BFA2" w14:textId="77777777" w:rsidTr="009B7A5C">
        <w:tc>
          <w:tcPr>
            <w:tcW w:w="3009" w:type="dxa"/>
          </w:tcPr>
          <w:p w14:paraId="1A2414D4" w14:textId="77777777" w:rsidR="00F63B95" w:rsidRPr="006F2DEF" w:rsidRDefault="00F63B95" w:rsidP="009B7A5C">
            <w:pPr>
              <w:ind w:left="510"/>
              <w:rPr>
                <w:b/>
              </w:rPr>
            </w:pPr>
            <w:r w:rsidRPr="006F2DEF">
              <w:rPr>
                <w:b/>
                <w:lang w:val="en-US"/>
              </w:rPr>
              <w:t>+++IntermediaryBank</w:t>
            </w:r>
          </w:p>
        </w:tc>
        <w:tc>
          <w:tcPr>
            <w:tcW w:w="4626" w:type="dxa"/>
          </w:tcPr>
          <w:p w14:paraId="753FC48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Банк посредник</w:t>
            </w:r>
          </w:p>
        </w:tc>
        <w:tc>
          <w:tcPr>
            <w:tcW w:w="5984" w:type="dxa"/>
          </w:tcPr>
          <w:p w14:paraId="2A62919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CustomerSWIFTType. Реквизиты SWIFT</w:t>
            </w:r>
          </w:p>
        </w:tc>
        <w:tc>
          <w:tcPr>
            <w:tcW w:w="977" w:type="dxa"/>
          </w:tcPr>
          <w:p w14:paraId="2278D42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65E16C30" w14:textId="77777777" w:rsidTr="009B7A5C">
        <w:tc>
          <w:tcPr>
            <w:tcW w:w="3009" w:type="dxa"/>
          </w:tcPr>
          <w:p w14:paraId="507451F0" w14:textId="77777777" w:rsidR="00F63B95" w:rsidRPr="006F2DEF" w:rsidRDefault="00F63B95" w:rsidP="009B7A5C">
            <w:pPr>
              <w:ind w:left="680"/>
              <w:rPr>
                <w:b/>
              </w:rPr>
            </w:pPr>
            <w:r w:rsidRPr="006F2DEF">
              <w:rPr>
                <w:b/>
                <w:lang w:val="en-US"/>
              </w:rPr>
              <w:t>++++Выбор</w:t>
            </w:r>
          </w:p>
        </w:tc>
        <w:tc>
          <w:tcPr>
            <w:tcW w:w="4626" w:type="dxa"/>
          </w:tcPr>
          <w:p w14:paraId="197844D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Выбор элемента из 2 вариантов(а)</w:t>
            </w:r>
          </w:p>
        </w:tc>
        <w:tc>
          <w:tcPr>
            <w:tcW w:w="5984" w:type="dxa"/>
          </w:tcPr>
          <w:p w14:paraId="35F5F872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977" w:type="dxa"/>
          </w:tcPr>
          <w:p w14:paraId="38490F6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79745E6D" w14:textId="77777777" w:rsidTr="009B7A5C">
        <w:tc>
          <w:tcPr>
            <w:tcW w:w="3009" w:type="dxa"/>
          </w:tcPr>
          <w:p w14:paraId="140051FF" w14:textId="77777777" w:rsidR="00F63B95" w:rsidRPr="006F2DEF" w:rsidRDefault="00F63B95" w:rsidP="009B7A5C">
            <w:pPr>
              <w:ind w:left="851"/>
              <w:rPr>
                <w:b/>
              </w:rPr>
            </w:pPr>
            <w:r w:rsidRPr="006F2DEF">
              <w:rPr>
                <w:b/>
                <w:lang w:val="en-US"/>
              </w:rPr>
              <w:t>+++++OptionA</w:t>
            </w:r>
          </w:p>
        </w:tc>
        <w:tc>
          <w:tcPr>
            <w:tcW w:w="4626" w:type="dxa"/>
          </w:tcPr>
          <w:p w14:paraId="6B564DF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A</w:t>
            </w:r>
          </w:p>
        </w:tc>
        <w:tc>
          <w:tcPr>
            <w:tcW w:w="5984" w:type="dxa"/>
          </w:tcPr>
          <w:p w14:paraId="68FA14F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A</w:t>
            </w:r>
          </w:p>
        </w:tc>
        <w:tc>
          <w:tcPr>
            <w:tcW w:w="977" w:type="dxa"/>
          </w:tcPr>
          <w:p w14:paraId="5D03E4FB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7E1BB9B2" w14:textId="77777777" w:rsidTr="009B7A5C">
        <w:tc>
          <w:tcPr>
            <w:tcW w:w="3009" w:type="dxa"/>
          </w:tcPr>
          <w:p w14:paraId="0057755C" w14:textId="77777777" w:rsidR="00F63B95" w:rsidRPr="006F2DEF" w:rsidRDefault="00F63B95" w:rsidP="009B7A5C">
            <w:pPr>
              <w:ind w:left="1021"/>
              <w:rPr>
                <w:b/>
              </w:rPr>
            </w:pPr>
            <w:r w:rsidRPr="006F2DEF">
              <w:rPr>
                <w:b/>
                <w:lang w:val="en-US"/>
              </w:rPr>
              <w:t>++++++BIC</w:t>
            </w:r>
          </w:p>
        </w:tc>
        <w:tc>
          <w:tcPr>
            <w:tcW w:w="4626" w:type="dxa"/>
          </w:tcPr>
          <w:p w14:paraId="363E045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BIC</w:t>
            </w:r>
          </w:p>
        </w:tc>
        <w:tc>
          <w:tcPr>
            <w:tcW w:w="5984" w:type="dxa"/>
          </w:tcPr>
          <w:p w14:paraId="0439671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 xml:space="preserve">Тип - BICSWIFTIDType. Идентификатор. Банковский идентификационный код, </w:t>
            </w:r>
            <w:r w:rsidRPr="006F2DEF">
              <w:rPr>
                <w:b/>
                <w:lang w:val="en-US"/>
              </w:rPr>
              <w:lastRenderedPageBreak/>
              <w:t>присвоенный SWIFT. Строка до 11 символов формата 4!a2!a2!c[3!c].</w:t>
            </w:r>
          </w:p>
        </w:tc>
        <w:tc>
          <w:tcPr>
            <w:tcW w:w="977" w:type="dxa"/>
          </w:tcPr>
          <w:p w14:paraId="29355572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lastRenderedPageBreak/>
              <w:t>[1]</w:t>
            </w:r>
          </w:p>
        </w:tc>
      </w:tr>
      <w:tr w:rsidR="00F63B95" w:rsidRPr="006F2DEF" w14:paraId="7A49228B" w14:textId="77777777" w:rsidTr="009B7A5C">
        <w:tc>
          <w:tcPr>
            <w:tcW w:w="3009" w:type="dxa"/>
          </w:tcPr>
          <w:p w14:paraId="08AFE637" w14:textId="77777777" w:rsidR="00F63B95" w:rsidRPr="006F2DEF" w:rsidRDefault="00F63B95" w:rsidP="009B7A5C">
            <w:pPr>
              <w:ind w:left="1021"/>
              <w:rPr>
                <w:b/>
              </w:rPr>
            </w:pPr>
            <w:r w:rsidRPr="006F2DEF">
              <w:rPr>
                <w:b/>
                <w:lang w:val="en-US"/>
              </w:rPr>
              <w:t>++++++Account</w:t>
            </w:r>
          </w:p>
        </w:tc>
        <w:tc>
          <w:tcPr>
            <w:tcW w:w="4626" w:type="dxa"/>
          </w:tcPr>
          <w:p w14:paraId="5F1F8BE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Счет</w:t>
            </w:r>
          </w:p>
        </w:tc>
        <w:tc>
          <w:tcPr>
            <w:tcW w:w="5984" w:type="dxa"/>
          </w:tcPr>
          <w:p w14:paraId="5846A7B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AccountNumberSWIFTIDType. Идентификатор. Номер счета. Текстовый, до 34 символов.</w:t>
            </w:r>
          </w:p>
        </w:tc>
        <w:tc>
          <w:tcPr>
            <w:tcW w:w="977" w:type="dxa"/>
          </w:tcPr>
          <w:p w14:paraId="299CAA9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1E9AF7A7" w14:textId="77777777" w:rsidTr="009B7A5C">
        <w:tc>
          <w:tcPr>
            <w:tcW w:w="3009" w:type="dxa"/>
          </w:tcPr>
          <w:p w14:paraId="62BF1778" w14:textId="77777777" w:rsidR="00F63B95" w:rsidRPr="006F2DEF" w:rsidRDefault="00F63B95" w:rsidP="009B7A5C">
            <w:pPr>
              <w:ind w:left="851"/>
              <w:rPr>
                <w:b/>
              </w:rPr>
            </w:pPr>
            <w:r w:rsidRPr="006F2DEF">
              <w:rPr>
                <w:b/>
                <w:lang w:val="en-US"/>
              </w:rPr>
              <w:t>+++++OptionD</w:t>
            </w:r>
          </w:p>
        </w:tc>
        <w:tc>
          <w:tcPr>
            <w:tcW w:w="4626" w:type="dxa"/>
          </w:tcPr>
          <w:p w14:paraId="57F442D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D</w:t>
            </w:r>
          </w:p>
        </w:tc>
        <w:tc>
          <w:tcPr>
            <w:tcW w:w="5984" w:type="dxa"/>
          </w:tcPr>
          <w:p w14:paraId="50B6042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D</w:t>
            </w:r>
          </w:p>
        </w:tc>
        <w:tc>
          <w:tcPr>
            <w:tcW w:w="977" w:type="dxa"/>
          </w:tcPr>
          <w:p w14:paraId="71CB4820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0598633E" w14:textId="77777777" w:rsidTr="009B7A5C">
        <w:tc>
          <w:tcPr>
            <w:tcW w:w="3009" w:type="dxa"/>
          </w:tcPr>
          <w:p w14:paraId="3A1B773E" w14:textId="77777777" w:rsidR="00F63B95" w:rsidRPr="006F2DEF" w:rsidRDefault="00F63B95" w:rsidP="009B7A5C">
            <w:pPr>
              <w:ind w:left="1021"/>
              <w:rPr>
                <w:b/>
              </w:rPr>
            </w:pPr>
            <w:r w:rsidRPr="006F2DEF">
              <w:rPr>
                <w:b/>
                <w:lang w:val="en-US"/>
              </w:rPr>
              <w:t>++++++Account</w:t>
            </w:r>
          </w:p>
        </w:tc>
        <w:tc>
          <w:tcPr>
            <w:tcW w:w="4626" w:type="dxa"/>
          </w:tcPr>
          <w:p w14:paraId="4ABA5A7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Счет</w:t>
            </w:r>
          </w:p>
        </w:tc>
        <w:tc>
          <w:tcPr>
            <w:tcW w:w="5984" w:type="dxa"/>
          </w:tcPr>
          <w:p w14:paraId="6A2E6CD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AccountNumberSWIFTIDType. Идентификатор. Номер счета. Текстовый, до 34 символов.</w:t>
            </w:r>
          </w:p>
        </w:tc>
        <w:tc>
          <w:tcPr>
            <w:tcW w:w="977" w:type="dxa"/>
          </w:tcPr>
          <w:p w14:paraId="1213330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6875DD0D" w14:textId="77777777" w:rsidTr="009B7A5C">
        <w:tc>
          <w:tcPr>
            <w:tcW w:w="3009" w:type="dxa"/>
          </w:tcPr>
          <w:p w14:paraId="4223E5A4" w14:textId="77777777" w:rsidR="00F63B95" w:rsidRPr="006F2DEF" w:rsidRDefault="00F63B95" w:rsidP="009B7A5C">
            <w:pPr>
              <w:ind w:left="1021"/>
              <w:rPr>
                <w:b/>
              </w:rPr>
            </w:pPr>
            <w:r w:rsidRPr="006F2DEF">
              <w:rPr>
                <w:b/>
                <w:lang w:val="en-US"/>
              </w:rPr>
              <w:t>++++++NameAddr</w:t>
            </w:r>
          </w:p>
        </w:tc>
        <w:tc>
          <w:tcPr>
            <w:tcW w:w="4626" w:type="dxa"/>
          </w:tcPr>
          <w:p w14:paraId="762D8D2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Название/адрес</w:t>
            </w:r>
          </w:p>
        </w:tc>
        <w:tc>
          <w:tcPr>
            <w:tcW w:w="5984" w:type="dxa"/>
          </w:tcPr>
          <w:p w14:paraId="4C8E1E4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Max35XSetTextType. ТекстXSWIFT. Строка без символов CR и LF, до 35 символов.</w:t>
            </w:r>
          </w:p>
        </w:tc>
        <w:tc>
          <w:tcPr>
            <w:tcW w:w="977" w:type="dxa"/>
          </w:tcPr>
          <w:p w14:paraId="032CCB0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[1..4]</w:t>
            </w:r>
          </w:p>
        </w:tc>
      </w:tr>
      <w:tr w:rsidR="00F63B95" w:rsidRPr="006F2DEF" w14:paraId="57A66677" w14:textId="77777777" w:rsidTr="009B7A5C">
        <w:tc>
          <w:tcPr>
            <w:tcW w:w="3009" w:type="dxa"/>
          </w:tcPr>
          <w:p w14:paraId="0CAE3231" w14:textId="77777777" w:rsidR="00F63B95" w:rsidRPr="006F2DEF" w:rsidRDefault="00F63B95" w:rsidP="009B7A5C">
            <w:pPr>
              <w:ind w:left="340"/>
              <w:rPr>
                <w:b/>
              </w:rPr>
            </w:pPr>
            <w:r w:rsidRPr="006F2DEF">
              <w:rPr>
                <w:b/>
                <w:lang w:val="en-US"/>
              </w:rPr>
              <w:t>++AccountRU</w:t>
            </w:r>
          </w:p>
        </w:tc>
        <w:tc>
          <w:tcPr>
            <w:tcW w:w="4626" w:type="dxa"/>
          </w:tcPr>
          <w:p w14:paraId="11C82C9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Реквизиты в рублях</w:t>
            </w:r>
          </w:p>
        </w:tc>
        <w:tc>
          <w:tcPr>
            <w:tcW w:w="5984" w:type="dxa"/>
          </w:tcPr>
          <w:p w14:paraId="4763457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StatementRUType. Реквизиты операции по лицевому счету в выписке в рублях</w:t>
            </w:r>
          </w:p>
        </w:tc>
        <w:tc>
          <w:tcPr>
            <w:tcW w:w="977" w:type="dxa"/>
          </w:tcPr>
          <w:p w14:paraId="466CD14E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1E7F0D88" w14:textId="77777777" w:rsidTr="009B7A5C">
        <w:tc>
          <w:tcPr>
            <w:tcW w:w="3009" w:type="dxa"/>
          </w:tcPr>
          <w:p w14:paraId="25B5C7DC" w14:textId="77777777" w:rsidR="00F63B95" w:rsidRPr="006F2DEF" w:rsidRDefault="00F63B95" w:rsidP="009B7A5C">
            <w:pPr>
              <w:ind w:left="510"/>
              <w:rPr>
                <w:b/>
              </w:rPr>
            </w:pPr>
            <w:r w:rsidRPr="006F2DEF">
              <w:rPr>
                <w:b/>
                <w:lang w:val="en-US"/>
              </w:rPr>
              <w:t>+++Payer</w:t>
            </w:r>
          </w:p>
        </w:tc>
        <w:tc>
          <w:tcPr>
            <w:tcW w:w="4626" w:type="dxa"/>
          </w:tcPr>
          <w:p w14:paraId="49C11A9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Плательщик</w:t>
            </w:r>
          </w:p>
        </w:tc>
        <w:tc>
          <w:tcPr>
            <w:tcW w:w="5984" w:type="dxa"/>
          </w:tcPr>
          <w:p w14:paraId="1025DA44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CustomerRU. Реквизиты клиента (плательщика или получателя)</w:t>
            </w:r>
          </w:p>
        </w:tc>
        <w:tc>
          <w:tcPr>
            <w:tcW w:w="977" w:type="dxa"/>
          </w:tcPr>
          <w:p w14:paraId="17331A2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1B075AED" w14:textId="77777777" w:rsidTr="009B7A5C">
        <w:tc>
          <w:tcPr>
            <w:tcW w:w="3009" w:type="dxa"/>
          </w:tcPr>
          <w:p w14:paraId="0B36D933" w14:textId="77777777" w:rsidR="00F63B95" w:rsidRPr="006F2DEF" w:rsidRDefault="00F63B95" w:rsidP="009B7A5C">
            <w:pPr>
              <w:ind w:left="680"/>
            </w:pPr>
            <w:r w:rsidRPr="006F2DEF">
              <w:rPr>
                <w:lang w:val="en-US"/>
              </w:rPr>
              <w:t>++++Name</w:t>
            </w:r>
          </w:p>
        </w:tc>
        <w:tc>
          <w:tcPr>
            <w:tcW w:w="4626" w:type="dxa"/>
          </w:tcPr>
          <w:p w14:paraId="5237353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Наименование</w:t>
            </w:r>
          </w:p>
        </w:tc>
        <w:tc>
          <w:tcPr>
            <w:tcW w:w="5984" w:type="dxa"/>
          </w:tcPr>
          <w:p w14:paraId="2B0282D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Max160TextType. Текст. Строка, до 160 символов.</w:t>
            </w:r>
          </w:p>
        </w:tc>
        <w:tc>
          <w:tcPr>
            <w:tcW w:w="977" w:type="dxa"/>
          </w:tcPr>
          <w:p w14:paraId="1A611FA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6CFD87AF" w14:textId="77777777" w:rsidTr="009B7A5C">
        <w:tc>
          <w:tcPr>
            <w:tcW w:w="3009" w:type="dxa"/>
          </w:tcPr>
          <w:p w14:paraId="0437FE1C" w14:textId="77777777" w:rsidR="00F63B95" w:rsidRPr="006F2DEF" w:rsidRDefault="00F63B95" w:rsidP="009B7A5C">
            <w:pPr>
              <w:ind w:left="680"/>
            </w:pPr>
            <w:r w:rsidRPr="006F2DEF">
              <w:rPr>
                <w:lang w:val="en-US"/>
              </w:rPr>
              <w:t>++++PersonalAcc</w:t>
            </w:r>
          </w:p>
        </w:tc>
        <w:tc>
          <w:tcPr>
            <w:tcW w:w="4626" w:type="dxa"/>
          </w:tcPr>
          <w:p w14:paraId="731C1AA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лицевой счет</w:t>
            </w:r>
          </w:p>
        </w:tc>
        <w:tc>
          <w:tcPr>
            <w:tcW w:w="5984" w:type="dxa"/>
          </w:tcPr>
          <w:p w14:paraId="1836CE5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AccountNumberRUIdType. Идентификатор. Номер счета. Текстовый, 20 символов.</w:t>
            </w:r>
          </w:p>
        </w:tc>
        <w:tc>
          <w:tcPr>
            <w:tcW w:w="977" w:type="dxa"/>
          </w:tcPr>
          <w:p w14:paraId="09967B1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424D9413" w14:textId="77777777" w:rsidTr="009B7A5C">
        <w:tc>
          <w:tcPr>
            <w:tcW w:w="3009" w:type="dxa"/>
          </w:tcPr>
          <w:p w14:paraId="554B2C59" w14:textId="77777777" w:rsidR="00F63B95" w:rsidRPr="006F2DEF" w:rsidRDefault="00F63B95" w:rsidP="009B7A5C">
            <w:pPr>
              <w:ind w:left="680"/>
            </w:pPr>
            <w:r w:rsidRPr="006F2DEF">
              <w:rPr>
                <w:lang w:val="en-US"/>
              </w:rPr>
              <w:t>++++INN</w:t>
            </w:r>
          </w:p>
        </w:tc>
        <w:tc>
          <w:tcPr>
            <w:tcW w:w="4626" w:type="dxa"/>
          </w:tcPr>
          <w:p w14:paraId="3FF1423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ИНН</w:t>
            </w:r>
          </w:p>
        </w:tc>
        <w:tc>
          <w:tcPr>
            <w:tcW w:w="5984" w:type="dxa"/>
          </w:tcPr>
          <w:p w14:paraId="25857FA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INNIDTextType. Идентификатор. Индивидуальный номер налогоплательщика; ИНН. Текстовый, до 12 символов.</w:t>
            </w:r>
          </w:p>
        </w:tc>
        <w:tc>
          <w:tcPr>
            <w:tcW w:w="977" w:type="dxa"/>
          </w:tcPr>
          <w:p w14:paraId="0D7E534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4BF894A8" w14:textId="77777777" w:rsidTr="009B7A5C">
        <w:tc>
          <w:tcPr>
            <w:tcW w:w="3009" w:type="dxa"/>
          </w:tcPr>
          <w:p w14:paraId="3536691B" w14:textId="77777777" w:rsidR="00F63B95" w:rsidRPr="006F2DEF" w:rsidRDefault="00F63B95" w:rsidP="009B7A5C">
            <w:pPr>
              <w:ind w:left="680"/>
            </w:pPr>
            <w:r w:rsidRPr="006F2DEF">
              <w:rPr>
                <w:lang w:val="en-US"/>
              </w:rPr>
              <w:t>++++KPP</w:t>
            </w:r>
          </w:p>
        </w:tc>
        <w:tc>
          <w:tcPr>
            <w:tcW w:w="4626" w:type="dxa"/>
          </w:tcPr>
          <w:p w14:paraId="036B003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КПП</w:t>
            </w:r>
          </w:p>
        </w:tc>
        <w:tc>
          <w:tcPr>
            <w:tcW w:w="5984" w:type="dxa"/>
          </w:tcPr>
          <w:p w14:paraId="3AF4C5F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KPPIDTextType. Идентификатор. Код причины постановки на учет; КПП. Текстовый, до 9 символов.</w:t>
            </w:r>
          </w:p>
        </w:tc>
        <w:tc>
          <w:tcPr>
            <w:tcW w:w="977" w:type="dxa"/>
          </w:tcPr>
          <w:p w14:paraId="5B5AF86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789DC0FF" w14:textId="77777777" w:rsidTr="009B7A5C">
        <w:tc>
          <w:tcPr>
            <w:tcW w:w="3009" w:type="dxa"/>
          </w:tcPr>
          <w:p w14:paraId="1A6BD9EF" w14:textId="77777777" w:rsidR="00F63B95" w:rsidRPr="006F2DEF" w:rsidRDefault="00F63B95" w:rsidP="009B7A5C">
            <w:pPr>
              <w:ind w:left="680"/>
              <w:rPr>
                <w:b/>
              </w:rPr>
            </w:pPr>
            <w:r w:rsidRPr="006F2DEF">
              <w:rPr>
                <w:b/>
                <w:lang w:val="en-US"/>
              </w:rPr>
              <w:t>++++Bank</w:t>
            </w:r>
          </w:p>
        </w:tc>
        <w:tc>
          <w:tcPr>
            <w:tcW w:w="4626" w:type="dxa"/>
          </w:tcPr>
          <w:p w14:paraId="369464B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Реквизиты банка</w:t>
            </w:r>
          </w:p>
        </w:tc>
        <w:tc>
          <w:tcPr>
            <w:tcW w:w="5984" w:type="dxa"/>
          </w:tcPr>
          <w:p w14:paraId="75E79CF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BankRU. Реквизиты банка в электронных платежных сообщениях</w:t>
            </w:r>
          </w:p>
        </w:tc>
        <w:tc>
          <w:tcPr>
            <w:tcW w:w="977" w:type="dxa"/>
          </w:tcPr>
          <w:p w14:paraId="517E62B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0B03A57E" w14:textId="77777777" w:rsidTr="009B7A5C">
        <w:tc>
          <w:tcPr>
            <w:tcW w:w="3009" w:type="dxa"/>
          </w:tcPr>
          <w:p w14:paraId="5701F185" w14:textId="77777777" w:rsidR="00F63B95" w:rsidRPr="006F2DEF" w:rsidRDefault="00F63B95" w:rsidP="009B7A5C">
            <w:pPr>
              <w:ind w:left="851"/>
            </w:pPr>
            <w:r w:rsidRPr="006F2DEF">
              <w:rPr>
                <w:lang w:val="en-US"/>
              </w:rPr>
              <w:t>+++++BIC</w:t>
            </w:r>
          </w:p>
        </w:tc>
        <w:tc>
          <w:tcPr>
            <w:tcW w:w="4626" w:type="dxa"/>
          </w:tcPr>
          <w:p w14:paraId="009B50F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БИК</w:t>
            </w:r>
          </w:p>
        </w:tc>
        <w:tc>
          <w:tcPr>
            <w:tcW w:w="5984" w:type="dxa"/>
          </w:tcPr>
          <w:p w14:paraId="617DB87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BICRUIDType. Идентификатор. Банковский идентификационный код; БИК. Цифровой, 9 значный.</w:t>
            </w:r>
          </w:p>
        </w:tc>
        <w:tc>
          <w:tcPr>
            <w:tcW w:w="977" w:type="dxa"/>
          </w:tcPr>
          <w:p w14:paraId="2F19C76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348CA96" w14:textId="77777777" w:rsidTr="009B7A5C">
        <w:tc>
          <w:tcPr>
            <w:tcW w:w="3009" w:type="dxa"/>
          </w:tcPr>
          <w:p w14:paraId="25F09BE8" w14:textId="77777777" w:rsidR="00F63B95" w:rsidRPr="006F2DEF" w:rsidRDefault="00F63B95" w:rsidP="009B7A5C">
            <w:pPr>
              <w:ind w:left="851"/>
            </w:pPr>
            <w:r w:rsidRPr="006F2DEF">
              <w:rPr>
                <w:lang w:val="en-US"/>
              </w:rPr>
              <w:t>+++++CorrespAcc</w:t>
            </w:r>
          </w:p>
        </w:tc>
        <w:tc>
          <w:tcPr>
            <w:tcW w:w="4626" w:type="dxa"/>
          </w:tcPr>
          <w:p w14:paraId="1A99D18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корреспондентский счет</w:t>
            </w:r>
          </w:p>
        </w:tc>
        <w:tc>
          <w:tcPr>
            <w:tcW w:w="5984" w:type="dxa"/>
          </w:tcPr>
          <w:p w14:paraId="1A08BF8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AccountNumberRUIdType. Идентификатор. Номер счета. Текстовый, 20 символов.</w:t>
            </w:r>
          </w:p>
        </w:tc>
        <w:tc>
          <w:tcPr>
            <w:tcW w:w="977" w:type="dxa"/>
          </w:tcPr>
          <w:p w14:paraId="5CA8657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342A9731" w14:textId="77777777" w:rsidTr="009B7A5C">
        <w:tc>
          <w:tcPr>
            <w:tcW w:w="3009" w:type="dxa"/>
          </w:tcPr>
          <w:p w14:paraId="5A90C637" w14:textId="77777777" w:rsidR="00F63B95" w:rsidRPr="006F2DEF" w:rsidRDefault="00F63B95" w:rsidP="009B7A5C">
            <w:pPr>
              <w:ind w:left="510"/>
              <w:rPr>
                <w:b/>
              </w:rPr>
            </w:pPr>
            <w:r w:rsidRPr="006F2DEF">
              <w:rPr>
                <w:b/>
                <w:lang w:val="en-US"/>
              </w:rPr>
              <w:t>+++Payee</w:t>
            </w:r>
          </w:p>
        </w:tc>
        <w:tc>
          <w:tcPr>
            <w:tcW w:w="4626" w:type="dxa"/>
          </w:tcPr>
          <w:p w14:paraId="7F11112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Получатель</w:t>
            </w:r>
          </w:p>
        </w:tc>
        <w:tc>
          <w:tcPr>
            <w:tcW w:w="5984" w:type="dxa"/>
          </w:tcPr>
          <w:p w14:paraId="4CCB276F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CustomerRU. Реквизиты клиента (плательщика или получателя)</w:t>
            </w:r>
          </w:p>
        </w:tc>
        <w:tc>
          <w:tcPr>
            <w:tcW w:w="977" w:type="dxa"/>
          </w:tcPr>
          <w:p w14:paraId="28B49E5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028DC8FF" w14:textId="77777777" w:rsidTr="009B7A5C">
        <w:tc>
          <w:tcPr>
            <w:tcW w:w="3009" w:type="dxa"/>
          </w:tcPr>
          <w:p w14:paraId="60F6FFC0" w14:textId="77777777" w:rsidR="00F63B95" w:rsidRPr="006F2DEF" w:rsidRDefault="00F63B95" w:rsidP="009B7A5C">
            <w:pPr>
              <w:ind w:left="680"/>
            </w:pPr>
            <w:r w:rsidRPr="006F2DEF">
              <w:rPr>
                <w:lang w:val="en-US"/>
              </w:rPr>
              <w:lastRenderedPageBreak/>
              <w:t>++++Name</w:t>
            </w:r>
          </w:p>
        </w:tc>
        <w:tc>
          <w:tcPr>
            <w:tcW w:w="4626" w:type="dxa"/>
          </w:tcPr>
          <w:p w14:paraId="7EBE577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Наименование</w:t>
            </w:r>
          </w:p>
        </w:tc>
        <w:tc>
          <w:tcPr>
            <w:tcW w:w="5984" w:type="dxa"/>
          </w:tcPr>
          <w:p w14:paraId="672F687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Max160TextType. Текст. Строка, до 160 символов.</w:t>
            </w:r>
          </w:p>
        </w:tc>
        <w:tc>
          <w:tcPr>
            <w:tcW w:w="977" w:type="dxa"/>
          </w:tcPr>
          <w:p w14:paraId="20C6B80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62253B92" w14:textId="77777777" w:rsidTr="009B7A5C">
        <w:tc>
          <w:tcPr>
            <w:tcW w:w="3009" w:type="dxa"/>
          </w:tcPr>
          <w:p w14:paraId="14648ED2" w14:textId="77777777" w:rsidR="00F63B95" w:rsidRPr="006F2DEF" w:rsidRDefault="00F63B95" w:rsidP="009B7A5C">
            <w:pPr>
              <w:ind w:left="680"/>
            </w:pPr>
            <w:r w:rsidRPr="006F2DEF">
              <w:rPr>
                <w:lang w:val="en-US"/>
              </w:rPr>
              <w:t>++++PersonalAcc</w:t>
            </w:r>
          </w:p>
        </w:tc>
        <w:tc>
          <w:tcPr>
            <w:tcW w:w="4626" w:type="dxa"/>
          </w:tcPr>
          <w:p w14:paraId="70C7B9E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лицевой счет</w:t>
            </w:r>
          </w:p>
        </w:tc>
        <w:tc>
          <w:tcPr>
            <w:tcW w:w="5984" w:type="dxa"/>
          </w:tcPr>
          <w:p w14:paraId="3933927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AccountNumberRUIdType. Идентификатор. Номер счета. Текстовый, 20 символов.</w:t>
            </w:r>
          </w:p>
        </w:tc>
        <w:tc>
          <w:tcPr>
            <w:tcW w:w="977" w:type="dxa"/>
          </w:tcPr>
          <w:p w14:paraId="0A866D8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05FF1F51" w14:textId="77777777" w:rsidTr="009B7A5C">
        <w:tc>
          <w:tcPr>
            <w:tcW w:w="3009" w:type="dxa"/>
          </w:tcPr>
          <w:p w14:paraId="496B3438" w14:textId="77777777" w:rsidR="00F63B95" w:rsidRPr="006F2DEF" w:rsidRDefault="00F63B95" w:rsidP="009B7A5C">
            <w:pPr>
              <w:ind w:left="680"/>
            </w:pPr>
            <w:r w:rsidRPr="006F2DEF">
              <w:rPr>
                <w:lang w:val="en-US"/>
              </w:rPr>
              <w:t>++++INN</w:t>
            </w:r>
          </w:p>
        </w:tc>
        <w:tc>
          <w:tcPr>
            <w:tcW w:w="4626" w:type="dxa"/>
          </w:tcPr>
          <w:p w14:paraId="30BF1C9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ИНН</w:t>
            </w:r>
          </w:p>
        </w:tc>
        <w:tc>
          <w:tcPr>
            <w:tcW w:w="5984" w:type="dxa"/>
          </w:tcPr>
          <w:p w14:paraId="2EB7A07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INNIDTextType. Идентификатор. Индивидуальный номер налогоплательщика; ИНН. Текстовый, до 12 символов.</w:t>
            </w:r>
          </w:p>
        </w:tc>
        <w:tc>
          <w:tcPr>
            <w:tcW w:w="977" w:type="dxa"/>
          </w:tcPr>
          <w:p w14:paraId="559310F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4B369925" w14:textId="77777777" w:rsidTr="009B7A5C">
        <w:tc>
          <w:tcPr>
            <w:tcW w:w="3009" w:type="dxa"/>
          </w:tcPr>
          <w:p w14:paraId="27610765" w14:textId="77777777" w:rsidR="00F63B95" w:rsidRPr="006F2DEF" w:rsidRDefault="00F63B95" w:rsidP="009B7A5C">
            <w:pPr>
              <w:ind w:left="680"/>
            </w:pPr>
            <w:r w:rsidRPr="006F2DEF">
              <w:rPr>
                <w:lang w:val="en-US"/>
              </w:rPr>
              <w:t>++++KPP</w:t>
            </w:r>
          </w:p>
        </w:tc>
        <w:tc>
          <w:tcPr>
            <w:tcW w:w="4626" w:type="dxa"/>
          </w:tcPr>
          <w:p w14:paraId="5065848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КПП</w:t>
            </w:r>
          </w:p>
        </w:tc>
        <w:tc>
          <w:tcPr>
            <w:tcW w:w="5984" w:type="dxa"/>
          </w:tcPr>
          <w:p w14:paraId="619A434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KPPIDTextType. Идентификатор. Код причины постановки на учет; КПП. Текстовый, до 9 символов.</w:t>
            </w:r>
          </w:p>
        </w:tc>
        <w:tc>
          <w:tcPr>
            <w:tcW w:w="977" w:type="dxa"/>
          </w:tcPr>
          <w:p w14:paraId="7612D30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7003D90A" w14:textId="77777777" w:rsidTr="009B7A5C">
        <w:tc>
          <w:tcPr>
            <w:tcW w:w="3009" w:type="dxa"/>
          </w:tcPr>
          <w:p w14:paraId="089E05F9" w14:textId="77777777" w:rsidR="00F63B95" w:rsidRPr="006F2DEF" w:rsidRDefault="00F63B95" w:rsidP="009B7A5C">
            <w:pPr>
              <w:ind w:left="680"/>
              <w:rPr>
                <w:b/>
              </w:rPr>
            </w:pPr>
            <w:r w:rsidRPr="006F2DEF">
              <w:rPr>
                <w:b/>
                <w:lang w:val="en-US"/>
              </w:rPr>
              <w:t>++++Bank</w:t>
            </w:r>
          </w:p>
        </w:tc>
        <w:tc>
          <w:tcPr>
            <w:tcW w:w="4626" w:type="dxa"/>
          </w:tcPr>
          <w:p w14:paraId="3157D9A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Реквизиты банка</w:t>
            </w:r>
          </w:p>
        </w:tc>
        <w:tc>
          <w:tcPr>
            <w:tcW w:w="5984" w:type="dxa"/>
          </w:tcPr>
          <w:p w14:paraId="1245BE5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BankRU. Реквизиты банка в электронных платежных сообщениях</w:t>
            </w:r>
          </w:p>
        </w:tc>
        <w:tc>
          <w:tcPr>
            <w:tcW w:w="977" w:type="dxa"/>
          </w:tcPr>
          <w:p w14:paraId="18A43EA4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0F7D8468" w14:textId="77777777" w:rsidTr="009B7A5C">
        <w:tc>
          <w:tcPr>
            <w:tcW w:w="3009" w:type="dxa"/>
          </w:tcPr>
          <w:p w14:paraId="5EAA4F10" w14:textId="77777777" w:rsidR="00F63B95" w:rsidRPr="006F2DEF" w:rsidRDefault="00F63B95" w:rsidP="009B7A5C">
            <w:pPr>
              <w:ind w:left="851"/>
            </w:pPr>
            <w:r w:rsidRPr="006F2DEF">
              <w:rPr>
                <w:lang w:val="en-US"/>
              </w:rPr>
              <w:t>+++++BIC</w:t>
            </w:r>
          </w:p>
        </w:tc>
        <w:tc>
          <w:tcPr>
            <w:tcW w:w="4626" w:type="dxa"/>
          </w:tcPr>
          <w:p w14:paraId="46A8118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БИК</w:t>
            </w:r>
          </w:p>
        </w:tc>
        <w:tc>
          <w:tcPr>
            <w:tcW w:w="5984" w:type="dxa"/>
          </w:tcPr>
          <w:p w14:paraId="38B50D0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BICRUIDType. Идентификатор. Банковский идентификационный код; БИК. Цифровой, 9 значный.</w:t>
            </w:r>
          </w:p>
        </w:tc>
        <w:tc>
          <w:tcPr>
            <w:tcW w:w="977" w:type="dxa"/>
          </w:tcPr>
          <w:p w14:paraId="14C2C7F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CFAFC07" w14:textId="77777777" w:rsidTr="009B7A5C">
        <w:tc>
          <w:tcPr>
            <w:tcW w:w="3009" w:type="dxa"/>
          </w:tcPr>
          <w:p w14:paraId="5D4D3610" w14:textId="77777777" w:rsidR="00F63B95" w:rsidRPr="006F2DEF" w:rsidRDefault="00F63B95" w:rsidP="009B7A5C">
            <w:pPr>
              <w:ind w:left="851"/>
            </w:pPr>
            <w:r w:rsidRPr="006F2DEF">
              <w:rPr>
                <w:lang w:val="en-US"/>
              </w:rPr>
              <w:t>+++++CorrespAcc</w:t>
            </w:r>
          </w:p>
        </w:tc>
        <w:tc>
          <w:tcPr>
            <w:tcW w:w="4626" w:type="dxa"/>
          </w:tcPr>
          <w:p w14:paraId="761FEB1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корреспондентский счет</w:t>
            </w:r>
          </w:p>
        </w:tc>
        <w:tc>
          <w:tcPr>
            <w:tcW w:w="5984" w:type="dxa"/>
          </w:tcPr>
          <w:p w14:paraId="4189AA3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AccountNumberRUIdType. Идентификатор. Номер счета. Текстовый, 20 символов.</w:t>
            </w:r>
          </w:p>
        </w:tc>
        <w:tc>
          <w:tcPr>
            <w:tcW w:w="977" w:type="dxa"/>
          </w:tcPr>
          <w:p w14:paraId="5952EA7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</w:tbl>
    <w:p w14:paraId="23A375FB" w14:textId="77777777" w:rsidR="00C946D7" w:rsidRDefault="007035AA" w:rsidP="00C946D7">
      <w:pPr>
        <w:pStyle w:val="Title3"/>
      </w:pPr>
      <w:bookmarkStart w:id="19" w:name="_Toc479256533"/>
      <w:r>
        <w:t>Счета для возврата обеспечения (платежные реквизиты)</w:t>
      </w:r>
      <w:bookmarkEnd w:id="19"/>
    </w:p>
    <w:p w14:paraId="50F1E511" w14:textId="77777777" w:rsidR="00C946D7" w:rsidRDefault="00587FBD" w:rsidP="0030473B">
      <w:pPr>
        <w:pStyle w:val="Point"/>
        <w:outlineLvl w:val="3"/>
      </w:pPr>
      <w:r>
        <w:t>[ct:PayPropList]. Список зарегистрированных реквизитов Счетов для возврата обеспечения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2C9539C1" w14:textId="77777777" w:rsidTr="009B7A5C">
        <w:tc>
          <w:tcPr>
            <w:tcW w:w="3009" w:type="dxa"/>
            <w:shd w:val="clear" w:color="auto" w:fill="F2F2F2"/>
            <w:vAlign w:val="center"/>
          </w:tcPr>
          <w:p w14:paraId="6AED9092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36D0113F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6732806A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17755D3E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0C86DB3C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761BF4E1" w14:textId="77777777" w:rsidTr="009B7A5C">
        <w:tc>
          <w:tcPr>
            <w:tcW w:w="3009" w:type="dxa"/>
          </w:tcPr>
          <w:p w14:paraId="73D57A5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Link</w:t>
            </w:r>
          </w:p>
        </w:tc>
        <w:tc>
          <w:tcPr>
            <w:tcW w:w="4626" w:type="dxa"/>
          </w:tcPr>
          <w:p w14:paraId="5FC3B55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7210EB7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0E26807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607E5A13" w14:textId="77777777" w:rsidTr="009B7A5C">
        <w:tc>
          <w:tcPr>
            <w:tcW w:w="3009" w:type="dxa"/>
          </w:tcPr>
          <w:p w14:paraId="298E41CB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+Href</w:t>
            </w:r>
          </w:p>
        </w:tc>
        <w:tc>
          <w:tcPr>
            <w:tcW w:w="4626" w:type="dxa"/>
          </w:tcPr>
          <w:p w14:paraId="517ECB8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08520E0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4EEFCC5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E6A3AE6" w14:textId="77777777" w:rsidTr="009B7A5C">
        <w:tc>
          <w:tcPr>
            <w:tcW w:w="3009" w:type="dxa"/>
          </w:tcPr>
          <w:p w14:paraId="6A528781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+Rel</w:t>
            </w:r>
          </w:p>
        </w:tc>
        <w:tc>
          <w:tcPr>
            <w:tcW w:w="4626" w:type="dxa"/>
          </w:tcPr>
          <w:p w14:paraId="7B2562A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6447D95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3369017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E4BB232" w14:textId="77777777" w:rsidTr="009B7A5C">
        <w:tc>
          <w:tcPr>
            <w:tcW w:w="3009" w:type="dxa"/>
          </w:tcPr>
          <w:p w14:paraId="2C626F62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PayPropBrief</w:t>
            </w:r>
          </w:p>
        </w:tc>
        <w:tc>
          <w:tcPr>
            <w:tcW w:w="4626" w:type="dxa"/>
          </w:tcPr>
          <w:p w14:paraId="5757D6A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Реквизиты Счета для возврата обеспечения</w:t>
            </w:r>
          </w:p>
        </w:tc>
        <w:tc>
          <w:tcPr>
            <w:tcW w:w="5984" w:type="dxa"/>
          </w:tcPr>
          <w:p w14:paraId="5FD356A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PayPropBriefType.</w:t>
            </w:r>
          </w:p>
        </w:tc>
        <w:tc>
          <w:tcPr>
            <w:tcW w:w="977" w:type="dxa"/>
          </w:tcPr>
          <w:p w14:paraId="49B13504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7CA3A10E" w14:textId="77777777" w:rsidTr="009B7A5C">
        <w:tc>
          <w:tcPr>
            <w:tcW w:w="3009" w:type="dxa"/>
          </w:tcPr>
          <w:p w14:paraId="28FFF68A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+Asset</w:t>
            </w:r>
          </w:p>
        </w:tc>
        <w:tc>
          <w:tcPr>
            <w:tcW w:w="4626" w:type="dxa"/>
          </w:tcPr>
          <w:p w14:paraId="7EA1E5D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валюты счета</w:t>
            </w:r>
          </w:p>
        </w:tc>
        <w:tc>
          <w:tcPr>
            <w:tcW w:w="5984" w:type="dxa"/>
          </w:tcPr>
          <w:p w14:paraId="23FA936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Max12IdType. Идентификатор. Строка, до 12 символов.</w:t>
            </w:r>
          </w:p>
        </w:tc>
        <w:tc>
          <w:tcPr>
            <w:tcW w:w="977" w:type="dxa"/>
          </w:tcPr>
          <w:p w14:paraId="5EF51E9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90A02A2" w14:textId="77777777" w:rsidTr="009B7A5C">
        <w:tc>
          <w:tcPr>
            <w:tcW w:w="3009" w:type="dxa"/>
          </w:tcPr>
          <w:p w14:paraId="2C668F3F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+Descr</w:t>
            </w:r>
          </w:p>
        </w:tc>
        <w:tc>
          <w:tcPr>
            <w:tcW w:w="4626" w:type="dxa"/>
          </w:tcPr>
          <w:p w14:paraId="759232C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Имя реквизитов</w:t>
            </w:r>
          </w:p>
        </w:tc>
        <w:tc>
          <w:tcPr>
            <w:tcW w:w="5984" w:type="dxa"/>
          </w:tcPr>
          <w:p w14:paraId="04B32D2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Max50TextType. Текст. Строка, до 50 символов.</w:t>
            </w:r>
          </w:p>
        </w:tc>
        <w:tc>
          <w:tcPr>
            <w:tcW w:w="977" w:type="dxa"/>
          </w:tcPr>
          <w:p w14:paraId="68D6F1E0" w14:textId="31E01734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59CA57CA" w14:textId="77777777" w:rsidTr="009B7A5C">
        <w:tc>
          <w:tcPr>
            <w:tcW w:w="3009" w:type="dxa"/>
          </w:tcPr>
          <w:p w14:paraId="3013B5AD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+PayProp</w:t>
            </w:r>
          </w:p>
        </w:tc>
        <w:tc>
          <w:tcPr>
            <w:tcW w:w="4626" w:type="dxa"/>
          </w:tcPr>
          <w:p w14:paraId="7F2D89D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Уникальный идентификатор реквизитов</w:t>
            </w:r>
          </w:p>
        </w:tc>
        <w:tc>
          <w:tcPr>
            <w:tcW w:w="5984" w:type="dxa"/>
          </w:tcPr>
          <w:p w14:paraId="110E98D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Max10IdType. Идентификатор. Цифровой, 10 значный.</w:t>
            </w:r>
          </w:p>
        </w:tc>
        <w:tc>
          <w:tcPr>
            <w:tcW w:w="977" w:type="dxa"/>
          </w:tcPr>
          <w:p w14:paraId="780B04F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B361125" w14:textId="77777777" w:rsidTr="009B7A5C">
        <w:tc>
          <w:tcPr>
            <w:tcW w:w="3009" w:type="dxa"/>
          </w:tcPr>
          <w:p w14:paraId="4296B520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+Status</w:t>
            </w:r>
          </w:p>
        </w:tc>
        <w:tc>
          <w:tcPr>
            <w:tcW w:w="4626" w:type="dxa"/>
          </w:tcPr>
          <w:p w14:paraId="2AAF772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Статус</w:t>
            </w:r>
          </w:p>
        </w:tc>
        <w:tc>
          <w:tcPr>
            <w:tcW w:w="5984" w:type="dxa"/>
          </w:tcPr>
          <w:p w14:paraId="287BB81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PayPropStatusType. Статус реквизитов счета для возврата обеспечения</w:t>
            </w:r>
          </w:p>
        </w:tc>
        <w:tc>
          <w:tcPr>
            <w:tcW w:w="977" w:type="dxa"/>
          </w:tcPr>
          <w:p w14:paraId="2D5118E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0619CA2F" w14:textId="77777777" w:rsidTr="009B7A5C">
        <w:tc>
          <w:tcPr>
            <w:tcW w:w="3009" w:type="dxa"/>
          </w:tcPr>
          <w:p w14:paraId="043C7224" w14:textId="77777777" w:rsidR="00F63B95" w:rsidRPr="006F2DEF" w:rsidRDefault="00F63B95" w:rsidP="009B7A5C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lastRenderedPageBreak/>
              <w:t>+Link</w:t>
            </w:r>
          </w:p>
        </w:tc>
        <w:tc>
          <w:tcPr>
            <w:tcW w:w="4626" w:type="dxa"/>
          </w:tcPr>
          <w:p w14:paraId="1DF37D5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211B1C5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2819F00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264ED9E2" w14:textId="77777777" w:rsidTr="009B7A5C">
        <w:tc>
          <w:tcPr>
            <w:tcW w:w="3009" w:type="dxa"/>
          </w:tcPr>
          <w:p w14:paraId="266E22CD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++Href</w:t>
            </w:r>
          </w:p>
        </w:tc>
        <w:tc>
          <w:tcPr>
            <w:tcW w:w="4626" w:type="dxa"/>
          </w:tcPr>
          <w:p w14:paraId="6A39CF0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46C79D4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72EA6C6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469BF28" w14:textId="77777777" w:rsidTr="009B7A5C">
        <w:tc>
          <w:tcPr>
            <w:tcW w:w="3009" w:type="dxa"/>
          </w:tcPr>
          <w:p w14:paraId="3A097ACF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++Rel</w:t>
            </w:r>
          </w:p>
        </w:tc>
        <w:tc>
          <w:tcPr>
            <w:tcW w:w="4626" w:type="dxa"/>
          </w:tcPr>
          <w:p w14:paraId="18B92A8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12A1098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46F8733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36CAF34E" w14:textId="77777777" w:rsidTr="009B7A5C">
        <w:tc>
          <w:tcPr>
            <w:tcW w:w="3009" w:type="dxa"/>
          </w:tcPr>
          <w:p w14:paraId="27D72CC3" w14:textId="77777777" w:rsidR="00F63B95" w:rsidRPr="006F2DEF" w:rsidRDefault="00F63B95" w:rsidP="009B7A5C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t>+Выбор</w:t>
            </w:r>
          </w:p>
        </w:tc>
        <w:tc>
          <w:tcPr>
            <w:tcW w:w="4626" w:type="dxa"/>
          </w:tcPr>
          <w:p w14:paraId="04DCF66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Выбор элемента из 2 вариантов(а)</w:t>
            </w:r>
          </w:p>
        </w:tc>
        <w:tc>
          <w:tcPr>
            <w:tcW w:w="5984" w:type="dxa"/>
          </w:tcPr>
          <w:p w14:paraId="2BE5A4C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Выбор реквизитов в зависимости от значения аттрибута Asset</w:t>
            </w:r>
          </w:p>
        </w:tc>
        <w:tc>
          <w:tcPr>
            <w:tcW w:w="977" w:type="dxa"/>
          </w:tcPr>
          <w:p w14:paraId="23EF84E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585EF95B" w14:textId="77777777" w:rsidTr="009B7A5C">
        <w:tc>
          <w:tcPr>
            <w:tcW w:w="3009" w:type="dxa"/>
          </w:tcPr>
          <w:p w14:paraId="22E4B933" w14:textId="77777777" w:rsidR="00F63B95" w:rsidRPr="006F2DEF" w:rsidRDefault="00F63B95" w:rsidP="009B7A5C">
            <w:pPr>
              <w:ind w:left="340"/>
              <w:rPr>
                <w:b/>
              </w:rPr>
            </w:pPr>
            <w:r w:rsidRPr="006F2DEF">
              <w:rPr>
                <w:b/>
                <w:lang w:val="en-US"/>
              </w:rPr>
              <w:t>++RUB</w:t>
            </w:r>
          </w:p>
        </w:tc>
        <w:tc>
          <w:tcPr>
            <w:tcW w:w="4626" w:type="dxa"/>
          </w:tcPr>
          <w:p w14:paraId="3BA1A66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Реквизиты в рублях</w:t>
            </w:r>
          </w:p>
        </w:tc>
        <w:tc>
          <w:tcPr>
            <w:tcW w:w="5984" w:type="dxa"/>
          </w:tcPr>
          <w:p w14:paraId="4379A532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PayPropRUBType. Реквизиты в рублях</w:t>
            </w:r>
          </w:p>
        </w:tc>
        <w:tc>
          <w:tcPr>
            <w:tcW w:w="977" w:type="dxa"/>
          </w:tcPr>
          <w:p w14:paraId="2CC33898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24FA9785" w14:textId="77777777" w:rsidTr="009B7A5C">
        <w:tc>
          <w:tcPr>
            <w:tcW w:w="3009" w:type="dxa"/>
          </w:tcPr>
          <w:p w14:paraId="4E91059A" w14:textId="77777777" w:rsidR="00F63B95" w:rsidRPr="006F2DEF" w:rsidRDefault="00F63B95" w:rsidP="009B7A5C">
            <w:pPr>
              <w:ind w:left="510"/>
              <w:rPr>
                <w:lang w:val="en-US"/>
              </w:rPr>
            </w:pPr>
            <w:r w:rsidRPr="006F2DEF">
              <w:rPr>
                <w:lang w:val="en-US"/>
              </w:rPr>
              <w:t>+++BIC</w:t>
            </w:r>
          </w:p>
        </w:tc>
        <w:tc>
          <w:tcPr>
            <w:tcW w:w="4626" w:type="dxa"/>
          </w:tcPr>
          <w:p w14:paraId="2C90D43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Получатель, БИК</w:t>
            </w:r>
          </w:p>
        </w:tc>
        <w:tc>
          <w:tcPr>
            <w:tcW w:w="5984" w:type="dxa"/>
          </w:tcPr>
          <w:p w14:paraId="4B2A11B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BICRUIDType. Идентификатор. Банковский идентификационный код; БИК. Цифровой, 9 значный.</w:t>
            </w:r>
          </w:p>
        </w:tc>
        <w:tc>
          <w:tcPr>
            <w:tcW w:w="977" w:type="dxa"/>
          </w:tcPr>
          <w:p w14:paraId="27F60A6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8B62A17" w14:textId="77777777" w:rsidTr="009B7A5C">
        <w:tc>
          <w:tcPr>
            <w:tcW w:w="3009" w:type="dxa"/>
          </w:tcPr>
          <w:p w14:paraId="3C938B54" w14:textId="77777777" w:rsidR="00F63B95" w:rsidRPr="006F2DEF" w:rsidRDefault="00F63B95" w:rsidP="009B7A5C">
            <w:pPr>
              <w:ind w:left="510"/>
              <w:rPr>
                <w:lang w:val="en-US"/>
              </w:rPr>
            </w:pPr>
            <w:r w:rsidRPr="006F2DEF">
              <w:rPr>
                <w:lang w:val="en-US"/>
              </w:rPr>
              <w:t>+++PersonalAcc</w:t>
            </w:r>
          </w:p>
        </w:tc>
        <w:tc>
          <w:tcPr>
            <w:tcW w:w="4626" w:type="dxa"/>
          </w:tcPr>
          <w:p w14:paraId="0354F05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Получатель, Лицевой счет</w:t>
            </w:r>
          </w:p>
        </w:tc>
        <w:tc>
          <w:tcPr>
            <w:tcW w:w="5984" w:type="dxa"/>
          </w:tcPr>
          <w:p w14:paraId="6C94A60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AccountNumberRUIdType. Идентификатор. Номер счета. Текстовый, 20 символов.</w:t>
            </w:r>
          </w:p>
        </w:tc>
        <w:tc>
          <w:tcPr>
            <w:tcW w:w="977" w:type="dxa"/>
          </w:tcPr>
          <w:p w14:paraId="1DB30AE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321688F9" w14:textId="77777777" w:rsidTr="009B7A5C">
        <w:tc>
          <w:tcPr>
            <w:tcW w:w="3009" w:type="dxa"/>
          </w:tcPr>
          <w:p w14:paraId="7F799CF4" w14:textId="77777777" w:rsidR="00F63B95" w:rsidRPr="006F2DEF" w:rsidRDefault="00F63B95" w:rsidP="009B7A5C">
            <w:pPr>
              <w:ind w:left="510"/>
              <w:rPr>
                <w:lang w:val="en-US"/>
              </w:rPr>
            </w:pPr>
            <w:r w:rsidRPr="006F2DEF">
              <w:rPr>
                <w:lang w:val="en-US"/>
              </w:rPr>
              <w:t>+++ClientPersonalAcc</w:t>
            </w:r>
          </w:p>
        </w:tc>
        <w:tc>
          <w:tcPr>
            <w:tcW w:w="4626" w:type="dxa"/>
          </w:tcPr>
          <w:p w14:paraId="77872C5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Получатель, Клиент, Лицевой счет</w:t>
            </w:r>
          </w:p>
        </w:tc>
        <w:tc>
          <w:tcPr>
            <w:tcW w:w="5984" w:type="dxa"/>
          </w:tcPr>
          <w:p w14:paraId="17BD98A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AccountNumberRUIdType. Идентификатор. Номер счета. Текстовый, 20 символов.</w:t>
            </w:r>
          </w:p>
        </w:tc>
        <w:tc>
          <w:tcPr>
            <w:tcW w:w="977" w:type="dxa"/>
          </w:tcPr>
          <w:p w14:paraId="5F96AA7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5AD539F9" w14:textId="77777777" w:rsidTr="009B7A5C">
        <w:tc>
          <w:tcPr>
            <w:tcW w:w="3009" w:type="dxa"/>
          </w:tcPr>
          <w:p w14:paraId="259187F5" w14:textId="77777777" w:rsidR="00F63B95" w:rsidRPr="006F2DEF" w:rsidRDefault="00F63B95" w:rsidP="009B7A5C">
            <w:pPr>
              <w:ind w:left="510"/>
              <w:rPr>
                <w:lang w:val="en-US"/>
              </w:rPr>
            </w:pPr>
            <w:r w:rsidRPr="006F2DEF">
              <w:rPr>
                <w:lang w:val="en-US"/>
              </w:rPr>
              <w:t>+++INN</w:t>
            </w:r>
          </w:p>
        </w:tc>
        <w:tc>
          <w:tcPr>
            <w:tcW w:w="4626" w:type="dxa"/>
          </w:tcPr>
          <w:p w14:paraId="5B19912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ИНН</w:t>
            </w:r>
          </w:p>
        </w:tc>
        <w:tc>
          <w:tcPr>
            <w:tcW w:w="5984" w:type="dxa"/>
          </w:tcPr>
          <w:p w14:paraId="7EE171A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INNIDTextType. Идентификатор. Индивидуальный номер налогоплательщика; ИНН. Текстовый, до 12 символов.</w:t>
            </w:r>
          </w:p>
        </w:tc>
        <w:tc>
          <w:tcPr>
            <w:tcW w:w="977" w:type="dxa"/>
          </w:tcPr>
          <w:p w14:paraId="29D13B1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1FA42FFE" w14:textId="77777777" w:rsidTr="009B7A5C">
        <w:tc>
          <w:tcPr>
            <w:tcW w:w="3009" w:type="dxa"/>
          </w:tcPr>
          <w:p w14:paraId="411DE404" w14:textId="77777777" w:rsidR="00F63B95" w:rsidRPr="006F2DEF" w:rsidRDefault="00F63B95" w:rsidP="009B7A5C">
            <w:pPr>
              <w:ind w:left="510"/>
              <w:rPr>
                <w:lang w:val="en-US"/>
              </w:rPr>
            </w:pPr>
            <w:r w:rsidRPr="006F2DEF">
              <w:rPr>
                <w:lang w:val="en-US"/>
              </w:rPr>
              <w:t>+++Name</w:t>
            </w:r>
          </w:p>
        </w:tc>
        <w:tc>
          <w:tcPr>
            <w:tcW w:w="4626" w:type="dxa"/>
          </w:tcPr>
          <w:p w14:paraId="32C1502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Наименование получателя</w:t>
            </w:r>
          </w:p>
        </w:tc>
        <w:tc>
          <w:tcPr>
            <w:tcW w:w="5984" w:type="dxa"/>
          </w:tcPr>
          <w:p w14:paraId="3D2C0AA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Max160TextType. Текст. Строка, до 160 символов.</w:t>
            </w:r>
          </w:p>
        </w:tc>
        <w:tc>
          <w:tcPr>
            <w:tcW w:w="977" w:type="dxa"/>
          </w:tcPr>
          <w:p w14:paraId="5DA1B4D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06A4CEBD" w14:textId="77777777" w:rsidTr="009B7A5C">
        <w:tc>
          <w:tcPr>
            <w:tcW w:w="3009" w:type="dxa"/>
          </w:tcPr>
          <w:p w14:paraId="78D1F577" w14:textId="77777777" w:rsidR="00F63B95" w:rsidRPr="006F2DEF" w:rsidRDefault="00F63B95" w:rsidP="009B7A5C">
            <w:pPr>
              <w:ind w:left="340"/>
              <w:rPr>
                <w:b/>
              </w:rPr>
            </w:pPr>
            <w:r w:rsidRPr="006F2DEF">
              <w:rPr>
                <w:b/>
                <w:lang w:val="en-US"/>
              </w:rPr>
              <w:t>++SWIFT</w:t>
            </w:r>
          </w:p>
        </w:tc>
        <w:tc>
          <w:tcPr>
            <w:tcW w:w="4626" w:type="dxa"/>
          </w:tcPr>
          <w:p w14:paraId="29C2E06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Реквизиты в валюте</w:t>
            </w:r>
          </w:p>
        </w:tc>
        <w:tc>
          <w:tcPr>
            <w:tcW w:w="5984" w:type="dxa"/>
          </w:tcPr>
          <w:p w14:paraId="342780C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PayPropSWIFTType. Реквизиты в валюте</w:t>
            </w:r>
          </w:p>
        </w:tc>
        <w:tc>
          <w:tcPr>
            <w:tcW w:w="977" w:type="dxa"/>
          </w:tcPr>
          <w:p w14:paraId="6A84E07B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2AA2153D" w14:textId="77777777" w:rsidTr="009B7A5C">
        <w:tc>
          <w:tcPr>
            <w:tcW w:w="3009" w:type="dxa"/>
          </w:tcPr>
          <w:p w14:paraId="7B9BEC64" w14:textId="77777777" w:rsidR="00F63B95" w:rsidRPr="006F2DEF" w:rsidRDefault="00F63B95" w:rsidP="009B7A5C">
            <w:pPr>
              <w:ind w:left="510"/>
              <w:rPr>
                <w:b/>
              </w:rPr>
            </w:pPr>
            <w:r w:rsidRPr="006F2DEF">
              <w:rPr>
                <w:b/>
                <w:lang w:val="en-US"/>
              </w:rPr>
              <w:t>+++Beneficiary</w:t>
            </w:r>
          </w:p>
        </w:tc>
        <w:tc>
          <w:tcPr>
            <w:tcW w:w="4626" w:type="dxa"/>
          </w:tcPr>
          <w:p w14:paraId="27C8C05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Получатель</w:t>
            </w:r>
          </w:p>
        </w:tc>
        <w:tc>
          <w:tcPr>
            <w:tcW w:w="5984" w:type="dxa"/>
          </w:tcPr>
          <w:p w14:paraId="5B86FDB4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SWIFTBriefType. Реквизиты в валюте</w:t>
            </w:r>
          </w:p>
        </w:tc>
        <w:tc>
          <w:tcPr>
            <w:tcW w:w="977" w:type="dxa"/>
          </w:tcPr>
          <w:p w14:paraId="64BFBC2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1F145999" w14:textId="77777777" w:rsidTr="009B7A5C">
        <w:tc>
          <w:tcPr>
            <w:tcW w:w="3009" w:type="dxa"/>
          </w:tcPr>
          <w:p w14:paraId="27157C4F" w14:textId="77777777" w:rsidR="00F63B95" w:rsidRPr="006F2DEF" w:rsidRDefault="00F63B95" w:rsidP="009B7A5C">
            <w:pPr>
              <w:ind w:left="680"/>
            </w:pPr>
            <w:r w:rsidRPr="006F2DEF">
              <w:rPr>
                <w:lang w:val="en-US"/>
              </w:rPr>
              <w:t>++++BIC</w:t>
            </w:r>
          </w:p>
        </w:tc>
        <w:tc>
          <w:tcPr>
            <w:tcW w:w="4626" w:type="dxa"/>
          </w:tcPr>
          <w:p w14:paraId="7E4EB08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BIC</w:t>
            </w:r>
          </w:p>
        </w:tc>
        <w:tc>
          <w:tcPr>
            <w:tcW w:w="5984" w:type="dxa"/>
          </w:tcPr>
          <w:p w14:paraId="2BD7E08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BICSWIFTIDType. Идентификатор. Банковский идентификационный код, присвоенный SWIFT. Строка до 11 символов формата 4!a2!a2!c[3!c].</w:t>
            </w:r>
          </w:p>
        </w:tc>
        <w:tc>
          <w:tcPr>
            <w:tcW w:w="977" w:type="dxa"/>
          </w:tcPr>
          <w:p w14:paraId="13CC48D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4AB7A7DF" w14:textId="77777777" w:rsidTr="009B7A5C">
        <w:tc>
          <w:tcPr>
            <w:tcW w:w="3009" w:type="dxa"/>
          </w:tcPr>
          <w:p w14:paraId="6ABDFA1A" w14:textId="77777777" w:rsidR="00F63B95" w:rsidRPr="006F2DEF" w:rsidRDefault="00F63B95" w:rsidP="009B7A5C">
            <w:pPr>
              <w:ind w:left="680"/>
            </w:pPr>
            <w:r w:rsidRPr="006F2DEF">
              <w:rPr>
                <w:lang w:val="en-US"/>
              </w:rPr>
              <w:t>++++Account</w:t>
            </w:r>
          </w:p>
        </w:tc>
        <w:tc>
          <w:tcPr>
            <w:tcW w:w="4626" w:type="dxa"/>
          </w:tcPr>
          <w:p w14:paraId="1530A82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Счет</w:t>
            </w:r>
          </w:p>
        </w:tc>
        <w:tc>
          <w:tcPr>
            <w:tcW w:w="5984" w:type="dxa"/>
          </w:tcPr>
          <w:p w14:paraId="06AF27C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AccountNumberSWIFTIDType. Идентификатор. Номер счета. Текстовый, до 34 символов.</w:t>
            </w:r>
          </w:p>
        </w:tc>
        <w:tc>
          <w:tcPr>
            <w:tcW w:w="977" w:type="dxa"/>
          </w:tcPr>
          <w:p w14:paraId="0894ACD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1FACFBF9" w14:textId="77777777" w:rsidTr="009B7A5C">
        <w:tc>
          <w:tcPr>
            <w:tcW w:w="3009" w:type="dxa"/>
          </w:tcPr>
          <w:p w14:paraId="02AFE1D8" w14:textId="77777777" w:rsidR="00F63B95" w:rsidRPr="006F2DEF" w:rsidRDefault="00F63B95" w:rsidP="009B7A5C">
            <w:pPr>
              <w:ind w:left="680"/>
              <w:rPr>
                <w:b/>
              </w:rPr>
            </w:pPr>
            <w:r w:rsidRPr="006F2DEF">
              <w:rPr>
                <w:b/>
                <w:lang w:val="en-US"/>
              </w:rPr>
              <w:t>++++NameAddr</w:t>
            </w:r>
          </w:p>
        </w:tc>
        <w:tc>
          <w:tcPr>
            <w:tcW w:w="4626" w:type="dxa"/>
          </w:tcPr>
          <w:p w14:paraId="3077C80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Наименование/адрес</w:t>
            </w:r>
          </w:p>
        </w:tc>
        <w:tc>
          <w:tcPr>
            <w:tcW w:w="5984" w:type="dxa"/>
          </w:tcPr>
          <w:p w14:paraId="7E42777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Max35XSetTextType. ТекстXSWIFT. Строка без символов CR и LF, до 35 символов.</w:t>
            </w:r>
          </w:p>
        </w:tc>
        <w:tc>
          <w:tcPr>
            <w:tcW w:w="977" w:type="dxa"/>
          </w:tcPr>
          <w:p w14:paraId="56EEBBF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[0..4]</w:t>
            </w:r>
          </w:p>
        </w:tc>
      </w:tr>
      <w:tr w:rsidR="00F63B95" w:rsidRPr="006F2DEF" w14:paraId="18A1F4A4" w14:textId="77777777" w:rsidTr="009B7A5C">
        <w:tc>
          <w:tcPr>
            <w:tcW w:w="3009" w:type="dxa"/>
          </w:tcPr>
          <w:p w14:paraId="4A4B36C1" w14:textId="77777777" w:rsidR="00F63B95" w:rsidRPr="006F2DEF" w:rsidRDefault="00F63B95" w:rsidP="009B7A5C">
            <w:pPr>
              <w:ind w:left="510"/>
              <w:rPr>
                <w:b/>
              </w:rPr>
            </w:pPr>
            <w:r w:rsidRPr="006F2DEF">
              <w:rPr>
                <w:b/>
                <w:lang w:val="en-US"/>
              </w:rPr>
              <w:t>+++BeneficiaryBank</w:t>
            </w:r>
          </w:p>
        </w:tc>
        <w:tc>
          <w:tcPr>
            <w:tcW w:w="4626" w:type="dxa"/>
          </w:tcPr>
          <w:p w14:paraId="428065E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Банк получателя</w:t>
            </w:r>
          </w:p>
        </w:tc>
        <w:tc>
          <w:tcPr>
            <w:tcW w:w="5984" w:type="dxa"/>
          </w:tcPr>
          <w:p w14:paraId="52D215F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SWIFTBriefType. Реквизиты в валюте</w:t>
            </w:r>
          </w:p>
        </w:tc>
        <w:tc>
          <w:tcPr>
            <w:tcW w:w="977" w:type="dxa"/>
          </w:tcPr>
          <w:p w14:paraId="60A0EC9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5A65B77E" w14:textId="77777777" w:rsidTr="009B7A5C">
        <w:tc>
          <w:tcPr>
            <w:tcW w:w="3009" w:type="dxa"/>
          </w:tcPr>
          <w:p w14:paraId="1832F47F" w14:textId="77777777" w:rsidR="00F63B95" w:rsidRPr="006F2DEF" w:rsidRDefault="00F63B95" w:rsidP="009B7A5C">
            <w:pPr>
              <w:ind w:left="680"/>
            </w:pPr>
            <w:r w:rsidRPr="006F2DEF">
              <w:rPr>
                <w:lang w:val="en-US"/>
              </w:rPr>
              <w:t>++++BIC</w:t>
            </w:r>
          </w:p>
        </w:tc>
        <w:tc>
          <w:tcPr>
            <w:tcW w:w="4626" w:type="dxa"/>
          </w:tcPr>
          <w:p w14:paraId="75DA797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BIC</w:t>
            </w:r>
          </w:p>
        </w:tc>
        <w:tc>
          <w:tcPr>
            <w:tcW w:w="5984" w:type="dxa"/>
          </w:tcPr>
          <w:p w14:paraId="59728F1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BICSWIFTIDType. Идентификатор. Банковский идентификационный код, присвоенный SWIFT. Строка до 11 символов формата 4!a2!a2!c[3!c].</w:t>
            </w:r>
          </w:p>
        </w:tc>
        <w:tc>
          <w:tcPr>
            <w:tcW w:w="977" w:type="dxa"/>
          </w:tcPr>
          <w:p w14:paraId="1AE83C8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5DE8CE91" w14:textId="77777777" w:rsidTr="009B7A5C">
        <w:tc>
          <w:tcPr>
            <w:tcW w:w="3009" w:type="dxa"/>
          </w:tcPr>
          <w:p w14:paraId="0B3D3112" w14:textId="77777777" w:rsidR="00F63B95" w:rsidRPr="006F2DEF" w:rsidRDefault="00F63B95" w:rsidP="009B7A5C">
            <w:pPr>
              <w:ind w:left="680"/>
            </w:pPr>
            <w:r w:rsidRPr="006F2DEF">
              <w:rPr>
                <w:lang w:val="en-US"/>
              </w:rPr>
              <w:t>++++Account</w:t>
            </w:r>
          </w:p>
        </w:tc>
        <w:tc>
          <w:tcPr>
            <w:tcW w:w="4626" w:type="dxa"/>
          </w:tcPr>
          <w:p w14:paraId="4590404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Счет</w:t>
            </w:r>
          </w:p>
        </w:tc>
        <w:tc>
          <w:tcPr>
            <w:tcW w:w="5984" w:type="dxa"/>
          </w:tcPr>
          <w:p w14:paraId="49FEBB3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AccountNumberSWIFTIDType. Идентификатор. Номер счета. Текстовый, до 34 символов.</w:t>
            </w:r>
          </w:p>
        </w:tc>
        <w:tc>
          <w:tcPr>
            <w:tcW w:w="977" w:type="dxa"/>
          </w:tcPr>
          <w:p w14:paraId="4C61C5A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69651C3A" w14:textId="77777777" w:rsidTr="009B7A5C">
        <w:tc>
          <w:tcPr>
            <w:tcW w:w="3009" w:type="dxa"/>
          </w:tcPr>
          <w:p w14:paraId="47497947" w14:textId="77777777" w:rsidR="00F63B95" w:rsidRPr="006F2DEF" w:rsidRDefault="00F63B95" w:rsidP="009B7A5C">
            <w:pPr>
              <w:ind w:left="680"/>
              <w:rPr>
                <w:b/>
              </w:rPr>
            </w:pPr>
            <w:r w:rsidRPr="006F2DEF">
              <w:rPr>
                <w:b/>
                <w:lang w:val="en-US"/>
              </w:rPr>
              <w:lastRenderedPageBreak/>
              <w:t>++++NameAddr</w:t>
            </w:r>
          </w:p>
        </w:tc>
        <w:tc>
          <w:tcPr>
            <w:tcW w:w="4626" w:type="dxa"/>
          </w:tcPr>
          <w:p w14:paraId="68BE622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Наименование/адрес</w:t>
            </w:r>
          </w:p>
        </w:tc>
        <w:tc>
          <w:tcPr>
            <w:tcW w:w="5984" w:type="dxa"/>
          </w:tcPr>
          <w:p w14:paraId="6AC81EF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Max35XSetTextType. ТекстXSWIFT. Строка без символов CR и LF, до 35 символов.</w:t>
            </w:r>
          </w:p>
        </w:tc>
        <w:tc>
          <w:tcPr>
            <w:tcW w:w="977" w:type="dxa"/>
          </w:tcPr>
          <w:p w14:paraId="1A59282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[0..4]</w:t>
            </w:r>
          </w:p>
        </w:tc>
      </w:tr>
    </w:tbl>
    <w:p w14:paraId="66F8DDA5" w14:textId="77777777" w:rsidR="00C946D7" w:rsidRDefault="00F63B95" w:rsidP="0030473B">
      <w:pPr>
        <w:pStyle w:val="Point"/>
        <w:outlineLvl w:val="3"/>
      </w:pPr>
      <w:r>
        <w:t>[ct:PayProp]. Реквизиты Счета для возврата обеспечения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194DA501" w14:textId="77777777" w:rsidTr="009B7A5C">
        <w:tc>
          <w:tcPr>
            <w:tcW w:w="3009" w:type="dxa"/>
            <w:shd w:val="clear" w:color="auto" w:fill="F2F2F2"/>
            <w:vAlign w:val="center"/>
          </w:tcPr>
          <w:p w14:paraId="745BF774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0731084B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7F17CF21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4F72136F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66605945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01EDC31D" w14:textId="77777777" w:rsidTr="009B7A5C">
        <w:tc>
          <w:tcPr>
            <w:tcW w:w="3009" w:type="dxa"/>
          </w:tcPr>
          <w:p w14:paraId="52BFD14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PayProp</w:t>
            </w:r>
          </w:p>
        </w:tc>
        <w:tc>
          <w:tcPr>
            <w:tcW w:w="4626" w:type="dxa"/>
          </w:tcPr>
          <w:p w14:paraId="23CCA0A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Уникальный идентификатор реквизитов</w:t>
            </w:r>
          </w:p>
        </w:tc>
        <w:tc>
          <w:tcPr>
            <w:tcW w:w="5984" w:type="dxa"/>
          </w:tcPr>
          <w:p w14:paraId="7C3C1D4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Max10IdType. Идентификатор. Цифровой, 10 значный.</w:t>
            </w:r>
          </w:p>
        </w:tc>
        <w:tc>
          <w:tcPr>
            <w:tcW w:w="977" w:type="dxa"/>
          </w:tcPr>
          <w:p w14:paraId="293C1B3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08C54655" w14:textId="77777777" w:rsidTr="009B7A5C">
        <w:tc>
          <w:tcPr>
            <w:tcW w:w="3009" w:type="dxa"/>
          </w:tcPr>
          <w:p w14:paraId="1962DBB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Descr</w:t>
            </w:r>
          </w:p>
        </w:tc>
        <w:tc>
          <w:tcPr>
            <w:tcW w:w="4626" w:type="dxa"/>
          </w:tcPr>
          <w:p w14:paraId="0094E85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Имя реквизитов</w:t>
            </w:r>
          </w:p>
        </w:tc>
        <w:tc>
          <w:tcPr>
            <w:tcW w:w="5984" w:type="dxa"/>
          </w:tcPr>
          <w:p w14:paraId="6BA0F8D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Max50TextType. Текст. Строка, до 50 символов.</w:t>
            </w:r>
          </w:p>
        </w:tc>
        <w:tc>
          <w:tcPr>
            <w:tcW w:w="977" w:type="dxa"/>
          </w:tcPr>
          <w:p w14:paraId="1977174B" w14:textId="7CE6FE61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739A1A02" w14:textId="77777777" w:rsidTr="009B7A5C">
        <w:tc>
          <w:tcPr>
            <w:tcW w:w="3009" w:type="dxa"/>
          </w:tcPr>
          <w:p w14:paraId="1327D33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Asset</w:t>
            </w:r>
          </w:p>
        </w:tc>
        <w:tc>
          <w:tcPr>
            <w:tcW w:w="4626" w:type="dxa"/>
          </w:tcPr>
          <w:p w14:paraId="79DDCDF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валюты</w:t>
            </w:r>
          </w:p>
        </w:tc>
        <w:tc>
          <w:tcPr>
            <w:tcW w:w="5984" w:type="dxa"/>
          </w:tcPr>
          <w:p w14:paraId="4D34AF9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Max12IdType. Идентификатор. Строка, до 12 символов.</w:t>
            </w:r>
          </w:p>
        </w:tc>
        <w:tc>
          <w:tcPr>
            <w:tcW w:w="977" w:type="dxa"/>
          </w:tcPr>
          <w:p w14:paraId="7941FD2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69AB551A" w14:textId="77777777" w:rsidTr="009B7A5C">
        <w:tc>
          <w:tcPr>
            <w:tcW w:w="3009" w:type="dxa"/>
          </w:tcPr>
          <w:p w14:paraId="79E4B25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Status</w:t>
            </w:r>
          </w:p>
        </w:tc>
        <w:tc>
          <w:tcPr>
            <w:tcW w:w="4626" w:type="dxa"/>
          </w:tcPr>
          <w:p w14:paraId="559A97E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Статус</w:t>
            </w:r>
          </w:p>
        </w:tc>
        <w:tc>
          <w:tcPr>
            <w:tcW w:w="5984" w:type="dxa"/>
          </w:tcPr>
          <w:p w14:paraId="26C38E0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PayPropStatusType. Статус реквизитов счета для возврата обеспечения</w:t>
            </w:r>
          </w:p>
        </w:tc>
        <w:tc>
          <w:tcPr>
            <w:tcW w:w="977" w:type="dxa"/>
          </w:tcPr>
          <w:p w14:paraId="372D8DF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325BABA1" w14:textId="77777777" w:rsidTr="009B7A5C">
        <w:tc>
          <w:tcPr>
            <w:tcW w:w="3009" w:type="dxa"/>
          </w:tcPr>
          <w:p w14:paraId="6CECBEA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Link</w:t>
            </w:r>
          </w:p>
        </w:tc>
        <w:tc>
          <w:tcPr>
            <w:tcW w:w="4626" w:type="dxa"/>
          </w:tcPr>
          <w:p w14:paraId="515A0DD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06D0D0F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13EE270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40F39215" w14:textId="77777777" w:rsidTr="009B7A5C">
        <w:tc>
          <w:tcPr>
            <w:tcW w:w="3009" w:type="dxa"/>
          </w:tcPr>
          <w:p w14:paraId="01D41DE7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+Href</w:t>
            </w:r>
          </w:p>
        </w:tc>
        <w:tc>
          <w:tcPr>
            <w:tcW w:w="4626" w:type="dxa"/>
          </w:tcPr>
          <w:p w14:paraId="418BD54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2C82AF2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2C868D9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096BB1B" w14:textId="77777777" w:rsidTr="009B7A5C">
        <w:tc>
          <w:tcPr>
            <w:tcW w:w="3009" w:type="dxa"/>
          </w:tcPr>
          <w:p w14:paraId="5B38057F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+Rel</w:t>
            </w:r>
          </w:p>
        </w:tc>
        <w:tc>
          <w:tcPr>
            <w:tcW w:w="4626" w:type="dxa"/>
          </w:tcPr>
          <w:p w14:paraId="0F37B92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67C5A7E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24C6903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F0D2F46" w14:textId="77777777" w:rsidTr="009B7A5C">
        <w:tc>
          <w:tcPr>
            <w:tcW w:w="3009" w:type="dxa"/>
          </w:tcPr>
          <w:p w14:paraId="6194FF0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Выбор</w:t>
            </w:r>
          </w:p>
        </w:tc>
        <w:tc>
          <w:tcPr>
            <w:tcW w:w="4626" w:type="dxa"/>
          </w:tcPr>
          <w:p w14:paraId="2C09ACD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Выбор элемента из 2 вариантов(а)</w:t>
            </w:r>
          </w:p>
        </w:tc>
        <w:tc>
          <w:tcPr>
            <w:tcW w:w="5984" w:type="dxa"/>
          </w:tcPr>
          <w:p w14:paraId="0A390F3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Выбор реквизитов в зависимости от значения аттрибута Asset</w:t>
            </w:r>
          </w:p>
        </w:tc>
        <w:tc>
          <w:tcPr>
            <w:tcW w:w="977" w:type="dxa"/>
          </w:tcPr>
          <w:p w14:paraId="4A08CF8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2801B49D" w14:textId="77777777" w:rsidTr="009B7A5C">
        <w:tc>
          <w:tcPr>
            <w:tcW w:w="3009" w:type="dxa"/>
          </w:tcPr>
          <w:p w14:paraId="47DB7F19" w14:textId="77777777" w:rsidR="00F63B95" w:rsidRPr="006F2DEF" w:rsidRDefault="00F63B95" w:rsidP="009B7A5C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t>+RUB</w:t>
            </w:r>
          </w:p>
        </w:tc>
        <w:tc>
          <w:tcPr>
            <w:tcW w:w="4626" w:type="dxa"/>
          </w:tcPr>
          <w:p w14:paraId="4AA7C6C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Реквизиты в рублях</w:t>
            </w:r>
          </w:p>
        </w:tc>
        <w:tc>
          <w:tcPr>
            <w:tcW w:w="5984" w:type="dxa"/>
          </w:tcPr>
          <w:p w14:paraId="2181EBA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AccountRUType. Реквизиты в рублях</w:t>
            </w:r>
          </w:p>
        </w:tc>
        <w:tc>
          <w:tcPr>
            <w:tcW w:w="977" w:type="dxa"/>
          </w:tcPr>
          <w:p w14:paraId="103A4F52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1DC13C89" w14:textId="77777777" w:rsidTr="009B7A5C">
        <w:tc>
          <w:tcPr>
            <w:tcW w:w="3009" w:type="dxa"/>
          </w:tcPr>
          <w:p w14:paraId="647AAADF" w14:textId="77777777" w:rsidR="00F63B95" w:rsidRPr="006F2DEF" w:rsidRDefault="00F63B95" w:rsidP="009B7A5C">
            <w:pPr>
              <w:ind w:left="340"/>
              <w:rPr>
                <w:b/>
              </w:rPr>
            </w:pPr>
            <w:r w:rsidRPr="006F2DEF">
              <w:rPr>
                <w:b/>
                <w:lang w:val="en-US"/>
              </w:rPr>
              <w:t>++Payee</w:t>
            </w:r>
          </w:p>
        </w:tc>
        <w:tc>
          <w:tcPr>
            <w:tcW w:w="4626" w:type="dxa"/>
          </w:tcPr>
          <w:p w14:paraId="50FA23E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Получатель</w:t>
            </w:r>
          </w:p>
        </w:tc>
        <w:tc>
          <w:tcPr>
            <w:tcW w:w="5984" w:type="dxa"/>
          </w:tcPr>
          <w:p w14:paraId="2740F8B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CustomerRU. Реквизиты клиента (плательщика или получателя)</w:t>
            </w:r>
          </w:p>
        </w:tc>
        <w:tc>
          <w:tcPr>
            <w:tcW w:w="977" w:type="dxa"/>
          </w:tcPr>
          <w:p w14:paraId="02915D9F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7A2B7B54" w14:textId="77777777" w:rsidTr="009B7A5C">
        <w:tc>
          <w:tcPr>
            <w:tcW w:w="3009" w:type="dxa"/>
          </w:tcPr>
          <w:p w14:paraId="193C07DA" w14:textId="77777777" w:rsidR="00F63B95" w:rsidRPr="006F2DEF" w:rsidRDefault="00F63B95" w:rsidP="009B7A5C">
            <w:pPr>
              <w:ind w:left="510"/>
              <w:rPr>
                <w:lang w:val="en-US"/>
              </w:rPr>
            </w:pPr>
            <w:r w:rsidRPr="006F2DEF">
              <w:rPr>
                <w:lang w:val="en-US"/>
              </w:rPr>
              <w:t>+++Name</w:t>
            </w:r>
          </w:p>
        </w:tc>
        <w:tc>
          <w:tcPr>
            <w:tcW w:w="4626" w:type="dxa"/>
          </w:tcPr>
          <w:p w14:paraId="2F05E38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Наименование</w:t>
            </w:r>
          </w:p>
        </w:tc>
        <w:tc>
          <w:tcPr>
            <w:tcW w:w="5984" w:type="dxa"/>
          </w:tcPr>
          <w:p w14:paraId="0FF687C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Max160TextType. Текст. Строка, до 160 символов.</w:t>
            </w:r>
          </w:p>
        </w:tc>
        <w:tc>
          <w:tcPr>
            <w:tcW w:w="977" w:type="dxa"/>
          </w:tcPr>
          <w:p w14:paraId="7FC315E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3FCAA728" w14:textId="77777777" w:rsidTr="009B7A5C">
        <w:tc>
          <w:tcPr>
            <w:tcW w:w="3009" w:type="dxa"/>
          </w:tcPr>
          <w:p w14:paraId="71274C02" w14:textId="77777777" w:rsidR="00F63B95" w:rsidRPr="006F2DEF" w:rsidRDefault="00F63B95" w:rsidP="009B7A5C">
            <w:pPr>
              <w:ind w:left="510"/>
              <w:rPr>
                <w:lang w:val="en-US"/>
              </w:rPr>
            </w:pPr>
            <w:r w:rsidRPr="006F2DEF">
              <w:rPr>
                <w:lang w:val="en-US"/>
              </w:rPr>
              <w:t>+++PersonalAcc</w:t>
            </w:r>
          </w:p>
        </w:tc>
        <w:tc>
          <w:tcPr>
            <w:tcW w:w="4626" w:type="dxa"/>
          </w:tcPr>
          <w:p w14:paraId="0B9BEAB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лицевой счет</w:t>
            </w:r>
          </w:p>
        </w:tc>
        <w:tc>
          <w:tcPr>
            <w:tcW w:w="5984" w:type="dxa"/>
          </w:tcPr>
          <w:p w14:paraId="7788C11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AccountNumberRUIdType. Идентификатор. Номер счета. Текстовый, 20 символов.</w:t>
            </w:r>
          </w:p>
        </w:tc>
        <w:tc>
          <w:tcPr>
            <w:tcW w:w="977" w:type="dxa"/>
          </w:tcPr>
          <w:p w14:paraId="5464F2F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38F0D010" w14:textId="77777777" w:rsidTr="009B7A5C">
        <w:tc>
          <w:tcPr>
            <w:tcW w:w="3009" w:type="dxa"/>
          </w:tcPr>
          <w:p w14:paraId="5C7B7BCD" w14:textId="77777777" w:rsidR="00F63B95" w:rsidRPr="006F2DEF" w:rsidRDefault="00F63B95" w:rsidP="009B7A5C">
            <w:pPr>
              <w:ind w:left="510"/>
              <w:rPr>
                <w:lang w:val="en-US"/>
              </w:rPr>
            </w:pPr>
            <w:r w:rsidRPr="006F2DEF">
              <w:rPr>
                <w:lang w:val="en-US"/>
              </w:rPr>
              <w:t>+++INN</w:t>
            </w:r>
          </w:p>
        </w:tc>
        <w:tc>
          <w:tcPr>
            <w:tcW w:w="4626" w:type="dxa"/>
          </w:tcPr>
          <w:p w14:paraId="0849524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ИНН</w:t>
            </w:r>
          </w:p>
        </w:tc>
        <w:tc>
          <w:tcPr>
            <w:tcW w:w="5984" w:type="dxa"/>
          </w:tcPr>
          <w:p w14:paraId="7FE50E8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INNIDTextType. Идентификатор. Индивидуальный номер налогоплательщика; ИНН. Текстовый, до 12 символов.</w:t>
            </w:r>
          </w:p>
        </w:tc>
        <w:tc>
          <w:tcPr>
            <w:tcW w:w="977" w:type="dxa"/>
          </w:tcPr>
          <w:p w14:paraId="116A5FF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227178F4" w14:textId="77777777" w:rsidTr="009B7A5C">
        <w:tc>
          <w:tcPr>
            <w:tcW w:w="3009" w:type="dxa"/>
          </w:tcPr>
          <w:p w14:paraId="096AD247" w14:textId="77777777" w:rsidR="00F63B95" w:rsidRPr="006F2DEF" w:rsidRDefault="00F63B95" w:rsidP="009B7A5C">
            <w:pPr>
              <w:ind w:left="510"/>
              <w:rPr>
                <w:lang w:val="en-US"/>
              </w:rPr>
            </w:pPr>
            <w:r w:rsidRPr="006F2DEF">
              <w:rPr>
                <w:lang w:val="en-US"/>
              </w:rPr>
              <w:t>+++KPP</w:t>
            </w:r>
          </w:p>
        </w:tc>
        <w:tc>
          <w:tcPr>
            <w:tcW w:w="4626" w:type="dxa"/>
          </w:tcPr>
          <w:p w14:paraId="6211A6D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КПП</w:t>
            </w:r>
          </w:p>
        </w:tc>
        <w:tc>
          <w:tcPr>
            <w:tcW w:w="5984" w:type="dxa"/>
          </w:tcPr>
          <w:p w14:paraId="5A395C2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KPPIDTextType. Идентификатор. Код причины постановки на учет; КПП. Текстовый, до 9 символов.</w:t>
            </w:r>
          </w:p>
        </w:tc>
        <w:tc>
          <w:tcPr>
            <w:tcW w:w="977" w:type="dxa"/>
          </w:tcPr>
          <w:p w14:paraId="6591B8F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720AD601" w14:textId="77777777" w:rsidTr="009B7A5C">
        <w:tc>
          <w:tcPr>
            <w:tcW w:w="3009" w:type="dxa"/>
          </w:tcPr>
          <w:p w14:paraId="7639FC55" w14:textId="77777777" w:rsidR="00F63B95" w:rsidRPr="006F2DEF" w:rsidRDefault="00F63B95" w:rsidP="009B7A5C">
            <w:pPr>
              <w:ind w:left="510"/>
              <w:rPr>
                <w:b/>
              </w:rPr>
            </w:pPr>
            <w:r w:rsidRPr="006F2DEF">
              <w:rPr>
                <w:b/>
                <w:lang w:val="en-US"/>
              </w:rPr>
              <w:t>+++Bank</w:t>
            </w:r>
          </w:p>
        </w:tc>
        <w:tc>
          <w:tcPr>
            <w:tcW w:w="4626" w:type="dxa"/>
          </w:tcPr>
          <w:p w14:paraId="299244F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Реквизиты банка</w:t>
            </w:r>
          </w:p>
        </w:tc>
        <w:tc>
          <w:tcPr>
            <w:tcW w:w="5984" w:type="dxa"/>
          </w:tcPr>
          <w:p w14:paraId="6B6C636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BankRU. Реквизиты банка в электронных платежных сообщениях</w:t>
            </w:r>
          </w:p>
        </w:tc>
        <w:tc>
          <w:tcPr>
            <w:tcW w:w="977" w:type="dxa"/>
          </w:tcPr>
          <w:p w14:paraId="382EAF6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4F7139F8" w14:textId="77777777" w:rsidTr="009B7A5C">
        <w:tc>
          <w:tcPr>
            <w:tcW w:w="3009" w:type="dxa"/>
          </w:tcPr>
          <w:p w14:paraId="24C0E64A" w14:textId="77777777" w:rsidR="00F63B95" w:rsidRPr="006F2DEF" w:rsidRDefault="00F63B95" w:rsidP="009B7A5C">
            <w:pPr>
              <w:ind w:left="680"/>
            </w:pPr>
            <w:r w:rsidRPr="006F2DEF">
              <w:rPr>
                <w:lang w:val="en-US"/>
              </w:rPr>
              <w:t>++++BIC</w:t>
            </w:r>
          </w:p>
        </w:tc>
        <w:tc>
          <w:tcPr>
            <w:tcW w:w="4626" w:type="dxa"/>
          </w:tcPr>
          <w:p w14:paraId="174F7D8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БИК</w:t>
            </w:r>
          </w:p>
        </w:tc>
        <w:tc>
          <w:tcPr>
            <w:tcW w:w="5984" w:type="dxa"/>
          </w:tcPr>
          <w:p w14:paraId="5F8F52F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BICRUIDType. Идентификатор. Банковский идентификационный код; БИК. Цифровой, 9 значный.</w:t>
            </w:r>
          </w:p>
        </w:tc>
        <w:tc>
          <w:tcPr>
            <w:tcW w:w="977" w:type="dxa"/>
          </w:tcPr>
          <w:p w14:paraId="186E02E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9783202" w14:textId="77777777" w:rsidTr="009B7A5C">
        <w:tc>
          <w:tcPr>
            <w:tcW w:w="3009" w:type="dxa"/>
          </w:tcPr>
          <w:p w14:paraId="45C9BCD4" w14:textId="77777777" w:rsidR="00F63B95" w:rsidRPr="006F2DEF" w:rsidRDefault="00F63B95" w:rsidP="009B7A5C">
            <w:pPr>
              <w:ind w:left="680"/>
            </w:pPr>
            <w:r w:rsidRPr="006F2DEF">
              <w:rPr>
                <w:lang w:val="en-US"/>
              </w:rPr>
              <w:lastRenderedPageBreak/>
              <w:t>++++CorrespAcc</w:t>
            </w:r>
          </w:p>
        </w:tc>
        <w:tc>
          <w:tcPr>
            <w:tcW w:w="4626" w:type="dxa"/>
          </w:tcPr>
          <w:p w14:paraId="675DF3C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корреспондентский счет</w:t>
            </w:r>
          </w:p>
        </w:tc>
        <w:tc>
          <w:tcPr>
            <w:tcW w:w="5984" w:type="dxa"/>
          </w:tcPr>
          <w:p w14:paraId="1A5DB5D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AccountNumberRUIdType. Идентификатор. Номер счета. Текстовый, 20 символов.</w:t>
            </w:r>
          </w:p>
        </w:tc>
        <w:tc>
          <w:tcPr>
            <w:tcW w:w="977" w:type="dxa"/>
          </w:tcPr>
          <w:p w14:paraId="1815DAD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2C961219" w14:textId="77777777" w:rsidTr="009B7A5C">
        <w:tc>
          <w:tcPr>
            <w:tcW w:w="3009" w:type="dxa"/>
          </w:tcPr>
          <w:p w14:paraId="33234567" w14:textId="77777777" w:rsidR="00F63B95" w:rsidRPr="006F2DEF" w:rsidRDefault="00F63B95" w:rsidP="009B7A5C">
            <w:pPr>
              <w:ind w:left="340"/>
              <w:rPr>
                <w:b/>
              </w:rPr>
            </w:pPr>
            <w:r w:rsidRPr="006F2DEF">
              <w:rPr>
                <w:b/>
                <w:lang w:val="en-US"/>
              </w:rPr>
              <w:t>++Client</w:t>
            </w:r>
          </w:p>
        </w:tc>
        <w:tc>
          <w:tcPr>
            <w:tcW w:w="4626" w:type="dxa"/>
          </w:tcPr>
          <w:p w14:paraId="6B2A4F9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Клиент</w:t>
            </w:r>
          </w:p>
        </w:tc>
        <w:tc>
          <w:tcPr>
            <w:tcW w:w="5984" w:type="dxa"/>
          </w:tcPr>
          <w:p w14:paraId="513D3A03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977" w:type="dxa"/>
          </w:tcPr>
          <w:p w14:paraId="34E7683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6B3FC0A3" w14:textId="77777777" w:rsidTr="009B7A5C">
        <w:tc>
          <w:tcPr>
            <w:tcW w:w="3009" w:type="dxa"/>
          </w:tcPr>
          <w:p w14:paraId="14411630" w14:textId="77777777" w:rsidR="00F63B95" w:rsidRPr="006F2DEF" w:rsidRDefault="00F63B95" w:rsidP="009B7A5C">
            <w:pPr>
              <w:ind w:left="510"/>
              <w:rPr>
                <w:lang w:val="en-US"/>
              </w:rPr>
            </w:pPr>
            <w:r w:rsidRPr="006F2DEF">
              <w:rPr>
                <w:lang w:val="en-US"/>
              </w:rPr>
              <w:t>+++Name</w:t>
            </w:r>
          </w:p>
        </w:tc>
        <w:tc>
          <w:tcPr>
            <w:tcW w:w="4626" w:type="dxa"/>
          </w:tcPr>
          <w:p w14:paraId="1FFCDF6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Наименование клиента</w:t>
            </w:r>
          </w:p>
        </w:tc>
        <w:tc>
          <w:tcPr>
            <w:tcW w:w="5984" w:type="dxa"/>
          </w:tcPr>
          <w:p w14:paraId="4312E2C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Max70TextType. Текст. Строка, до 70 символов.</w:t>
            </w:r>
          </w:p>
        </w:tc>
        <w:tc>
          <w:tcPr>
            <w:tcW w:w="977" w:type="dxa"/>
          </w:tcPr>
          <w:p w14:paraId="469207B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2BD6B918" w14:textId="77777777" w:rsidTr="009B7A5C">
        <w:tc>
          <w:tcPr>
            <w:tcW w:w="3009" w:type="dxa"/>
          </w:tcPr>
          <w:p w14:paraId="07CE2B66" w14:textId="77777777" w:rsidR="00F63B95" w:rsidRPr="006F2DEF" w:rsidRDefault="00F63B95" w:rsidP="009B7A5C">
            <w:pPr>
              <w:ind w:left="510"/>
              <w:rPr>
                <w:lang w:val="en-US"/>
              </w:rPr>
            </w:pPr>
            <w:r w:rsidRPr="006F2DEF">
              <w:rPr>
                <w:lang w:val="en-US"/>
              </w:rPr>
              <w:t>+++PersonalAcc</w:t>
            </w:r>
          </w:p>
        </w:tc>
        <w:tc>
          <w:tcPr>
            <w:tcW w:w="4626" w:type="dxa"/>
          </w:tcPr>
          <w:p w14:paraId="0B63970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Лицевой счет</w:t>
            </w:r>
          </w:p>
        </w:tc>
        <w:tc>
          <w:tcPr>
            <w:tcW w:w="5984" w:type="dxa"/>
          </w:tcPr>
          <w:p w14:paraId="06A609D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AccountNumberRUIdType. Идентификатор. Номер счета. Текстовый, 20 символов.</w:t>
            </w:r>
          </w:p>
        </w:tc>
        <w:tc>
          <w:tcPr>
            <w:tcW w:w="977" w:type="dxa"/>
          </w:tcPr>
          <w:p w14:paraId="2AD4413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776C7915" w14:textId="77777777" w:rsidTr="009B7A5C">
        <w:tc>
          <w:tcPr>
            <w:tcW w:w="3009" w:type="dxa"/>
          </w:tcPr>
          <w:p w14:paraId="67878696" w14:textId="77777777" w:rsidR="00F63B95" w:rsidRPr="006F2DEF" w:rsidRDefault="00F63B95" w:rsidP="009B7A5C">
            <w:pPr>
              <w:ind w:left="510"/>
              <w:rPr>
                <w:lang w:val="en-US"/>
              </w:rPr>
            </w:pPr>
            <w:r w:rsidRPr="006F2DEF">
              <w:rPr>
                <w:lang w:val="en-US"/>
              </w:rPr>
              <w:t>+++INN</w:t>
            </w:r>
          </w:p>
        </w:tc>
        <w:tc>
          <w:tcPr>
            <w:tcW w:w="4626" w:type="dxa"/>
          </w:tcPr>
          <w:p w14:paraId="5543238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ИНН</w:t>
            </w:r>
          </w:p>
        </w:tc>
        <w:tc>
          <w:tcPr>
            <w:tcW w:w="5984" w:type="dxa"/>
          </w:tcPr>
          <w:p w14:paraId="0BB6AF4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INNIDTextType. Идентификатор. Индивидуальный номер налогоплательщика; ИНН. Текстовый, до 12 символов.</w:t>
            </w:r>
          </w:p>
        </w:tc>
        <w:tc>
          <w:tcPr>
            <w:tcW w:w="977" w:type="dxa"/>
          </w:tcPr>
          <w:p w14:paraId="7A6E602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646883A1" w14:textId="77777777" w:rsidTr="009B7A5C">
        <w:tc>
          <w:tcPr>
            <w:tcW w:w="3009" w:type="dxa"/>
          </w:tcPr>
          <w:p w14:paraId="176E19A3" w14:textId="77777777" w:rsidR="00F63B95" w:rsidRPr="006F2DEF" w:rsidRDefault="00F63B95" w:rsidP="009B7A5C">
            <w:pPr>
              <w:ind w:left="340"/>
              <w:rPr>
                <w:b/>
              </w:rPr>
            </w:pPr>
            <w:r w:rsidRPr="006F2DEF">
              <w:rPr>
                <w:b/>
                <w:lang w:val="en-US"/>
              </w:rPr>
              <w:t>++Purpose</w:t>
            </w:r>
          </w:p>
        </w:tc>
        <w:tc>
          <w:tcPr>
            <w:tcW w:w="4626" w:type="dxa"/>
          </w:tcPr>
          <w:p w14:paraId="75DA313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Назначение платежа</w:t>
            </w:r>
          </w:p>
        </w:tc>
        <w:tc>
          <w:tcPr>
            <w:tcW w:w="5984" w:type="dxa"/>
          </w:tcPr>
          <w:p w14:paraId="4E9E20B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Max70TextType. Текст. Строка, до 70 символов.</w:t>
            </w:r>
          </w:p>
        </w:tc>
        <w:tc>
          <w:tcPr>
            <w:tcW w:w="977" w:type="dxa"/>
          </w:tcPr>
          <w:p w14:paraId="235A908F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0380852F" w14:textId="77777777" w:rsidTr="009B7A5C">
        <w:tc>
          <w:tcPr>
            <w:tcW w:w="3009" w:type="dxa"/>
          </w:tcPr>
          <w:p w14:paraId="188EB4D9" w14:textId="77777777" w:rsidR="00F63B95" w:rsidRPr="006F2DEF" w:rsidRDefault="00F63B95" w:rsidP="009B7A5C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t>+SWIFT</w:t>
            </w:r>
          </w:p>
        </w:tc>
        <w:tc>
          <w:tcPr>
            <w:tcW w:w="4626" w:type="dxa"/>
          </w:tcPr>
          <w:p w14:paraId="35BC97E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Реквизиты в валюте</w:t>
            </w:r>
          </w:p>
        </w:tc>
        <w:tc>
          <w:tcPr>
            <w:tcW w:w="5984" w:type="dxa"/>
          </w:tcPr>
          <w:p w14:paraId="1F1BBC0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AccountSWIFTType. Реквизиты в валюте</w:t>
            </w:r>
          </w:p>
        </w:tc>
        <w:tc>
          <w:tcPr>
            <w:tcW w:w="977" w:type="dxa"/>
          </w:tcPr>
          <w:p w14:paraId="0608325B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16E02E14" w14:textId="77777777" w:rsidTr="009B7A5C">
        <w:tc>
          <w:tcPr>
            <w:tcW w:w="3009" w:type="dxa"/>
          </w:tcPr>
          <w:p w14:paraId="7482116C" w14:textId="77777777" w:rsidR="00F63B95" w:rsidRPr="006F2DEF" w:rsidRDefault="00F63B95" w:rsidP="009B7A5C">
            <w:pPr>
              <w:ind w:left="340"/>
              <w:rPr>
                <w:b/>
              </w:rPr>
            </w:pPr>
            <w:r w:rsidRPr="006F2DEF">
              <w:rPr>
                <w:b/>
                <w:lang w:val="en-US"/>
              </w:rPr>
              <w:t>++Beneficiary</w:t>
            </w:r>
          </w:p>
        </w:tc>
        <w:tc>
          <w:tcPr>
            <w:tcW w:w="4626" w:type="dxa"/>
          </w:tcPr>
          <w:p w14:paraId="3CE342A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Получатель</w:t>
            </w:r>
          </w:p>
        </w:tc>
        <w:tc>
          <w:tcPr>
            <w:tcW w:w="5984" w:type="dxa"/>
          </w:tcPr>
          <w:p w14:paraId="758132E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CustomerSWIFTType. Реквизиты SWIFT</w:t>
            </w:r>
          </w:p>
        </w:tc>
        <w:tc>
          <w:tcPr>
            <w:tcW w:w="977" w:type="dxa"/>
          </w:tcPr>
          <w:p w14:paraId="788B664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679EA683" w14:textId="77777777" w:rsidTr="009B7A5C">
        <w:tc>
          <w:tcPr>
            <w:tcW w:w="3009" w:type="dxa"/>
          </w:tcPr>
          <w:p w14:paraId="31547F39" w14:textId="77777777" w:rsidR="00F63B95" w:rsidRPr="006F2DEF" w:rsidRDefault="00F63B95" w:rsidP="009B7A5C">
            <w:pPr>
              <w:ind w:left="510"/>
              <w:rPr>
                <w:b/>
              </w:rPr>
            </w:pPr>
            <w:r w:rsidRPr="006F2DEF">
              <w:rPr>
                <w:b/>
                <w:lang w:val="en-US"/>
              </w:rPr>
              <w:t>+++Выбор</w:t>
            </w:r>
          </w:p>
        </w:tc>
        <w:tc>
          <w:tcPr>
            <w:tcW w:w="4626" w:type="dxa"/>
          </w:tcPr>
          <w:p w14:paraId="11A16BE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Выбор элемента из 2 вариантов(а)</w:t>
            </w:r>
          </w:p>
        </w:tc>
        <w:tc>
          <w:tcPr>
            <w:tcW w:w="5984" w:type="dxa"/>
          </w:tcPr>
          <w:p w14:paraId="78B52740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977" w:type="dxa"/>
          </w:tcPr>
          <w:p w14:paraId="58AFB424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44C3E813" w14:textId="77777777" w:rsidTr="009B7A5C">
        <w:tc>
          <w:tcPr>
            <w:tcW w:w="3009" w:type="dxa"/>
          </w:tcPr>
          <w:p w14:paraId="4C66DCD6" w14:textId="77777777" w:rsidR="00F63B95" w:rsidRPr="006F2DEF" w:rsidRDefault="00F63B95" w:rsidP="009B7A5C">
            <w:pPr>
              <w:ind w:left="680"/>
              <w:rPr>
                <w:b/>
              </w:rPr>
            </w:pPr>
            <w:r w:rsidRPr="006F2DEF">
              <w:rPr>
                <w:b/>
                <w:lang w:val="en-US"/>
              </w:rPr>
              <w:t>++++OptionA</w:t>
            </w:r>
          </w:p>
        </w:tc>
        <w:tc>
          <w:tcPr>
            <w:tcW w:w="4626" w:type="dxa"/>
          </w:tcPr>
          <w:p w14:paraId="2132D124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A</w:t>
            </w:r>
          </w:p>
        </w:tc>
        <w:tc>
          <w:tcPr>
            <w:tcW w:w="5984" w:type="dxa"/>
          </w:tcPr>
          <w:p w14:paraId="358E0BE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A</w:t>
            </w:r>
          </w:p>
        </w:tc>
        <w:tc>
          <w:tcPr>
            <w:tcW w:w="977" w:type="dxa"/>
          </w:tcPr>
          <w:p w14:paraId="256C3F44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0384BE65" w14:textId="77777777" w:rsidTr="009B7A5C">
        <w:tc>
          <w:tcPr>
            <w:tcW w:w="3009" w:type="dxa"/>
          </w:tcPr>
          <w:p w14:paraId="2AAAE89C" w14:textId="77777777" w:rsidR="00F63B95" w:rsidRPr="006F2DEF" w:rsidRDefault="00F63B95" w:rsidP="009B7A5C">
            <w:pPr>
              <w:ind w:left="851"/>
              <w:rPr>
                <w:b/>
              </w:rPr>
            </w:pPr>
            <w:r w:rsidRPr="006F2DEF">
              <w:rPr>
                <w:b/>
                <w:lang w:val="en-US"/>
              </w:rPr>
              <w:t>+++++BIC</w:t>
            </w:r>
          </w:p>
        </w:tc>
        <w:tc>
          <w:tcPr>
            <w:tcW w:w="4626" w:type="dxa"/>
          </w:tcPr>
          <w:p w14:paraId="79AA7BF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BIC</w:t>
            </w:r>
          </w:p>
        </w:tc>
        <w:tc>
          <w:tcPr>
            <w:tcW w:w="5984" w:type="dxa"/>
          </w:tcPr>
          <w:p w14:paraId="1C639884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BICSWIFTIDType. Идентификатор. Банковский идентификационный код, присвоенный SWIFT. Строка до 11 символов формата 4!a2!a2!c[3!c].</w:t>
            </w:r>
          </w:p>
        </w:tc>
        <w:tc>
          <w:tcPr>
            <w:tcW w:w="977" w:type="dxa"/>
          </w:tcPr>
          <w:p w14:paraId="33DEC05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407308B4" w14:textId="77777777" w:rsidTr="009B7A5C">
        <w:tc>
          <w:tcPr>
            <w:tcW w:w="3009" w:type="dxa"/>
          </w:tcPr>
          <w:p w14:paraId="1688C970" w14:textId="77777777" w:rsidR="00F63B95" w:rsidRPr="006F2DEF" w:rsidRDefault="00F63B95" w:rsidP="009B7A5C">
            <w:pPr>
              <w:ind w:left="851"/>
              <w:rPr>
                <w:b/>
              </w:rPr>
            </w:pPr>
            <w:r w:rsidRPr="006F2DEF">
              <w:rPr>
                <w:b/>
                <w:lang w:val="en-US"/>
              </w:rPr>
              <w:t>+++++Account</w:t>
            </w:r>
          </w:p>
        </w:tc>
        <w:tc>
          <w:tcPr>
            <w:tcW w:w="4626" w:type="dxa"/>
          </w:tcPr>
          <w:p w14:paraId="18A48FA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Счет</w:t>
            </w:r>
          </w:p>
        </w:tc>
        <w:tc>
          <w:tcPr>
            <w:tcW w:w="5984" w:type="dxa"/>
          </w:tcPr>
          <w:p w14:paraId="7C26C0F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AccountNumberSWIFTIDType. Идентификатор. Номер счета. Текстовый, до 34 символов.</w:t>
            </w:r>
          </w:p>
        </w:tc>
        <w:tc>
          <w:tcPr>
            <w:tcW w:w="977" w:type="dxa"/>
          </w:tcPr>
          <w:p w14:paraId="75C5CDBF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2D8C0C01" w14:textId="77777777" w:rsidTr="009B7A5C">
        <w:tc>
          <w:tcPr>
            <w:tcW w:w="3009" w:type="dxa"/>
          </w:tcPr>
          <w:p w14:paraId="1821C606" w14:textId="77777777" w:rsidR="00F63B95" w:rsidRPr="006F2DEF" w:rsidRDefault="00F63B95" w:rsidP="009B7A5C">
            <w:pPr>
              <w:ind w:left="680"/>
              <w:rPr>
                <w:b/>
              </w:rPr>
            </w:pPr>
            <w:r w:rsidRPr="006F2DEF">
              <w:rPr>
                <w:b/>
                <w:lang w:val="en-US"/>
              </w:rPr>
              <w:t>++++OptionD</w:t>
            </w:r>
          </w:p>
        </w:tc>
        <w:tc>
          <w:tcPr>
            <w:tcW w:w="4626" w:type="dxa"/>
          </w:tcPr>
          <w:p w14:paraId="62B6857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D</w:t>
            </w:r>
          </w:p>
        </w:tc>
        <w:tc>
          <w:tcPr>
            <w:tcW w:w="5984" w:type="dxa"/>
          </w:tcPr>
          <w:p w14:paraId="0F2BAD7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D</w:t>
            </w:r>
          </w:p>
        </w:tc>
        <w:tc>
          <w:tcPr>
            <w:tcW w:w="977" w:type="dxa"/>
          </w:tcPr>
          <w:p w14:paraId="19AA18F4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327716B5" w14:textId="77777777" w:rsidTr="009B7A5C">
        <w:tc>
          <w:tcPr>
            <w:tcW w:w="3009" w:type="dxa"/>
          </w:tcPr>
          <w:p w14:paraId="70B54127" w14:textId="77777777" w:rsidR="00F63B95" w:rsidRPr="006F2DEF" w:rsidRDefault="00F63B95" w:rsidP="009B7A5C">
            <w:pPr>
              <w:ind w:left="851"/>
              <w:rPr>
                <w:b/>
              </w:rPr>
            </w:pPr>
            <w:r w:rsidRPr="006F2DEF">
              <w:rPr>
                <w:b/>
                <w:lang w:val="en-US"/>
              </w:rPr>
              <w:t>+++++Account</w:t>
            </w:r>
          </w:p>
        </w:tc>
        <w:tc>
          <w:tcPr>
            <w:tcW w:w="4626" w:type="dxa"/>
          </w:tcPr>
          <w:p w14:paraId="7491573F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Счет</w:t>
            </w:r>
          </w:p>
        </w:tc>
        <w:tc>
          <w:tcPr>
            <w:tcW w:w="5984" w:type="dxa"/>
          </w:tcPr>
          <w:p w14:paraId="06CD034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AccountNumberSWIFTIDType. Идентификатор. Номер счета. Текстовый, до 34 символов.</w:t>
            </w:r>
          </w:p>
        </w:tc>
        <w:tc>
          <w:tcPr>
            <w:tcW w:w="977" w:type="dxa"/>
          </w:tcPr>
          <w:p w14:paraId="02026F5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405C7DD8" w14:textId="77777777" w:rsidTr="009B7A5C">
        <w:tc>
          <w:tcPr>
            <w:tcW w:w="3009" w:type="dxa"/>
          </w:tcPr>
          <w:p w14:paraId="1DAEE205" w14:textId="77777777" w:rsidR="00F63B95" w:rsidRPr="006F2DEF" w:rsidRDefault="00F63B95" w:rsidP="009B7A5C">
            <w:pPr>
              <w:ind w:left="851"/>
              <w:rPr>
                <w:b/>
              </w:rPr>
            </w:pPr>
            <w:r w:rsidRPr="006F2DEF">
              <w:rPr>
                <w:b/>
                <w:lang w:val="en-US"/>
              </w:rPr>
              <w:t>+++++NameAddr</w:t>
            </w:r>
          </w:p>
        </w:tc>
        <w:tc>
          <w:tcPr>
            <w:tcW w:w="4626" w:type="dxa"/>
          </w:tcPr>
          <w:p w14:paraId="5921902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Название/адрес</w:t>
            </w:r>
          </w:p>
        </w:tc>
        <w:tc>
          <w:tcPr>
            <w:tcW w:w="5984" w:type="dxa"/>
          </w:tcPr>
          <w:p w14:paraId="77A3830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Max35XSetTextType. ТекстXSWIFT. Строка без символов CR и LF, до 35 символов.</w:t>
            </w:r>
          </w:p>
        </w:tc>
        <w:tc>
          <w:tcPr>
            <w:tcW w:w="977" w:type="dxa"/>
          </w:tcPr>
          <w:p w14:paraId="56E5939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[1..4]</w:t>
            </w:r>
          </w:p>
        </w:tc>
      </w:tr>
      <w:tr w:rsidR="00F63B95" w:rsidRPr="006F2DEF" w14:paraId="659F47D0" w14:textId="77777777" w:rsidTr="009B7A5C">
        <w:tc>
          <w:tcPr>
            <w:tcW w:w="3009" w:type="dxa"/>
          </w:tcPr>
          <w:p w14:paraId="3754ADD2" w14:textId="77777777" w:rsidR="00F63B95" w:rsidRPr="006F2DEF" w:rsidRDefault="00F63B95" w:rsidP="009B7A5C">
            <w:pPr>
              <w:ind w:left="340"/>
              <w:rPr>
                <w:b/>
              </w:rPr>
            </w:pPr>
            <w:r w:rsidRPr="006F2DEF">
              <w:rPr>
                <w:b/>
                <w:lang w:val="en-US"/>
              </w:rPr>
              <w:t>++BeneficiaryBank</w:t>
            </w:r>
          </w:p>
        </w:tc>
        <w:tc>
          <w:tcPr>
            <w:tcW w:w="4626" w:type="dxa"/>
          </w:tcPr>
          <w:p w14:paraId="469D2FC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Банк получателя</w:t>
            </w:r>
          </w:p>
        </w:tc>
        <w:tc>
          <w:tcPr>
            <w:tcW w:w="5984" w:type="dxa"/>
          </w:tcPr>
          <w:p w14:paraId="173E9AA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CustomerSWIFTType. Реквизиты SWIFT</w:t>
            </w:r>
          </w:p>
        </w:tc>
        <w:tc>
          <w:tcPr>
            <w:tcW w:w="977" w:type="dxa"/>
          </w:tcPr>
          <w:p w14:paraId="57BF6C0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573F63A4" w14:textId="77777777" w:rsidTr="009B7A5C">
        <w:tc>
          <w:tcPr>
            <w:tcW w:w="3009" w:type="dxa"/>
          </w:tcPr>
          <w:p w14:paraId="2A92F485" w14:textId="77777777" w:rsidR="00F63B95" w:rsidRPr="006F2DEF" w:rsidRDefault="00F63B95" w:rsidP="009B7A5C">
            <w:pPr>
              <w:ind w:left="510"/>
              <w:rPr>
                <w:b/>
              </w:rPr>
            </w:pPr>
            <w:r w:rsidRPr="006F2DEF">
              <w:rPr>
                <w:b/>
                <w:lang w:val="en-US"/>
              </w:rPr>
              <w:t>+++Выбор</w:t>
            </w:r>
          </w:p>
        </w:tc>
        <w:tc>
          <w:tcPr>
            <w:tcW w:w="4626" w:type="dxa"/>
          </w:tcPr>
          <w:p w14:paraId="62BB52C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Выбор элемента из 2 вариантов(а)</w:t>
            </w:r>
          </w:p>
        </w:tc>
        <w:tc>
          <w:tcPr>
            <w:tcW w:w="5984" w:type="dxa"/>
          </w:tcPr>
          <w:p w14:paraId="4762980B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977" w:type="dxa"/>
          </w:tcPr>
          <w:p w14:paraId="2C6FC75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580F3C1E" w14:textId="77777777" w:rsidTr="009B7A5C">
        <w:tc>
          <w:tcPr>
            <w:tcW w:w="3009" w:type="dxa"/>
          </w:tcPr>
          <w:p w14:paraId="35DE8144" w14:textId="77777777" w:rsidR="00F63B95" w:rsidRPr="006F2DEF" w:rsidRDefault="00F63B95" w:rsidP="009B7A5C">
            <w:pPr>
              <w:ind w:left="680"/>
              <w:rPr>
                <w:b/>
              </w:rPr>
            </w:pPr>
            <w:r w:rsidRPr="006F2DEF">
              <w:rPr>
                <w:b/>
                <w:lang w:val="en-US"/>
              </w:rPr>
              <w:t>++++OptionA</w:t>
            </w:r>
          </w:p>
        </w:tc>
        <w:tc>
          <w:tcPr>
            <w:tcW w:w="4626" w:type="dxa"/>
          </w:tcPr>
          <w:p w14:paraId="3411DCC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A</w:t>
            </w:r>
          </w:p>
        </w:tc>
        <w:tc>
          <w:tcPr>
            <w:tcW w:w="5984" w:type="dxa"/>
          </w:tcPr>
          <w:p w14:paraId="2C4EA3C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A</w:t>
            </w:r>
          </w:p>
        </w:tc>
        <w:tc>
          <w:tcPr>
            <w:tcW w:w="977" w:type="dxa"/>
          </w:tcPr>
          <w:p w14:paraId="5FEE67C1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68BC67F4" w14:textId="77777777" w:rsidTr="009B7A5C">
        <w:tc>
          <w:tcPr>
            <w:tcW w:w="3009" w:type="dxa"/>
          </w:tcPr>
          <w:p w14:paraId="5B821F0B" w14:textId="77777777" w:rsidR="00F63B95" w:rsidRPr="006F2DEF" w:rsidRDefault="00F63B95" w:rsidP="009B7A5C">
            <w:pPr>
              <w:ind w:left="851"/>
              <w:rPr>
                <w:b/>
              </w:rPr>
            </w:pPr>
            <w:r w:rsidRPr="006F2DEF">
              <w:rPr>
                <w:b/>
                <w:lang w:val="en-US"/>
              </w:rPr>
              <w:lastRenderedPageBreak/>
              <w:t>+++++BIC</w:t>
            </w:r>
          </w:p>
        </w:tc>
        <w:tc>
          <w:tcPr>
            <w:tcW w:w="4626" w:type="dxa"/>
          </w:tcPr>
          <w:p w14:paraId="29EDC22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BIC</w:t>
            </w:r>
          </w:p>
        </w:tc>
        <w:tc>
          <w:tcPr>
            <w:tcW w:w="5984" w:type="dxa"/>
          </w:tcPr>
          <w:p w14:paraId="213E7E9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BICSWIFTIDType. Идентификатор. Банковский идентификационный код, присвоенный SWIFT. Строка до 11 символов формата 4!a2!a2!c[3!c].</w:t>
            </w:r>
          </w:p>
        </w:tc>
        <w:tc>
          <w:tcPr>
            <w:tcW w:w="977" w:type="dxa"/>
          </w:tcPr>
          <w:p w14:paraId="758ACBE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3AB9ABAA" w14:textId="77777777" w:rsidTr="009B7A5C">
        <w:tc>
          <w:tcPr>
            <w:tcW w:w="3009" w:type="dxa"/>
          </w:tcPr>
          <w:p w14:paraId="1EECE72A" w14:textId="77777777" w:rsidR="00F63B95" w:rsidRPr="006F2DEF" w:rsidRDefault="00F63B95" w:rsidP="009B7A5C">
            <w:pPr>
              <w:ind w:left="851"/>
              <w:rPr>
                <w:b/>
              </w:rPr>
            </w:pPr>
            <w:r w:rsidRPr="006F2DEF">
              <w:rPr>
                <w:b/>
                <w:lang w:val="en-US"/>
              </w:rPr>
              <w:t>+++++Account</w:t>
            </w:r>
          </w:p>
        </w:tc>
        <w:tc>
          <w:tcPr>
            <w:tcW w:w="4626" w:type="dxa"/>
          </w:tcPr>
          <w:p w14:paraId="016D02D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Счет</w:t>
            </w:r>
          </w:p>
        </w:tc>
        <w:tc>
          <w:tcPr>
            <w:tcW w:w="5984" w:type="dxa"/>
          </w:tcPr>
          <w:p w14:paraId="4E1297A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AccountNumberSWIFTIDType. Идентификатор. Номер счета. Текстовый, до 34 символов.</w:t>
            </w:r>
          </w:p>
        </w:tc>
        <w:tc>
          <w:tcPr>
            <w:tcW w:w="977" w:type="dxa"/>
          </w:tcPr>
          <w:p w14:paraId="3A506ED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4257EA66" w14:textId="77777777" w:rsidTr="009B7A5C">
        <w:tc>
          <w:tcPr>
            <w:tcW w:w="3009" w:type="dxa"/>
          </w:tcPr>
          <w:p w14:paraId="7FFB6601" w14:textId="77777777" w:rsidR="00F63B95" w:rsidRPr="006F2DEF" w:rsidRDefault="00F63B95" w:rsidP="009B7A5C">
            <w:pPr>
              <w:ind w:left="680"/>
              <w:rPr>
                <w:b/>
              </w:rPr>
            </w:pPr>
            <w:r w:rsidRPr="006F2DEF">
              <w:rPr>
                <w:b/>
                <w:lang w:val="en-US"/>
              </w:rPr>
              <w:t>++++OptionD</w:t>
            </w:r>
          </w:p>
        </w:tc>
        <w:tc>
          <w:tcPr>
            <w:tcW w:w="4626" w:type="dxa"/>
          </w:tcPr>
          <w:p w14:paraId="6A853EF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D</w:t>
            </w:r>
          </w:p>
        </w:tc>
        <w:tc>
          <w:tcPr>
            <w:tcW w:w="5984" w:type="dxa"/>
          </w:tcPr>
          <w:p w14:paraId="14CDFE8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D</w:t>
            </w:r>
          </w:p>
        </w:tc>
        <w:tc>
          <w:tcPr>
            <w:tcW w:w="977" w:type="dxa"/>
          </w:tcPr>
          <w:p w14:paraId="3DAA1E44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76244B5B" w14:textId="77777777" w:rsidTr="009B7A5C">
        <w:tc>
          <w:tcPr>
            <w:tcW w:w="3009" w:type="dxa"/>
          </w:tcPr>
          <w:p w14:paraId="41C820C6" w14:textId="77777777" w:rsidR="00F63B95" w:rsidRPr="006F2DEF" w:rsidRDefault="00F63B95" w:rsidP="009B7A5C">
            <w:pPr>
              <w:ind w:left="851"/>
              <w:rPr>
                <w:b/>
              </w:rPr>
            </w:pPr>
            <w:r w:rsidRPr="006F2DEF">
              <w:rPr>
                <w:b/>
                <w:lang w:val="en-US"/>
              </w:rPr>
              <w:t>+++++Account</w:t>
            </w:r>
          </w:p>
        </w:tc>
        <w:tc>
          <w:tcPr>
            <w:tcW w:w="4626" w:type="dxa"/>
          </w:tcPr>
          <w:p w14:paraId="359E1DF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Счет</w:t>
            </w:r>
          </w:p>
        </w:tc>
        <w:tc>
          <w:tcPr>
            <w:tcW w:w="5984" w:type="dxa"/>
          </w:tcPr>
          <w:p w14:paraId="0DF0D5B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AccountNumberSWIFTIDType. Идентификатор. Номер счета. Текстовый, до 34 символов.</w:t>
            </w:r>
          </w:p>
        </w:tc>
        <w:tc>
          <w:tcPr>
            <w:tcW w:w="977" w:type="dxa"/>
          </w:tcPr>
          <w:p w14:paraId="6B42A0E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3070724B" w14:textId="77777777" w:rsidTr="009B7A5C">
        <w:tc>
          <w:tcPr>
            <w:tcW w:w="3009" w:type="dxa"/>
          </w:tcPr>
          <w:p w14:paraId="696BE927" w14:textId="77777777" w:rsidR="00F63B95" w:rsidRPr="006F2DEF" w:rsidRDefault="00F63B95" w:rsidP="009B7A5C">
            <w:pPr>
              <w:ind w:left="851"/>
              <w:rPr>
                <w:b/>
              </w:rPr>
            </w:pPr>
            <w:r w:rsidRPr="006F2DEF">
              <w:rPr>
                <w:b/>
                <w:lang w:val="en-US"/>
              </w:rPr>
              <w:t>+++++NameAddr</w:t>
            </w:r>
          </w:p>
        </w:tc>
        <w:tc>
          <w:tcPr>
            <w:tcW w:w="4626" w:type="dxa"/>
          </w:tcPr>
          <w:p w14:paraId="6BDC6A3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Название/адрес</w:t>
            </w:r>
          </w:p>
        </w:tc>
        <w:tc>
          <w:tcPr>
            <w:tcW w:w="5984" w:type="dxa"/>
          </w:tcPr>
          <w:p w14:paraId="01E2984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Max35XSetTextType. ТекстXSWIFT. Строка без символов CR и LF, до 35 символов.</w:t>
            </w:r>
          </w:p>
        </w:tc>
        <w:tc>
          <w:tcPr>
            <w:tcW w:w="977" w:type="dxa"/>
          </w:tcPr>
          <w:p w14:paraId="6CF93B9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[1..4]</w:t>
            </w:r>
          </w:p>
        </w:tc>
      </w:tr>
      <w:tr w:rsidR="00F63B95" w:rsidRPr="006F2DEF" w14:paraId="774B96E2" w14:textId="77777777" w:rsidTr="009B7A5C">
        <w:tc>
          <w:tcPr>
            <w:tcW w:w="3009" w:type="dxa"/>
          </w:tcPr>
          <w:p w14:paraId="64DD6EA7" w14:textId="77777777" w:rsidR="00F63B95" w:rsidRPr="006F2DEF" w:rsidRDefault="00F63B95" w:rsidP="009B7A5C">
            <w:pPr>
              <w:ind w:left="340"/>
              <w:rPr>
                <w:b/>
              </w:rPr>
            </w:pPr>
            <w:r w:rsidRPr="006F2DEF">
              <w:rPr>
                <w:b/>
                <w:lang w:val="en-US"/>
              </w:rPr>
              <w:t>++IntermediaryBank</w:t>
            </w:r>
          </w:p>
        </w:tc>
        <w:tc>
          <w:tcPr>
            <w:tcW w:w="4626" w:type="dxa"/>
          </w:tcPr>
          <w:p w14:paraId="1DEADA7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Банк посредник</w:t>
            </w:r>
          </w:p>
        </w:tc>
        <w:tc>
          <w:tcPr>
            <w:tcW w:w="5984" w:type="dxa"/>
          </w:tcPr>
          <w:p w14:paraId="55CC640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CustomerSWIFTType. Реквизиты SWIFT</w:t>
            </w:r>
          </w:p>
        </w:tc>
        <w:tc>
          <w:tcPr>
            <w:tcW w:w="977" w:type="dxa"/>
          </w:tcPr>
          <w:p w14:paraId="1D26DF2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4026EF8B" w14:textId="77777777" w:rsidTr="009B7A5C">
        <w:tc>
          <w:tcPr>
            <w:tcW w:w="3009" w:type="dxa"/>
          </w:tcPr>
          <w:p w14:paraId="29E85364" w14:textId="77777777" w:rsidR="00F63B95" w:rsidRPr="006F2DEF" w:rsidRDefault="00F63B95" w:rsidP="009B7A5C">
            <w:pPr>
              <w:ind w:left="510"/>
              <w:rPr>
                <w:b/>
              </w:rPr>
            </w:pPr>
            <w:r w:rsidRPr="006F2DEF">
              <w:rPr>
                <w:b/>
                <w:lang w:val="en-US"/>
              </w:rPr>
              <w:t>+++Выбор</w:t>
            </w:r>
          </w:p>
        </w:tc>
        <w:tc>
          <w:tcPr>
            <w:tcW w:w="4626" w:type="dxa"/>
          </w:tcPr>
          <w:p w14:paraId="50D3DD6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Выбор элемента из 2 вариантов(а)</w:t>
            </w:r>
          </w:p>
        </w:tc>
        <w:tc>
          <w:tcPr>
            <w:tcW w:w="5984" w:type="dxa"/>
          </w:tcPr>
          <w:p w14:paraId="6AE16320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977" w:type="dxa"/>
          </w:tcPr>
          <w:p w14:paraId="63A4B0F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4875ED18" w14:textId="77777777" w:rsidTr="009B7A5C">
        <w:tc>
          <w:tcPr>
            <w:tcW w:w="3009" w:type="dxa"/>
          </w:tcPr>
          <w:p w14:paraId="30C07739" w14:textId="77777777" w:rsidR="00F63B95" w:rsidRPr="006F2DEF" w:rsidRDefault="00F63B95" w:rsidP="009B7A5C">
            <w:pPr>
              <w:ind w:left="680"/>
              <w:rPr>
                <w:b/>
              </w:rPr>
            </w:pPr>
            <w:r w:rsidRPr="006F2DEF">
              <w:rPr>
                <w:b/>
                <w:lang w:val="en-US"/>
              </w:rPr>
              <w:t>++++OptionA</w:t>
            </w:r>
          </w:p>
        </w:tc>
        <w:tc>
          <w:tcPr>
            <w:tcW w:w="4626" w:type="dxa"/>
          </w:tcPr>
          <w:p w14:paraId="62AA835F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A</w:t>
            </w:r>
          </w:p>
        </w:tc>
        <w:tc>
          <w:tcPr>
            <w:tcW w:w="5984" w:type="dxa"/>
          </w:tcPr>
          <w:p w14:paraId="427EC02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A</w:t>
            </w:r>
          </w:p>
        </w:tc>
        <w:tc>
          <w:tcPr>
            <w:tcW w:w="977" w:type="dxa"/>
          </w:tcPr>
          <w:p w14:paraId="139EA6E9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71BE8B44" w14:textId="77777777" w:rsidTr="009B7A5C">
        <w:tc>
          <w:tcPr>
            <w:tcW w:w="3009" w:type="dxa"/>
          </w:tcPr>
          <w:p w14:paraId="6F159140" w14:textId="77777777" w:rsidR="00F63B95" w:rsidRPr="006F2DEF" w:rsidRDefault="00F63B95" w:rsidP="009B7A5C">
            <w:pPr>
              <w:ind w:left="851"/>
              <w:rPr>
                <w:b/>
              </w:rPr>
            </w:pPr>
            <w:r w:rsidRPr="006F2DEF">
              <w:rPr>
                <w:b/>
                <w:lang w:val="en-US"/>
              </w:rPr>
              <w:t>+++++BIC</w:t>
            </w:r>
          </w:p>
        </w:tc>
        <w:tc>
          <w:tcPr>
            <w:tcW w:w="4626" w:type="dxa"/>
          </w:tcPr>
          <w:p w14:paraId="297234C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BIC</w:t>
            </w:r>
          </w:p>
        </w:tc>
        <w:tc>
          <w:tcPr>
            <w:tcW w:w="5984" w:type="dxa"/>
          </w:tcPr>
          <w:p w14:paraId="1D6022F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BICSWIFTIDType. Идентификатор. Банковский идентификационный код, присвоенный SWIFT. Строка до 11 символов формата 4!a2!a2!c[3!c].</w:t>
            </w:r>
          </w:p>
        </w:tc>
        <w:tc>
          <w:tcPr>
            <w:tcW w:w="977" w:type="dxa"/>
          </w:tcPr>
          <w:p w14:paraId="0C2B3C8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73456F7A" w14:textId="77777777" w:rsidTr="009B7A5C">
        <w:tc>
          <w:tcPr>
            <w:tcW w:w="3009" w:type="dxa"/>
          </w:tcPr>
          <w:p w14:paraId="35F1A9B0" w14:textId="77777777" w:rsidR="00F63B95" w:rsidRPr="006F2DEF" w:rsidRDefault="00F63B95" w:rsidP="009B7A5C">
            <w:pPr>
              <w:ind w:left="851"/>
              <w:rPr>
                <w:b/>
              </w:rPr>
            </w:pPr>
            <w:r w:rsidRPr="006F2DEF">
              <w:rPr>
                <w:b/>
                <w:lang w:val="en-US"/>
              </w:rPr>
              <w:t>+++++Account</w:t>
            </w:r>
          </w:p>
        </w:tc>
        <w:tc>
          <w:tcPr>
            <w:tcW w:w="4626" w:type="dxa"/>
          </w:tcPr>
          <w:p w14:paraId="130793B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Счет</w:t>
            </w:r>
          </w:p>
        </w:tc>
        <w:tc>
          <w:tcPr>
            <w:tcW w:w="5984" w:type="dxa"/>
          </w:tcPr>
          <w:p w14:paraId="24B99D1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AccountNumberSWIFTIDType. Идентификатор. Номер счета. Текстовый, до 34 символов.</w:t>
            </w:r>
          </w:p>
        </w:tc>
        <w:tc>
          <w:tcPr>
            <w:tcW w:w="977" w:type="dxa"/>
          </w:tcPr>
          <w:p w14:paraId="7FCCEA4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0D93FDB4" w14:textId="77777777" w:rsidTr="009B7A5C">
        <w:tc>
          <w:tcPr>
            <w:tcW w:w="3009" w:type="dxa"/>
          </w:tcPr>
          <w:p w14:paraId="49D27D8D" w14:textId="77777777" w:rsidR="00F63B95" w:rsidRPr="006F2DEF" w:rsidRDefault="00F63B95" w:rsidP="009B7A5C">
            <w:pPr>
              <w:ind w:left="680"/>
              <w:rPr>
                <w:b/>
              </w:rPr>
            </w:pPr>
            <w:r w:rsidRPr="006F2DEF">
              <w:rPr>
                <w:b/>
                <w:lang w:val="en-US"/>
              </w:rPr>
              <w:t>++++OptionD</w:t>
            </w:r>
          </w:p>
        </w:tc>
        <w:tc>
          <w:tcPr>
            <w:tcW w:w="4626" w:type="dxa"/>
          </w:tcPr>
          <w:p w14:paraId="2B27692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D</w:t>
            </w:r>
          </w:p>
        </w:tc>
        <w:tc>
          <w:tcPr>
            <w:tcW w:w="5984" w:type="dxa"/>
          </w:tcPr>
          <w:p w14:paraId="21FA02B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D</w:t>
            </w:r>
          </w:p>
        </w:tc>
        <w:tc>
          <w:tcPr>
            <w:tcW w:w="977" w:type="dxa"/>
          </w:tcPr>
          <w:p w14:paraId="0F460E01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023478DB" w14:textId="77777777" w:rsidTr="009B7A5C">
        <w:tc>
          <w:tcPr>
            <w:tcW w:w="3009" w:type="dxa"/>
          </w:tcPr>
          <w:p w14:paraId="0178A4DB" w14:textId="77777777" w:rsidR="00F63B95" w:rsidRPr="006F2DEF" w:rsidRDefault="00F63B95" w:rsidP="009B7A5C">
            <w:pPr>
              <w:ind w:left="851"/>
              <w:rPr>
                <w:b/>
              </w:rPr>
            </w:pPr>
            <w:r w:rsidRPr="006F2DEF">
              <w:rPr>
                <w:b/>
                <w:lang w:val="en-US"/>
              </w:rPr>
              <w:t>+++++Account</w:t>
            </w:r>
          </w:p>
        </w:tc>
        <w:tc>
          <w:tcPr>
            <w:tcW w:w="4626" w:type="dxa"/>
          </w:tcPr>
          <w:p w14:paraId="0C591D7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Счет</w:t>
            </w:r>
          </w:p>
        </w:tc>
        <w:tc>
          <w:tcPr>
            <w:tcW w:w="5984" w:type="dxa"/>
          </w:tcPr>
          <w:p w14:paraId="51CBD85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AccountNumberSWIFTIDType. Идентификатор. Номер счета. Текстовый, до 34 символов.</w:t>
            </w:r>
          </w:p>
        </w:tc>
        <w:tc>
          <w:tcPr>
            <w:tcW w:w="977" w:type="dxa"/>
          </w:tcPr>
          <w:p w14:paraId="14364CF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2EEC23D9" w14:textId="77777777" w:rsidTr="009B7A5C">
        <w:tc>
          <w:tcPr>
            <w:tcW w:w="3009" w:type="dxa"/>
          </w:tcPr>
          <w:p w14:paraId="320D0F19" w14:textId="77777777" w:rsidR="00F63B95" w:rsidRPr="006F2DEF" w:rsidRDefault="00F63B95" w:rsidP="009B7A5C">
            <w:pPr>
              <w:ind w:left="851"/>
              <w:rPr>
                <w:b/>
              </w:rPr>
            </w:pPr>
            <w:r w:rsidRPr="006F2DEF">
              <w:rPr>
                <w:b/>
                <w:lang w:val="en-US"/>
              </w:rPr>
              <w:t>+++++NameAddr</w:t>
            </w:r>
          </w:p>
        </w:tc>
        <w:tc>
          <w:tcPr>
            <w:tcW w:w="4626" w:type="dxa"/>
          </w:tcPr>
          <w:p w14:paraId="3A090C0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Название/адрес</w:t>
            </w:r>
          </w:p>
        </w:tc>
        <w:tc>
          <w:tcPr>
            <w:tcW w:w="5984" w:type="dxa"/>
          </w:tcPr>
          <w:p w14:paraId="081E254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Max35XSetTextType. ТекстXSWIFT. Строка без символов CR и LF, до 35 символов.</w:t>
            </w:r>
          </w:p>
        </w:tc>
        <w:tc>
          <w:tcPr>
            <w:tcW w:w="977" w:type="dxa"/>
          </w:tcPr>
          <w:p w14:paraId="0789075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[1..4]</w:t>
            </w:r>
          </w:p>
        </w:tc>
      </w:tr>
      <w:tr w:rsidR="00F63B95" w:rsidRPr="006F2DEF" w14:paraId="650288E8" w14:textId="77777777" w:rsidTr="009B7A5C">
        <w:tc>
          <w:tcPr>
            <w:tcW w:w="3009" w:type="dxa"/>
          </w:tcPr>
          <w:p w14:paraId="342803FD" w14:textId="77777777" w:rsidR="00F63B95" w:rsidRPr="006F2DEF" w:rsidRDefault="00F63B95" w:rsidP="009B7A5C">
            <w:pPr>
              <w:ind w:left="340"/>
              <w:rPr>
                <w:b/>
              </w:rPr>
            </w:pPr>
            <w:r w:rsidRPr="006F2DEF">
              <w:rPr>
                <w:b/>
                <w:lang w:val="en-US"/>
              </w:rPr>
              <w:t>++Purpose</w:t>
            </w:r>
          </w:p>
        </w:tc>
        <w:tc>
          <w:tcPr>
            <w:tcW w:w="4626" w:type="dxa"/>
          </w:tcPr>
          <w:p w14:paraId="7E2DD7A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Назначение платежа</w:t>
            </w:r>
          </w:p>
        </w:tc>
        <w:tc>
          <w:tcPr>
            <w:tcW w:w="5984" w:type="dxa"/>
          </w:tcPr>
          <w:p w14:paraId="3FB7EEB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Max35XSetTextType. ТекстXSWIFT. Строка без символов CR и LF, до 35 символов.</w:t>
            </w:r>
          </w:p>
        </w:tc>
        <w:tc>
          <w:tcPr>
            <w:tcW w:w="977" w:type="dxa"/>
          </w:tcPr>
          <w:p w14:paraId="0E4E182F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[0..2]</w:t>
            </w:r>
          </w:p>
        </w:tc>
      </w:tr>
    </w:tbl>
    <w:p w14:paraId="2D4B1136" w14:textId="77777777" w:rsidR="00C946D7" w:rsidRDefault="00C946D7" w:rsidP="00C946D7">
      <w:pPr>
        <w:pStyle w:val="Title3"/>
        <w:rPr>
          <w:rFonts w:cs="Calibri"/>
        </w:rPr>
      </w:pPr>
      <w:bookmarkStart w:id="20" w:name="_Toc480213260"/>
      <w:r>
        <w:lastRenderedPageBreak/>
        <w:t>Возврат обеспечения</w:t>
      </w:r>
      <w:bookmarkEnd w:id="20"/>
    </w:p>
    <w:p w14:paraId="33E011CB" w14:textId="77777777" w:rsidR="00C946D7" w:rsidRDefault="00587FBD" w:rsidP="0030473B">
      <w:pPr>
        <w:pStyle w:val="Point"/>
        <w:outlineLvl w:val="3"/>
      </w:pPr>
      <w:r>
        <w:t>[ct:AssetReturnList]. Запросы на возврат обеспечения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238B3792" w14:textId="77777777" w:rsidTr="009B7A5C">
        <w:tc>
          <w:tcPr>
            <w:tcW w:w="3009" w:type="dxa"/>
            <w:shd w:val="clear" w:color="auto" w:fill="F2F2F2"/>
            <w:vAlign w:val="center"/>
          </w:tcPr>
          <w:p w14:paraId="36177608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3D17F037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5A67499E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478011DB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1739E823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1C4FAAA5" w14:textId="77777777" w:rsidTr="009B7A5C">
        <w:tc>
          <w:tcPr>
            <w:tcW w:w="3009" w:type="dxa"/>
          </w:tcPr>
          <w:p w14:paraId="2EDFA00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Link</w:t>
            </w:r>
          </w:p>
        </w:tc>
        <w:tc>
          <w:tcPr>
            <w:tcW w:w="4626" w:type="dxa"/>
          </w:tcPr>
          <w:p w14:paraId="5409F02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1C4FAF7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380B15C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510D80B8" w14:textId="77777777" w:rsidTr="009B7A5C">
        <w:tc>
          <w:tcPr>
            <w:tcW w:w="3009" w:type="dxa"/>
          </w:tcPr>
          <w:p w14:paraId="375241A0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+Href</w:t>
            </w:r>
          </w:p>
        </w:tc>
        <w:tc>
          <w:tcPr>
            <w:tcW w:w="4626" w:type="dxa"/>
          </w:tcPr>
          <w:p w14:paraId="69AC6E1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17094A5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5A74E1F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3E31B72" w14:textId="77777777" w:rsidTr="009B7A5C">
        <w:tc>
          <w:tcPr>
            <w:tcW w:w="3009" w:type="dxa"/>
          </w:tcPr>
          <w:p w14:paraId="0E0FF155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+Rel</w:t>
            </w:r>
          </w:p>
        </w:tc>
        <w:tc>
          <w:tcPr>
            <w:tcW w:w="4626" w:type="dxa"/>
          </w:tcPr>
          <w:p w14:paraId="14A9FF3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58B13A7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221DFF9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56D53AD" w14:textId="77777777" w:rsidTr="009B7A5C">
        <w:tc>
          <w:tcPr>
            <w:tcW w:w="3009" w:type="dxa"/>
          </w:tcPr>
          <w:p w14:paraId="6AA0CB3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AssetReturnBrief</w:t>
            </w:r>
          </w:p>
        </w:tc>
        <w:tc>
          <w:tcPr>
            <w:tcW w:w="4626" w:type="dxa"/>
          </w:tcPr>
          <w:p w14:paraId="35A0DEE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Реквизиты запроса на возврат обеспечения</w:t>
            </w:r>
          </w:p>
        </w:tc>
        <w:tc>
          <w:tcPr>
            <w:tcW w:w="5984" w:type="dxa"/>
          </w:tcPr>
          <w:p w14:paraId="779479F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Реквизиты запроса на возврат обеспечения</w:t>
            </w:r>
          </w:p>
        </w:tc>
        <w:tc>
          <w:tcPr>
            <w:tcW w:w="977" w:type="dxa"/>
          </w:tcPr>
          <w:p w14:paraId="1618EDF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0A120363" w14:textId="77777777" w:rsidTr="009B7A5C">
        <w:tc>
          <w:tcPr>
            <w:tcW w:w="3009" w:type="dxa"/>
          </w:tcPr>
          <w:p w14:paraId="5E2FE9DD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+Req</w:t>
            </w:r>
          </w:p>
        </w:tc>
        <w:tc>
          <w:tcPr>
            <w:tcW w:w="4626" w:type="dxa"/>
          </w:tcPr>
          <w:p w14:paraId="6F2BB13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Уникальный идентификатор запроса</w:t>
            </w:r>
          </w:p>
        </w:tc>
        <w:tc>
          <w:tcPr>
            <w:tcW w:w="5984" w:type="dxa"/>
          </w:tcPr>
          <w:p w14:paraId="7A3A03A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Max10IdType. Идентификатор. Цифровой, 10 значный.</w:t>
            </w:r>
          </w:p>
        </w:tc>
        <w:tc>
          <w:tcPr>
            <w:tcW w:w="977" w:type="dxa"/>
          </w:tcPr>
          <w:p w14:paraId="1EAA65D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3453458" w14:textId="77777777" w:rsidTr="009B7A5C">
        <w:tc>
          <w:tcPr>
            <w:tcW w:w="3009" w:type="dxa"/>
          </w:tcPr>
          <w:p w14:paraId="7018A05D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+Status</w:t>
            </w:r>
          </w:p>
        </w:tc>
        <w:tc>
          <w:tcPr>
            <w:tcW w:w="4626" w:type="dxa"/>
          </w:tcPr>
          <w:p w14:paraId="7BCD00D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Статус документа</w:t>
            </w:r>
          </w:p>
        </w:tc>
        <w:tc>
          <w:tcPr>
            <w:tcW w:w="5984" w:type="dxa"/>
          </w:tcPr>
          <w:p w14:paraId="02A688C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StatusType. Статус документа</w:t>
            </w:r>
          </w:p>
        </w:tc>
        <w:tc>
          <w:tcPr>
            <w:tcW w:w="977" w:type="dxa"/>
          </w:tcPr>
          <w:p w14:paraId="49DA358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012DAABD" w14:textId="77777777" w:rsidTr="009B7A5C">
        <w:tc>
          <w:tcPr>
            <w:tcW w:w="3009" w:type="dxa"/>
          </w:tcPr>
          <w:p w14:paraId="20F607CF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+DocDate</w:t>
            </w:r>
          </w:p>
        </w:tc>
        <w:tc>
          <w:tcPr>
            <w:tcW w:w="4626" w:type="dxa"/>
          </w:tcPr>
          <w:p w14:paraId="199662F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 документа</w:t>
            </w:r>
          </w:p>
        </w:tc>
        <w:tc>
          <w:tcPr>
            <w:tcW w:w="5984" w:type="dxa"/>
          </w:tcPr>
          <w:p w14:paraId="39609F7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4AD24F0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788ECCFC" w14:textId="77777777" w:rsidTr="009B7A5C">
        <w:tc>
          <w:tcPr>
            <w:tcW w:w="3009" w:type="dxa"/>
          </w:tcPr>
          <w:p w14:paraId="4FFBD22D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+DocNum</w:t>
            </w:r>
          </w:p>
        </w:tc>
        <w:tc>
          <w:tcPr>
            <w:tcW w:w="4626" w:type="dxa"/>
          </w:tcPr>
          <w:p w14:paraId="0ABAE71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Номер документа</w:t>
            </w:r>
          </w:p>
        </w:tc>
        <w:tc>
          <w:tcPr>
            <w:tcW w:w="5984" w:type="dxa"/>
          </w:tcPr>
          <w:p w14:paraId="3F3F002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Max16CodeType. Код. Строка, до 16 символов.</w:t>
            </w:r>
          </w:p>
        </w:tc>
        <w:tc>
          <w:tcPr>
            <w:tcW w:w="977" w:type="dxa"/>
          </w:tcPr>
          <w:p w14:paraId="6EF643A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6B9E35A5" w14:textId="77777777" w:rsidTr="009B7A5C">
        <w:tc>
          <w:tcPr>
            <w:tcW w:w="3009" w:type="dxa"/>
          </w:tcPr>
          <w:p w14:paraId="195AE60C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+SrcKind</w:t>
            </w:r>
          </w:p>
        </w:tc>
        <w:tc>
          <w:tcPr>
            <w:tcW w:w="4626" w:type="dxa"/>
          </w:tcPr>
          <w:p w14:paraId="4F380FA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исходного документа</w:t>
            </w:r>
          </w:p>
        </w:tc>
        <w:tc>
          <w:tcPr>
            <w:tcW w:w="5984" w:type="dxa"/>
          </w:tcPr>
          <w:p w14:paraId="34BC995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SrcKindType. Тип исходного документа</w:t>
            </w:r>
          </w:p>
        </w:tc>
        <w:tc>
          <w:tcPr>
            <w:tcW w:w="977" w:type="dxa"/>
          </w:tcPr>
          <w:p w14:paraId="4252554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15FE35D" w14:textId="77777777" w:rsidTr="009B7A5C">
        <w:tc>
          <w:tcPr>
            <w:tcW w:w="3009" w:type="dxa"/>
          </w:tcPr>
          <w:p w14:paraId="2F7CE544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+SCode</w:t>
            </w:r>
          </w:p>
        </w:tc>
        <w:tc>
          <w:tcPr>
            <w:tcW w:w="4626" w:type="dxa"/>
          </w:tcPr>
          <w:p w14:paraId="657431F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Расчетный код</w:t>
            </w:r>
          </w:p>
        </w:tc>
        <w:tc>
          <w:tcPr>
            <w:tcW w:w="5984" w:type="dxa"/>
          </w:tcPr>
          <w:p w14:paraId="35AD25B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SCodeIdType. ID. Расчетный код. Строка 5 символов.</w:t>
            </w:r>
          </w:p>
        </w:tc>
        <w:tc>
          <w:tcPr>
            <w:tcW w:w="977" w:type="dxa"/>
          </w:tcPr>
          <w:p w14:paraId="4E8CFA0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84198B9" w14:textId="77777777" w:rsidTr="009B7A5C">
        <w:tc>
          <w:tcPr>
            <w:tcW w:w="3009" w:type="dxa"/>
          </w:tcPr>
          <w:p w14:paraId="26A228F3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+Asset</w:t>
            </w:r>
          </w:p>
        </w:tc>
        <w:tc>
          <w:tcPr>
            <w:tcW w:w="4626" w:type="dxa"/>
          </w:tcPr>
          <w:p w14:paraId="3609B4A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актива</w:t>
            </w:r>
          </w:p>
        </w:tc>
        <w:tc>
          <w:tcPr>
            <w:tcW w:w="5984" w:type="dxa"/>
          </w:tcPr>
          <w:p w14:paraId="2D64B50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Max12IdType. Идентификатор. Строка, до 12 символов.</w:t>
            </w:r>
          </w:p>
        </w:tc>
        <w:tc>
          <w:tcPr>
            <w:tcW w:w="977" w:type="dxa"/>
          </w:tcPr>
          <w:p w14:paraId="0B827EA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6B8FC655" w14:textId="77777777" w:rsidTr="009B7A5C">
        <w:tc>
          <w:tcPr>
            <w:tcW w:w="3009" w:type="dxa"/>
          </w:tcPr>
          <w:p w14:paraId="778CB2B1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+Amount</w:t>
            </w:r>
          </w:p>
        </w:tc>
        <w:tc>
          <w:tcPr>
            <w:tcW w:w="4626" w:type="dxa"/>
          </w:tcPr>
          <w:p w14:paraId="6BB0270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Сумма</w:t>
            </w:r>
          </w:p>
        </w:tc>
        <w:tc>
          <w:tcPr>
            <w:tcW w:w="5984" w:type="dxa"/>
          </w:tcPr>
          <w:p w14:paraId="5FD766E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KopeckAmountType. Сумма. В копейках. Положительное целое число, до 18 разрядов.</w:t>
            </w:r>
          </w:p>
        </w:tc>
        <w:tc>
          <w:tcPr>
            <w:tcW w:w="977" w:type="dxa"/>
          </w:tcPr>
          <w:p w14:paraId="6593A0E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1856C04F" w14:textId="77777777" w:rsidTr="009B7A5C">
        <w:tc>
          <w:tcPr>
            <w:tcW w:w="3009" w:type="dxa"/>
          </w:tcPr>
          <w:p w14:paraId="05B8889E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+Market</w:t>
            </w:r>
          </w:p>
        </w:tc>
        <w:tc>
          <w:tcPr>
            <w:tcW w:w="4626" w:type="dxa"/>
          </w:tcPr>
          <w:p w14:paraId="135DD1D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Сектора рынка</w:t>
            </w:r>
          </w:p>
        </w:tc>
        <w:tc>
          <w:tcPr>
            <w:tcW w:w="5984" w:type="dxa"/>
          </w:tcPr>
          <w:p w14:paraId="1148FB8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MarketIdType. Код Сектора рынка</w:t>
            </w:r>
          </w:p>
        </w:tc>
        <w:tc>
          <w:tcPr>
            <w:tcW w:w="977" w:type="dxa"/>
          </w:tcPr>
          <w:p w14:paraId="37E647A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EEEE80B" w14:textId="77777777" w:rsidTr="009B7A5C">
        <w:tc>
          <w:tcPr>
            <w:tcW w:w="3009" w:type="dxa"/>
          </w:tcPr>
          <w:p w14:paraId="531C61DA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+Exec</w:t>
            </w:r>
          </w:p>
        </w:tc>
        <w:tc>
          <w:tcPr>
            <w:tcW w:w="4626" w:type="dxa"/>
          </w:tcPr>
          <w:p w14:paraId="02E2C92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Способ исполнения запроса</w:t>
            </w:r>
          </w:p>
        </w:tc>
        <w:tc>
          <w:tcPr>
            <w:tcW w:w="5984" w:type="dxa"/>
          </w:tcPr>
          <w:p w14:paraId="514BB8A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AssetReturnReqExecType. Способ исполнения запроса на возврат обеспечения</w:t>
            </w:r>
          </w:p>
        </w:tc>
        <w:tc>
          <w:tcPr>
            <w:tcW w:w="977" w:type="dxa"/>
          </w:tcPr>
          <w:p w14:paraId="60F7D68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7B9AE727" w14:textId="77777777" w:rsidTr="009B7A5C">
        <w:tc>
          <w:tcPr>
            <w:tcW w:w="3009" w:type="dxa"/>
          </w:tcPr>
          <w:p w14:paraId="4E48BB65" w14:textId="77777777" w:rsidR="00F63B95" w:rsidRPr="006F2DEF" w:rsidRDefault="00F63B95" w:rsidP="009B7A5C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t>+Link</w:t>
            </w:r>
          </w:p>
        </w:tc>
        <w:tc>
          <w:tcPr>
            <w:tcW w:w="4626" w:type="dxa"/>
          </w:tcPr>
          <w:p w14:paraId="574A03E2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4D83C80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539E511F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7C350D55" w14:textId="77777777" w:rsidTr="009B7A5C">
        <w:tc>
          <w:tcPr>
            <w:tcW w:w="3009" w:type="dxa"/>
          </w:tcPr>
          <w:p w14:paraId="00A2BBA8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++Href</w:t>
            </w:r>
          </w:p>
        </w:tc>
        <w:tc>
          <w:tcPr>
            <w:tcW w:w="4626" w:type="dxa"/>
          </w:tcPr>
          <w:p w14:paraId="7E05D28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40697AB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29960B1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545C515" w14:textId="77777777" w:rsidTr="009B7A5C">
        <w:tc>
          <w:tcPr>
            <w:tcW w:w="3009" w:type="dxa"/>
          </w:tcPr>
          <w:p w14:paraId="1A4D5FC1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++Rel</w:t>
            </w:r>
          </w:p>
        </w:tc>
        <w:tc>
          <w:tcPr>
            <w:tcW w:w="4626" w:type="dxa"/>
          </w:tcPr>
          <w:p w14:paraId="255F3BE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518A60D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44B0FF7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E355535" w14:textId="77777777" w:rsidTr="009B7A5C">
        <w:tc>
          <w:tcPr>
            <w:tcW w:w="3009" w:type="dxa"/>
          </w:tcPr>
          <w:p w14:paraId="70A6A7B1" w14:textId="77777777" w:rsidR="00F63B95" w:rsidRPr="006F2DEF" w:rsidRDefault="00F63B95" w:rsidP="009B7A5C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t>+ReplyInfo</w:t>
            </w:r>
          </w:p>
        </w:tc>
        <w:tc>
          <w:tcPr>
            <w:tcW w:w="4626" w:type="dxa"/>
          </w:tcPr>
          <w:p w14:paraId="447C352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Информация об исполнении запроса</w:t>
            </w:r>
          </w:p>
        </w:tc>
        <w:tc>
          <w:tcPr>
            <w:tcW w:w="5984" w:type="dxa"/>
          </w:tcPr>
          <w:p w14:paraId="6C10CD32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ReplyInfoType. Информация об исполнении запроса</w:t>
            </w:r>
          </w:p>
        </w:tc>
        <w:tc>
          <w:tcPr>
            <w:tcW w:w="977" w:type="dxa"/>
          </w:tcPr>
          <w:p w14:paraId="5B9CECC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59584075" w14:textId="77777777" w:rsidTr="009B7A5C">
        <w:tc>
          <w:tcPr>
            <w:tcW w:w="3009" w:type="dxa"/>
          </w:tcPr>
          <w:p w14:paraId="4F1298D6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++ReplyCode</w:t>
            </w:r>
          </w:p>
        </w:tc>
        <w:tc>
          <w:tcPr>
            <w:tcW w:w="4626" w:type="dxa"/>
          </w:tcPr>
          <w:p w14:paraId="177E27A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Ошибка, код</w:t>
            </w:r>
          </w:p>
        </w:tc>
        <w:tc>
          <w:tcPr>
            <w:tcW w:w="5984" w:type="dxa"/>
          </w:tcPr>
          <w:p w14:paraId="5DC315D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ReplyCodeType. Код. Код возврата (в том числе успешный)</w:t>
            </w:r>
          </w:p>
        </w:tc>
        <w:tc>
          <w:tcPr>
            <w:tcW w:w="977" w:type="dxa"/>
          </w:tcPr>
          <w:p w14:paraId="2028D3F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FCA5637" w14:textId="77777777" w:rsidTr="009B7A5C">
        <w:tc>
          <w:tcPr>
            <w:tcW w:w="3009" w:type="dxa"/>
          </w:tcPr>
          <w:p w14:paraId="29ADBC45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lastRenderedPageBreak/>
              <w:t>++ReplyMessage</w:t>
            </w:r>
          </w:p>
        </w:tc>
        <w:tc>
          <w:tcPr>
            <w:tcW w:w="4626" w:type="dxa"/>
          </w:tcPr>
          <w:p w14:paraId="091C6EE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Ошибка, диагностическое сообщение</w:t>
            </w:r>
          </w:p>
        </w:tc>
        <w:tc>
          <w:tcPr>
            <w:tcW w:w="5984" w:type="dxa"/>
          </w:tcPr>
          <w:p w14:paraId="22D71A2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TextType. Текст произвольный. Строка без ограничения длины.</w:t>
            </w:r>
          </w:p>
        </w:tc>
        <w:tc>
          <w:tcPr>
            <w:tcW w:w="977" w:type="dxa"/>
          </w:tcPr>
          <w:p w14:paraId="31128D7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</w:tbl>
    <w:p w14:paraId="005A4E1B" w14:textId="77777777" w:rsidR="00C946D7" w:rsidRDefault="00F63B95" w:rsidP="0030473B">
      <w:pPr>
        <w:pStyle w:val="Point"/>
        <w:outlineLvl w:val="3"/>
      </w:pPr>
      <w:r>
        <w:t>[ct:AssetReturn]. Запрос на возврат обеспечения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4516"/>
        <w:gridCol w:w="5872"/>
        <w:gridCol w:w="971"/>
      </w:tblGrid>
      <w:tr w:rsidR="00F63B95" w:rsidRPr="006F2DEF" w14:paraId="7C5CE0D9" w14:textId="77777777" w:rsidTr="009B7A5C">
        <w:tc>
          <w:tcPr>
            <w:tcW w:w="3009" w:type="dxa"/>
            <w:shd w:val="clear" w:color="auto" w:fill="F2F2F2"/>
            <w:vAlign w:val="center"/>
          </w:tcPr>
          <w:p w14:paraId="23731849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11775E06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2B5EC234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6D4D1D4E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426A2010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2B147585" w14:textId="77777777" w:rsidTr="009B7A5C">
        <w:tc>
          <w:tcPr>
            <w:tcW w:w="3009" w:type="dxa"/>
          </w:tcPr>
          <w:p w14:paraId="122AD94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Req</w:t>
            </w:r>
          </w:p>
        </w:tc>
        <w:tc>
          <w:tcPr>
            <w:tcW w:w="4626" w:type="dxa"/>
          </w:tcPr>
          <w:p w14:paraId="10DE106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Уникальный идентификатор запроса</w:t>
            </w:r>
          </w:p>
        </w:tc>
        <w:tc>
          <w:tcPr>
            <w:tcW w:w="5984" w:type="dxa"/>
          </w:tcPr>
          <w:p w14:paraId="3227D4D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Max10IdType. Идентификатор. Цифровой, 10 значный.</w:t>
            </w:r>
          </w:p>
        </w:tc>
        <w:tc>
          <w:tcPr>
            <w:tcW w:w="977" w:type="dxa"/>
          </w:tcPr>
          <w:p w14:paraId="3D1D60B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71DE707" w14:textId="77777777" w:rsidTr="009B7A5C">
        <w:tc>
          <w:tcPr>
            <w:tcW w:w="3009" w:type="dxa"/>
          </w:tcPr>
          <w:p w14:paraId="4AED40C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Status</w:t>
            </w:r>
          </w:p>
        </w:tc>
        <w:tc>
          <w:tcPr>
            <w:tcW w:w="4626" w:type="dxa"/>
          </w:tcPr>
          <w:p w14:paraId="0ADA63B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Статус документа</w:t>
            </w:r>
          </w:p>
        </w:tc>
        <w:tc>
          <w:tcPr>
            <w:tcW w:w="5984" w:type="dxa"/>
          </w:tcPr>
          <w:p w14:paraId="772F318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StatusType. Статус документа</w:t>
            </w:r>
          </w:p>
        </w:tc>
        <w:tc>
          <w:tcPr>
            <w:tcW w:w="977" w:type="dxa"/>
          </w:tcPr>
          <w:p w14:paraId="688BD2A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61F957F6" w14:textId="77777777" w:rsidTr="009B7A5C">
        <w:tc>
          <w:tcPr>
            <w:tcW w:w="3009" w:type="dxa"/>
          </w:tcPr>
          <w:p w14:paraId="3134C98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DocDate</w:t>
            </w:r>
          </w:p>
        </w:tc>
        <w:tc>
          <w:tcPr>
            <w:tcW w:w="4626" w:type="dxa"/>
          </w:tcPr>
          <w:p w14:paraId="51239BD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 документа</w:t>
            </w:r>
          </w:p>
        </w:tc>
        <w:tc>
          <w:tcPr>
            <w:tcW w:w="5984" w:type="dxa"/>
          </w:tcPr>
          <w:p w14:paraId="5E1EDE4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6142FD3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36C9E39C" w14:textId="77777777" w:rsidTr="009B7A5C">
        <w:tc>
          <w:tcPr>
            <w:tcW w:w="3009" w:type="dxa"/>
          </w:tcPr>
          <w:p w14:paraId="35B0538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DocNum</w:t>
            </w:r>
          </w:p>
        </w:tc>
        <w:tc>
          <w:tcPr>
            <w:tcW w:w="4626" w:type="dxa"/>
          </w:tcPr>
          <w:p w14:paraId="48824A9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Номер документа</w:t>
            </w:r>
          </w:p>
        </w:tc>
        <w:tc>
          <w:tcPr>
            <w:tcW w:w="5984" w:type="dxa"/>
          </w:tcPr>
          <w:p w14:paraId="4974AB8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Max16CodeType. Код. Строка, до 16 символов.</w:t>
            </w:r>
          </w:p>
        </w:tc>
        <w:tc>
          <w:tcPr>
            <w:tcW w:w="977" w:type="dxa"/>
          </w:tcPr>
          <w:p w14:paraId="1BE4E24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06C7BB02" w14:textId="77777777" w:rsidTr="009B7A5C">
        <w:tc>
          <w:tcPr>
            <w:tcW w:w="3009" w:type="dxa"/>
          </w:tcPr>
          <w:p w14:paraId="7A2DB06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SrcKind</w:t>
            </w:r>
          </w:p>
        </w:tc>
        <w:tc>
          <w:tcPr>
            <w:tcW w:w="4626" w:type="dxa"/>
          </w:tcPr>
          <w:p w14:paraId="45D4A23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исходного документа</w:t>
            </w:r>
          </w:p>
        </w:tc>
        <w:tc>
          <w:tcPr>
            <w:tcW w:w="5984" w:type="dxa"/>
          </w:tcPr>
          <w:p w14:paraId="095F6F7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SrcKindType. Тип исходного документа</w:t>
            </w:r>
          </w:p>
        </w:tc>
        <w:tc>
          <w:tcPr>
            <w:tcW w:w="977" w:type="dxa"/>
          </w:tcPr>
          <w:p w14:paraId="2D4337F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6E37B6F" w14:textId="77777777" w:rsidTr="009B7A5C">
        <w:tc>
          <w:tcPr>
            <w:tcW w:w="3009" w:type="dxa"/>
          </w:tcPr>
          <w:p w14:paraId="375DE3E4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Link</w:t>
            </w:r>
          </w:p>
        </w:tc>
        <w:tc>
          <w:tcPr>
            <w:tcW w:w="4626" w:type="dxa"/>
          </w:tcPr>
          <w:p w14:paraId="27FC631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18724B3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73BC38FF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18997C47" w14:textId="77777777" w:rsidTr="009B7A5C">
        <w:tc>
          <w:tcPr>
            <w:tcW w:w="3009" w:type="dxa"/>
          </w:tcPr>
          <w:p w14:paraId="30032146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+Href</w:t>
            </w:r>
          </w:p>
        </w:tc>
        <w:tc>
          <w:tcPr>
            <w:tcW w:w="4626" w:type="dxa"/>
          </w:tcPr>
          <w:p w14:paraId="03204D0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0936D94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183A88A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9D0AD35" w14:textId="77777777" w:rsidTr="009B7A5C">
        <w:tc>
          <w:tcPr>
            <w:tcW w:w="3009" w:type="dxa"/>
          </w:tcPr>
          <w:p w14:paraId="53415F8F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+Rel</w:t>
            </w:r>
          </w:p>
        </w:tc>
        <w:tc>
          <w:tcPr>
            <w:tcW w:w="4626" w:type="dxa"/>
          </w:tcPr>
          <w:p w14:paraId="0DFBD62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1152F58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36A101D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33B9271" w14:textId="77777777" w:rsidTr="009B7A5C">
        <w:tc>
          <w:tcPr>
            <w:tcW w:w="3009" w:type="dxa"/>
          </w:tcPr>
          <w:p w14:paraId="3591C01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ReplyInfo</w:t>
            </w:r>
          </w:p>
        </w:tc>
        <w:tc>
          <w:tcPr>
            <w:tcW w:w="4626" w:type="dxa"/>
          </w:tcPr>
          <w:p w14:paraId="33840E0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Информация об исполнении запроса</w:t>
            </w:r>
          </w:p>
        </w:tc>
        <w:tc>
          <w:tcPr>
            <w:tcW w:w="5984" w:type="dxa"/>
          </w:tcPr>
          <w:p w14:paraId="6C1ACED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ReplyInfoType. Информация об исполнении запроса</w:t>
            </w:r>
          </w:p>
        </w:tc>
        <w:tc>
          <w:tcPr>
            <w:tcW w:w="977" w:type="dxa"/>
          </w:tcPr>
          <w:p w14:paraId="5B7D5BE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4133946B" w14:textId="77777777" w:rsidTr="009B7A5C">
        <w:tc>
          <w:tcPr>
            <w:tcW w:w="3009" w:type="dxa"/>
          </w:tcPr>
          <w:p w14:paraId="4F6DFDF9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+ReplyCode</w:t>
            </w:r>
          </w:p>
        </w:tc>
        <w:tc>
          <w:tcPr>
            <w:tcW w:w="4626" w:type="dxa"/>
          </w:tcPr>
          <w:p w14:paraId="49B51C4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Ошибка, код</w:t>
            </w:r>
          </w:p>
        </w:tc>
        <w:tc>
          <w:tcPr>
            <w:tcW w:w="5984" w:type="dxa"/>
          </w:tcPr>
          <w:p w14:paraId="440B0CC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ReplyCodeType. Код. Код возврата (в том числе успешный)</w:t>
            </w:r>
          </w:p>
        </w:tc>
        <w:tc>
          <w:tcPr>
            <w:tcW w:w="977" w:type="dxa"/>
          </w:tcPr>
          <w:p w14:paraId="76F5726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2BB729D" w14:textId="77777777" w:rsidTr="009B7A5C">
        <w:tc>
          <w:tcPr>
            <w:tcW w:w="3009" w:type="dxa"/>
          </w:tcPr>
          <w:p w14:paraId="72D19805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+ReplyMessage</w:t>
            </w:r>
          </w:p>
        </w:tc>
        <w:tc>
          <w:tcPr>
            <w:tcW w:w="4626" w:type="dxa"/>
          </w:tcPr>
          <w:p w14:paraId="6DC1FF2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Ошибка, диагностическое сообщение</w:t>
            </w:r>
          </w:p>
        </w:tc>
        <w:tc>
          <w:tcPr>
            <w:tcW w:w="5984" w:type="dxa"/>
          </w:tcPr>
          <w:p w14:paraId="4665BD5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TextType. Текст произвольный. Строка без ограничения длины.</w:t>
            </w:r>
          </w:p>
        </w:tc>
        <w:tc>
          <w:tcPr>
            <w:tcW w:w="977" w:type="dxa"/>
          </w:tcPr>
          <w:p w14:paraId="481E053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0EB6585E" w14:textId="77777777" w:rsidTr="009B7A5C">
        <w:tc>
          <w:tcPr>
            <w:tcW w:w="3009" w:type="dxa"/>
          </w:tcPr>
          <w:p w14:paraId="2C28C422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AssetReturnDetails</w:t>
            </w:r>
          </w:p>
        </w:tc>
        <w:tc>
          <w:tcPr>
            <w:tcW w:w="4626" w:type="dxa"/>
          </w:tcPr>
          <w:p w14:paraId="32F910B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Реквизиты Запроса на возврат обеспечения</w:t>
            </w:r>
          </w:p>
        </w:tc>
        <w:tc>
          <w:tcPr>
            <w:tcW w:w="5984" w:type="dxa"/>
          </w:tcPr>
          <w:p w14:paraId="1801FC9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AssetReturnDetailsType. Реквизиты Запроса на возврат обеспечения</w:t>
            </w:r>
          </w:p>
        </w:tc>
        <w:tc>
          <w:tcPr>
            <w:tcW w:w="977" w:type="dxa"/>
          </w:tcPr>
          <w:p w14:paraId="1F43FFB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1AD88157" w14:textId="77777777" w:rsidTr="009B7A5C">
        <w:tc>
          <w:tcPr>
            <w:tcW w:w="3009" w:type="dxa"/>
          </w:tcPr>
          <w:p w14:paraId="0468C0CE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+SCode</w:t>
            </w:r>
          </w:p>
        </w:tc>
        <w:tc>
          <w:tcPr>
            <w:tcW w:w="4626" w:type="dxa"/>
          </w:tcPr>
          <w:p w14:paraId="41B94A3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Расчетный код</w:t>
            </w:r>
          </w:p>
        </w:tc>
        <w:tc>
          <w:tcPr>
            <w:tcW w:w="5984" w:type="dxa"/>
          </w:tcPr>
          <w:p w14:paraId="7C6126B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SCodeIdType. ID. Расчетный код. Строка 5 символов.</w:t>
            </w:r>
          </w:p>
        </w:tc>
        <w:tc>
          <w:tcPr>
            <w:tcW w:w="977" w:type="dxa"/>
          </w:tcPr>
          <w:p w14:paraId="3616917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E59A33D" w14:textId="77777777" w:rsidTr="009B7A5C">
        <w:tc>
          <w:tcPr>
            <w:tcW w:w="3009" w:type="dxa"/>
          </w:tcPr>
          <w:p w14:paraId="7EE6B607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+Amount</w:t>
            </w:r>
          </w:p>
        </w:tc>
        <w:tc>
          <w:tcPr>
            <w:tcW w:w="4626" w:type="dxa"/>
          </w:tcPr>
          <w:p w14:paraId="73E2190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Сумма</w:t>
            </w:r>
          </w:p>
        </w:tc>
        <w:tc>
          <w:tcPr>
            <w:tcW w:w="5984" w:type="dxa"/>
          </w:tcPr>
          <w:p w14:paraId="43E851A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KopeckAmountType. Сумма. В копейках. Положительное целое число, до 18 разрядов.</w:t>
            </w:r>
          </w:p>
        </w:tc>
        <w:tc>
          <w:tcPr>
            <w:tcW w:w="977" w:type="dxa"/>
          </w:tcPr>
          <w:p w14:paraId="4291619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71406355" w14:textId="77777777" w:rsidTr="009B7A5C">
        <w:tc>
          <w:tcPr>
            <w:tcW w:w="3009" w:type="dxa"/>
          </w:tcPr>
          <w:p w14:paraId="2FD83CA5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+Market</w:t>
            </w:r>
          </w:p>
        </w:tc>
        <w:tc>
          <w:tcPr>
            <w:tcW w:w="4626" w:type="dxa"/>
          </w:tcPr>
          <w:p w14:paraId="159B457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Сектора рынка</w:t>
            </w:r>
          </w:p>
        </w:tc>
        <w:tc>
          <w:tcPr>
            <w:tcW w:w="5984" w:type="dxa"/>
          </w:tcPr>
          <w:p w14:paraId="00C55AB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MarketIdType. Код Сектора рынка</w:t>
            </w:r>
          </w:p>
        </w:tc>
        <w:tc>
          <w:tcPr>
            <w:tcW w:w="977" w:type="dxa"/>
          </w:tcPr>
          <w:p w14:paraId="2E36394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5D2F968" w14:textId="77777777" w:rsidTr="009B7A5C">
        <w:tc>
          <w:tcPr>
            <w:tcW w:w="3009" w:type="dxa"/>
          </w:tcPr>
          <w:p w14:paraId="4E2FB9F6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+Exec</w:t>
            </w:r>
          </w:p>
        </w:tc>
        <w:tc>
          <w:tcPr>
            <w:tcW w:w="4626" w:type="dxa"/>
          </w:tcPr>
          <w:p w14:paraId="17FE013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Способ исполнения запроса</w:t>
            </w:r>
          </w:p>
        </w:tc>
        <w:tc>
          <w:tcPr>
            <w:tcW w:w="5984" w:type="dxa"/>
          </w:tcPr>
          <w:p w14:paraId="06805AB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AssetReturnReqExecType. Способ исполнения запроса на возврат обеспечения</w:t>
            </w:r>
          </w:p>
        </w:tc>
        <w:tc>
          <w:tcPr>
            <w:tcW w:w="977" w:type="dxa"/>
          </w:tcPr>
          <w:p w14:paraId="0524F4E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765DB159" w14:textId="77777777" w:rsidTr="009B7A5C">
        <w:tc>
          <w:tcPr>
            <w:tcW w:w="3009" w:type="dxa"/>
          </w:tcPr>
          <w:p w14:paraId="39B70849" w14:textId="77777777" w:rsidR="00F63B95" w:rsidRPr="006F2DEF" w:rsidRDefault="00F63B95" w:rsidP="009B7A5C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t>+PayPropReturn</w:t>
            </w:r>
          </w:p>
        </w:tc>
        <w:tc>
          <w:tcPr>
            <w:tcW w:w="4626" w:type="dxa"/>
          </w:tcPr>
          <w:p w14:paraId="3DC5BBF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Основные идентификаторы реквизита Счета для возврата обеспечения</w:t>
            </w:r>
          </w:p>
        </w:tc>
        <w:tc>
          <w:tcPr>
            <w:tcW w:w="5984" w:type="dxa"/>
          </w:tcPr>
          <w:p w14:paraId="65C8348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Основные идентификаторы реквизита Счета для возврата обеспечения</w:t>
            </w:r>
          </w:p>
        </w:tc>
        <w:tc>
          <w:tcPr>
            <w:tcW w:w="977" w:type="dxa"/>
          </w:tcPr>
          <w:p w14:paraId="4C94751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6D98C69B" w14:textId="77777777" w:rsidTr="009B7A5C">
        <w:tc>
          <w:tcPr>
            <w:tcW w:w="3009" w:type="dxa"/>
          </w:tcPr>
          <w:p w14:paraId="03699F0B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lastRenderedPageBreak/>
              <w:t>++Asset</w:t>
            </w:r>
          </w:p>
        </w:tc>
        <w:tc>
          <w:tcPr>
            <w:tcW w:w="4626" w:type="dxa"/>
          </w:tcPr>
          <w:p w14:paraId="0607184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валюты</w:t>
            </w:r>
          </w:p>
        </w:tc>
        <w:tc>
          <w:tcPr>
            <w:tcW w:w="5984" w:type="dxa"/>
          </w:tcPr>
          <w:p w14:paraId="593B26D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Max12IdType. Идентификатор. Строка, до 12 символов.</w:t>
            </w:r>
          </w:p>
        </w:tc>
        <w:tc>
          <w:tcPr>
            <w:tcW w:w="977" w:type="dxa"/>
          </w:tcPr>
          <w:p w14:paraId="4D4F130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494D00B" w14:textId="77777777" w:rsidTr="009B7A5C">
        <w:tc>
          <w:tcPr>
            <w:tcW w:w="3009" w:type="dxa"/>
          </w:tcPr>
          <w:p w14:paraId="19081FD2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++PayProp</w:t>
            </w:r>
          </w:p>
        </w:tc>
        <w:tc>
          <w:tcPr>
            <w:tcW w:w="4626" w:type="dxa"/>
          </w:tcPr>
          <w:p w14:paraId="67B98A5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Уникальный идентификатор реквизитов</w:t>
            </w:r>
          </w:p>
        </w:tc>
        <w:tc>
          <w:tcPr>
            <w:tcW w:w="5984" w:type="dxa"/>
          </w:tcPr>
          <w:p w14:paraId="53FCF74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Max10IdType. Идентификатор. Цифровой, 10 значный.</w:t>
            </w:r>
          </w:p>
        </w:tc>
        <w:tc>
          <w:tcPr>
            <w:tcW w:w="977" w:type="dxa"/>
          </w:tcPr>
          <w:p w14:paraId="2AA7708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6619737E" w14:textId="77777777" w:rsidTr="009B7A5C">
        <w:tc>
          <w:tcPr>
            <w:tcW w:w="3009" w:type="dxa"/>
          </w:tcPr>
          <w:p w14:paraId="0BFE3082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++Descr</w:t>
            </w:r>
          </w:p>
        </w:tc>
        <w:tc>
          <w:tcPr>
            <w:tcW w:w="4626" w:type="dxa"/>
          </w:tcPr>
          <w:p w14:paraId="31979E1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Мнемоническое имя реквизитов Счета для возврата обеспечения.</w:t>
            </w:r>
          </w:p>
        </w:tc>
        <w:tc>
          <w:tcPr>
            <w:tcW w:w="5984" w:type="dxa"/>
          </w:tcPr>
          <w:p w14:paraId="2099321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Max50TextType. Текст. Строка, до 50 символов.</w:t>
            </w:r>
          </w:p>
        </w:tc>
        <w:tc>
          <w:tcPr>
            <w:tcW w:w="977" w:type="dxa"/>
          </w:tcPr>
          <w:p w14:paraId="3023BD14" w14:textId="44B9BCEF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35B896B7" w14:textId="77777777" w:rsidTr="009B7A5C">
        <w:tc>
          <w:tcPr>
            <w:tcW w:w="3009" w:type="dxa"/>
          </w:tcPr>
          <w:p w14:paraId="2E1E5910" w14:textId="77777777" w:rsidR="00F63B95" w:rsidRPr="006F2DEF" w:rsidRDefault="00F63B95" w:rsidP="009B7A5C">
            <w:pPr>
              <w:ind w:left="340"/>
              <w:rPr>
                <w:b/>
              </w:rPr>
            </w:pPr>
            <w:r w:rsidRPr="006F2DEF">
              <w:rPr>
                <w:b/>
                <w:lang w:val="en-US"/>
              </w:rPr>
              <w:t>++Выбор</w:t>
            </w:r>
          </w:p>
        </w:tc>
        <w:tc>
          <w:tcPr>
            <w:tcW w:w="4626" w:type="dxa"/>
          </w:tcPr>
          <w:p w14:paraId="5D4B758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Выбор элемента из 2 вариантов(а)</w:t>
            </w:r>
          </w:p>
        </w:tc>
        <w:tc>
          <w:tcPr>
            <w:tcW w:w="5984" w:type="dxa"/>
          </w:tcPr>
          <w:p w14:paraId="32E9B20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Выбор реквизитов в зависимости от значения аттрибута Asset</w:t>
            </w:r>
          </w:p>
        </w:tc>
        <w:tc>
          <w:tcPr>
            <w:tcW w:w="977" w:type="dxa"/>
          </w:tcPr>
          <w:p w14:paraId="4A5EE65F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4876A36D" w14:textId="77777777" w:rsidTr="009B7A5C">
        <w:tc>
          <w:tcPr>
            <w:tcW w:w="3009" w:type="dxa"/>
          </w:tcPr>
          <w:p w14:paraId="057AB9E9" w14:textId="77777777" w:rsidR="00F63B95" w:rsidRPr="006F2DEF" w:rsidRDefault="00F63B95" w:rsidP="009B7A5C">
            <w:pPr>
              <w:ind w:left="510"/>
              <w:rPr>
                <w:b/>
              </w:rPr>
            </w:pPr>
            <w:r w:rsidRPr="006F2DEF">
              <w:rPr>
                <w:b/>
                <w:lang w:val="en-US"/>
              </w:rPr>
              <w:t>+++RUB</w:t>
            </w:r>
          </w:p>
        </w:tc>
        <w:tc>
          <w:tcPr>
            <w:tcW w:w="4626" w:type="dxa"/>
          </w:tcPr>
          <w:p w14:paraId="503AC17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Реквизиты в рублях</w:t>
            </w:r>
          </w:p>
        </w:tc>
        <w:tc>
          <w:tcPr>
            <w:tcW w:w="5984" w:type="dxa"/>
          </w:tcPr>
          <w:p w14:paraId="791BBC74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AccountRUMainType. основные реквизиты в рублях</w:t>
            </w:r>
          </w:p>
        </w:tc>
        <w:tc>
          <w:tcPr>
            <w:tcW w:w="977" w:type="dxa"/>
          </w:tcPr>
          <w:p w14:paraId="38199505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7EB51D89" w14:textId="77777777" w:rsidTr="009B7A5C">
        <w:tc>
          <w:tcPr>
            <w:tcW w:w="3009" w:type="dxa"/>
          </w:tcPr>
          <w:p w14:paraId="0A6878CC" w14:textId="77777777" w:rsidR="00F63B95" w:rsidRPr="006F2DEF" w:rsidRDefault="00F63B95" w:rsidP="009B7A5C">
            <w:pPr>
              <w:ind w:left="680"/>
            </w:pPr>
            <w:r w:rsidRPr="006F2DEF">
              <w:rPr>
                <w:lang w:val="en-US"/>
              </w:rPr>
              <w:t>++++BIC</w:t>
            </w:r>
          </w:p>
        </w:tc>
        <w:tc>
          <w:tcPr>
            <w:tcW w:w="4626" w:type="dxa"/>
          </w:tcPr>
          <w:p w14:paraId="64EEE8A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БИК</w:t>
            </w:r>
          </w:p>
        </w:tc>
        <w:tc>
          <w:tcPr>
            <w:tcW w:w="5984" w:type="dxa"/>
          </w:tcPr>
          <w:p w14:paraId="3C61020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BICRUIDType. Идентификатор. Банковский идентификационный код; БИК. Цифровой, 9 значный.</w:t>
            </w:r>
          </w:p>
        </w:tc>
        <w:tc>
          <w:tcPr>
            <w:tcW w:w="977" w:type="dxa"/>
          </w:tcPr>
          <w:p w14:paraId="70977D7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3F61DA0B" w14:textId="77777777" w:rsidTr="009B7A5C">
        <w:tc>
          <w:tcPr>
            <w:tcW w:w="3009" w:type="dxa"/>
          </w:tcPr>
          <w:p w14:paraId="053B12C6" w14:textId="77777777" w:rsidR="00F63B95" w:rsidRPr="006F2DEF" w:rsidRDefault="00F63B95" w:rsidP="009B7A5C">
            <w:pPr>
              <w:ind w:left="680"/>
            </w:pPr>
            <w:r w:rsidRPr="006F2DEF">
              <w:rPr>
                <w:lang w:val="en-US"/>
              </w:rPr>
              <w:t>++++PersonalAcc</w:t>
            </w:r>
          </w:p>
        </w:tc>
        <w:tc>
          <w:tcPr>
            <w:tcW w:w="4626" w:type="dxa"/>
          </w:tcPr>
          <w:p w14:paraId="464BEF1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Лицевой счет получателя</w:t>
            </w:r>
          </w:p>
        </w:tc>
        <w:tc>
          <w:tcPr>
            <w:tcW w:w="5984" w:type="dxa"/>
          </w:tcPr>
          <w:p w14:paraId="6A20829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AccountNumberRUIdType. Идентификатор. Номер счета. Текстовый, 20 символов.</w:t>
            </w:r>
          </w:p>
        </w:tc>
        <w:tc>
          <w:tcPr>
            <w:tcW w:w="977" w:type="dxa"/>
          </w:tcPr>
          <w:p w14:paraId="7C40073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9748778" w14:textId="77777777" w:rsidTr="009B7A5C">
        <w:tc>
          <w:tcPr>
            <w:tcW w:w="3009" w:type="dxa"/>
          </w:tcPr>
          <w:p w14:paraId="27F6A4A6" w14:textId="77777777" w:rsidR="00F63B95" w:rsidRPr="006F2DEF" w:rsidRDefault="00F63B95" w:rsidP="009B7A5C">
            <w:pPr>
              <w:ind w:left="680"/>
            </w:pPr>
            <w:r w:rsidRPr="006F2DEF">
              <w:rPr>
                <w:lang w:val="en-US"/>
              </w:rPr>
              <w:t>++++ClientPersonalAcc</w:t>
            </w:r>
          </w:p>
        </w:tc>
        <w:tc>
          <w:tcPr>
            <w:tcW w:w="4626" w:type="dxa"/>
          </w:tcPr>
          <w:p w14:paraId="3C17472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Лицевой счет клиента</w:t>
            </w:r>
          </w:p>
        </w:tc>
        <w:tc>
          <w:tcPr>
            <w:tcW w:w="5984" w:type="dxa"/>
          </w:tcPr>
          <w:p w14:paraId="64125F2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AccountNumberRUIdType. Идентификатор. Номер счета. Текстовый, 20 символов.</w:t>
            </w:r>
          </w:p>
        </w:tc>
        <w:tc>
          <w:tcPr>
            <w:tcW w:w="977" w:type="dxa"/>
          </w:tcPr>
          <w:p w14:paraId="2FD8C11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1D061064" w14:textId="77777777" w:rsidTr="009B7A5C">
        <w:tc>
          <w:tcPr>
            <w:tcW w:w="3009" w:type="dxa"/>
          </w:tcPr>
          <w:p w14:paraId="767DC096" w14:textId="77777777" w:rsidR="00F63B95" w:rsidRPr="006F2DEF" w:rsidRDefault="00F63B95" w:rsidP="009B7A5C">
            <w:pPr>
              <w:ind w:left="510"/>
              <w:rPr>
                <w:b/>
              </w:rPr>
            </w:pPr>
            <w:r w:rsidRPr="006F2DEF">
              <w:rPr>
                <w:b/>
                <w:lang w:val="en-US"/>
              </w:rPr>
              <w:t>+++SWIFT</w:t>
            </w:r>
          </w:p>
        </w:tc>
        <w:tc>
          <w:tcPr>
            <w:tcW w:w="4626" w:type="dxa"/>
          </w:tcPr>
          <w:p w14:paraId="51522AF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Реквизиты в валюте</w:t>
            </w:r>
          </w:p>
        </w:tc>
        <w:tc>
          <w:tcPr>
            <w:tcW w:w="5984" w:type="dxa"/>
          </w:tcPr>
          <w:p w14:paraId="5846EB9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AccountSWIFTMainType. Основные реквизиты в валюте</w:t>
            </w:r>
          </w:p>
        </w:tc>
        <w:tc>
          <w:tcPr>
            <w:tcW w:w="977" w:type="dxa"/>
          </w:tcPr>
          <w:p w14:paraId="33C80F77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390509C0" w14:textId="77777777" w:rsidTr="009B7A5C">
        <w:tc>
          <w:tcPr>
            <w:tcW w:w="3009" w:type="dxa"/>
          </w:tcPr>
          <w:p w14:paraId="0CAF7CBC" w14:textId="77777777" w:rsidR="00F63B95" w:rsidRPr="006F2DEF" w:rsidRDefault="00F63B95" w:rsidP="009B7A5C">
            <w:pPr>
              <w:ind w:left="680"/>
              <w:rPr>
                <w:b/>
              </w:rPr>
            </w:pPr>
            <w:r w:rsidRPr="006F2DEF">
              <w:rPr>
                <w:b/>
                <w:lang w:val="en-US"/>
              </w:rPr>
              <w:t>++++Beneficiary</w:t>
            </w:r>
          </w:p>
        </w:tc>
        <w:tc>
          <w:tcPr>
            <w:tcW w:w="4626" w:type="dxa"/>
          </w:tcPr>
          <w:p w14:paraId="4350F8CF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Получатель</w:t>
            </w:r>
          </w:p>
        </w:tc>
        <w:tc>
          <w:tcPr>
            <w:tcW w:w="5984" w:type="dxa"/>
          </w:tcPr>
          <w:p w14:paraId="1466061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CustomerSWIFTMainIDType. Основные идентификаторы реквизитов SWIFT</w:t>
            </w:r>
          </w:p>
        </w:tc>
        <w:tc>
          <w:tcPr>
            <w:tcW w:w="977" w:type="dxa"/>
          </w:tcPr>
          <w:p w14:paraId="2904D25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0BD84CEC" w14:textId="77777777" w:rsidTr="009B7A5C">
        <w:tc>
          <w:tcPr>
            <w:tcW w:w="3009" w:type="dxa"/>
          </w:tcPr>
          <w:p w14:paraId="1153D78E" w14:textId="77777777" w:rsidR="00F63B95" w:rsidRPr="006F2DEF" w:rsidRDefault="00F63B95" w:rsidP="009B7A5C">
            <w:pPr>
              <w:ind w:left="851"/>
            </w:pPr>
            <w:r w:rsidRPr="006F2DEF">
              <w:rPr>
                <w:lang w:val="en-US"/>
              </w:rPr>
              <w:t>+++++BIC</w:t>
            </w:r>
          </w:p>
        </w:tc>
        <w:tc>
          <w:tcPr>
            <w:tcW w:w="4626" w:type="dxa"/>
          </w:tcPr>
          <w:p w14:paraId="58811D0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BIC</w:t>
            </w:r>
          </w:p>
        </w:tc>
        <w:tc>
          <w:tcPr>
            <w:tcW w:w="5984" w:type="dxa"/>
          </w:tcPr>
          <w:p w14:paraId="6C43897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BICSWIFTIDType. Идентификатор. Банковский идентификационный код, присвоенный SWIFT. Строка до 11 символов формата 4!a2!a2!c[3!c].</w:t>
            </w:r>
          </w:p>
        </w:tc>
        <w:tc>
          <w:tcPr>
            <w:tcW w:w="977" w:type="dxa"/>
          </w:tcPr>
          <w:p w14:paraId="75FD274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0E93FCDF" w14:textId="77777777" w:rsidTr="009B7A5C">
        <w:tc>
          <w:tcPr>
            <w:tcW w:w="3009" w:type="dxa"/>
          </w:tcPr>
          <w:p w14:paraId="040BBEE6" w14:textId="77777777" w:rsidR="00F63B95" w:rsidRPr="006F2DEF" w:rsidRDefault="00F63B95" w:rsidP="009B7A5C">
            <w:pPr>
              <w:ind w:left="851"/>
            </w:pPr>
            <w:r w:rsidRPr="006F2DEF">
              <w:rPr>
                <w:lang w:val="en-US"/>
              </w:rPr>
              <w:t>+++++Account</w:t>
            </w:r>
          </w:p>
        </w:tc>
        <w:tc>
          <w:tcPr>
            <w:tcW w:w="4626" w:type="dxa"/>
          </w:tcPr>
          <w:p w14:paraId="51A723C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Счет</w:t>
            </w:r>
          </w:p>
        </w:tc>
        <w:tc>
          <w:tcPr>
            <w:tcW w:w="5984" w:type="dxa"/>
          </w:tcPr>
          <w:p w14:paraId="1414087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AccountNumberSWIFTIDType. Идентификатор. Номер счета. Текстовый, до 34 символов.</w:t>
            </w:r>
          </w:p>
        </w:tc>
        <w:tc>
          <w:tcPr>
            <w:tcW w:w="977" w:type="dxa"/>
          </w:tcPr>
          <w:p w14:paraId="5F95BD8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051C783E" w14:textId="77777777" w:rsidTr="009B7A5C">
        <w:tc>
          <w:tcPr>
            <w:tcW w:w="3009" w:type="dxa"/>
          </w:tcPr>
          <w:p w14:paraId="5E58A5EA" w14:textId="77777777" w:rsidR="00F63B95" w:rsidRPr="006F2DEF" w:rsidRDefault="00F63B95" w:rsidP="009B7A5C">
            <w:pPr>
              <w:ind w:left="680"/>
              <w:rPr>
                <w:b/>
              </w:rPr>
            </w:pPr>
            <w:r w:rsidRPr="006F2DEF">
              <w:rPr>
                <w:b/>
                <w:lang w:val="en-US"/>
              </w:rPr>
              <w:t>++++BeneficiaryBank</w:t>
            </w:r>
          </w:p>
        </w:tc>
        <w:tc>
          <w:tcPr>
            <w:tcW w:w="4626" w:type="dxa"/>
          </w:tcPr>
          <w:p w14:paraId="09E1F6F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Банк получателя</w:t>
            </w:r>
          </w:p>
        </w:tc>
        <w:tc>
          <w:tcPr>
            <w:tcW w:w="5984" w:type="dxa"/>
          </w:tcPr>
          <w:p w14:paraId="3CCC76B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CustomerSWIFTMainIDType. Основные идентификаторы реквизитов SWIFT</w:t>
            </w:r>
          </w:p>
        </w:tc>
        <w:tc>
          <w:tcPr>
            <w:tcW w:w="977" w:type="dxa"/>
          </w:tcPr>
          <w:p w14:paraId="0AF21BA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5F6312B6" w14:textId="77777777" w:rsidTr="009B7A5C">
        <w:tc>
          <w:tcPr>
            <w:tcW w:w="3009" w:type="dxa"/>
          </w:tcPr>
          <w:p w14:paraId="303DA570" w14:textId="77777777" w:rsidR="00F63B95" w:rsidRPr="006F2DEF" w:rsidRDefault="00F63B95" w:rsidP="009B7A5C">
            <w:pPr>
              <w:ind w:left="851"/>
            </w:pPr>
            <w:r w:rsidRPr="006F2DEF">
              <w:rPr>
                <w:lang w:val="en-US"/>
              </w:rPr>
              <w:t>+++++BIC</w:t>
            </w:r>
          </w:p>
        </w:tc>
        <w:tc>
          <w:tcPr>
            <w:tcW w:w="4626" w:type="dxa"/>
          </w:tcPr>
          <w:p w14:paraId="4800750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BIC</w:t>
            </w:r>
          </w:p>
        </w:tc>
        <w:tc>
          <w:tcPr>
            <w:tcW w:w="5984" w:type="dxa"/>
          </w:tcPr>
          <w:p w14:paraId="5496885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BICSWIFTIDType. Идентификатор. Банковский идентификационный код, присвоенный SWIFT. Строка до 11 символов формата 4!a2!a2!c[3!c].</w:t>
            </w:r>
          </w:p>
        </w:tc>
        <w:tc>
          <w:tcPr>
            <w:tcW w:w="977" w:type="dxa"/>
          </w:tcPr>
          <w:p w14:paraId="2DF9B35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08658681" w14:textId="77777777" w:rsidTr="009B7A5C">
        <w:tc>
          <w:tcPr>
            <w:tcW w:w="3009" w:type="dxa"/>
          </w:tcPr>
          <w:p w14:paraId="76D1A9BA" w14:textId="77777777" w:rsidR="00F63B95" w:rsidRPr="006F2DEF" w:rsidRDefault="00F63B95" w:rsidP="009B7A5C">
            <w:pPr>
              <w:ind w:left="851"/>
            </w:pPr>
            <w:r w:rsidRPr="006F2DEF">
              <w:rPr>
                <w:lang w:val="en-US"/>
              </w:rPr>
              <w:t>+++++Account</w:t>
            </w:r>
          </w:p>
        </w:tc>
        <w:tc>
          <w:tcPr>
            <w:tcW w:w="4626" w:type="dxa"/>
          </w:tcPr>
          <w:p w14:paraId="64694E1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Счет</w:t>
            </w:r>
          </w:p>
        </w:tc>
        <w:tc>
          <w:tcPr>
            <w:tcW w:w="5984" w:type="dxa"/>
          </w:tcPr>
          <w:p w14:paraId="36E4A1A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AccountNumberSWIFTIDType. Идентификатор. Номер счета. Текстовый, до 34 символов.</w:t>
            </w:r>
          </w:p>
        </w:tc>
        <w:tc>
          <w:tcPr>
            <w:tcW w:w="977" w:type="dxa"/>
          </w:tcPr>
          <w:p w14:paraId="7C19E4A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67CBE82B" w14:textId="77777777" w:rsidTr="009B7A5C">
        <w:tc>
          <w:tcPr>
            <w:tcW w:w="3009" w:type="dxa"/>
          </w:tcPr>
          <w:p w14:paraId="39E5C061" w14:textId="77777777" w:rsidR="00F63B95" w:rsidRPr="006F2DEF" w:rsidRDefault="00F63B95" w:rsidP="009B7A5C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lastRenderedPageBreak/>
              <w:t>+AmountList</w:t>
            </w:r>
          </w:p>
        </w:tc>
        <w:tc>
          <w:tcPr>
            <w:tcW w:w="4626" w:type="dxa"/>
          </w:tcPr>
          <w:p w14:paraId="3E1227F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Детализация списаний по разделам клиринговых регистров</w:t>
            </w:r>
          </w:p>
        </w:tc>
        <w:tc>
          <w:tcPr>
            <w:tcW w:w="5984" w:type="dxa"/>
          </w:tcPr>
          <w:p w14:paraId="59935F8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AmountListType. Список списаний/зачислений/  по клиринговым регистрам</w:t>
            </w:r>
          </w:p>
        </w:tc>
        <w:tc>
          <w:tcPr>
            <w:tcW w:w="977" w:type="dxa"/>
          </w:tcPr>
          <w:p w14:paraId="05C4BE7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129BCC9B" w14:textId="77777777" w:rsidTr="009B7A5C">
        <w:tc>
          <w:tcPr>
            <w:tcW w:w="3009" w:type="dxa"/>
          </w:tcPr>
          <w:p w14:paraId="1496AD03" w14:textId="77777777" w:rsidR="00F63B95" w:rsidRPr="006F2DEF" w:rsidRDefault="00F63B95" w:rsidP="009B7A5C">
            <w:pPr>
              <w:ind w:left="340"/>
              <w:rPr>
                <w:b/>
              </w:rPr>
            </w:pPr>
            <w:r w:rsidRPr="006F2DEF">
              <w:rPr>
                <w:b/>
                <w:lang w:val="en-US"/>
              </w:rPr>
              <w:t>++AmountListItem</w:t>
            </w:r>
          </w:p>
        </w:tc>
        <w:tc>
          <w:tcPr>
            <w:tcW w:w="4626" w:type="dxa"/>
          </w:tcPr>
          <w:p w14:paraId="73781B70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5984" w:type="dxa"/>
          </w:tcPr>
          <w:p w14:paraId="61C17F3D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977" w:type="dxa"/>
          </w:tcPr>
          <w:p w14:paraId="573B2232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[1..n]</w:t>
            </w:r>
          </w:p>
        </w:tc>
      </w:tr>
      <w:tr w:rsidR="00F63B95" w:rsidRPr="006F2DEF" w14:paraId="11B543B8" w14:textId="77777777" w:rsidTr="009B7A5C">
        <w:tc>
          <w:tcPr>
            <w:tcW w:w="3009" w:type="dxa"/>
          </w:tcPr>
          <w:p w14:paraId="7E05141F" w14:textId="77777777" w:rsidR="00F63B95" w:rsidRPr="006F2DEF" w:rsidRDefault="00F63B95" w:rsidP="009B7A5C">
            <w:pPr>
              <w:ind w:left="510"/>
              <w:rPr>
                <w:lang w:val="en-US"/>
              </w:rPr>
            </w:pPr>
            <w:r w:rsidRPr="006F2DEF">
              <w:rPr>
                <w:lang w:val="en-US"/>
              </w:rPr>
              <w:t>+++id</w:t>
            </w:r>
          </w:p>
        </w:tc>
        <w:tc>
          <w:tcPr>
            <w:tcW w:w="4626" w:type="dxa"/>
          </w:tcPr>
          <w:p w14:paraId="23E1E3D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Уникальный идентификатор детализированной операции</w:t>
            </w:r>
          </w:p>
        </w:tc>
        <w:tc>
          <w:tcPr>
            <w:tcW w:w="5984" w:type="dxa"/>
          </w:tcPr>
          <w:p w14:paraId="2BEEB59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Max10IdType. Идентификатор. Цифровой, 10 значный.</w:t>
            </w:r>
          </w:p>
        </w:tc>
        <w:tc>
          <w:tcPr>
            <w:tcW w:w="977" w:type="dxa"/>
          </w:tcPr>
          <w:p w14:paraId="7FB9B08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2E384CD" w14:textId="77777777" w:rsidTr="009B7A5C">
        <w:tc>
          <w:tcPr>
            <w:tcW w:w="3009" w:type="dxa"/>
          </w:tcPr>
          <w:p w14:paraId="71F3B13F" w14:textId="77777777" w:rsidR="00F63B95" w:rsidRPr="006F2DEF" w:rsidRDefault="00F63B95" w:rsidP="009B7A5C">
            <w:pPr>
              <w:ind w:left="510"/>
              <w:rPr>
                <w:lang w:val="en-US"/>
              </w:rPr>
            </w:pPr>
            <w:r w:rsidRPr="006F2DEF">
              <w:rPr>
                <w:lang w:val="en-US"/>
              </w:rPr>
              <w:t>+++CRegId</w:t>
            </w:r>
          </w:p>
        </w:tc>
        <w:tc>
          <w:tcPr>
            <w:tcW w:w="4626" w:type="dxa"/>
          </w:tcPr>
          <w:p w14:paraId="2CE3C21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раздела клирингового регистра</w:t>
            </w:r>
          </w:p>
        </w:tc>
        <w:tc>
          <w:tcPr>
            <w:tcW w:w="5984" w:type="dxa"/>
          </w:tcPr>
          <w:p w14:paraId="3898A32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Max12CodeType. Код. Строка, до 12 символов.</w:t>
            </w:r>
          </w:p>
        </w:tc>
        <w:tc>
          <w:tcPr>
            <w:tcW w:w="977" w:type="dxa"/>
          </w:tcPr>
          <w:p w14:paraId="52B8B42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3BE34C2D" w14:textId="77777777" w:rsidTr="009B7A5C">
        <w:tc>
          <w:tcPr>
            <w:tcW w:w="3009" w:type="dxa"/>
          </w:tcPr>
          <w:p w14:paraId="3D6A5708" w14:textId="77777777" w:rsidR="00F63B95" w:rsidRPr="006F2DEF" w:rsidRDefault="00F63B95" w:rsidP="009B7A5C">
            <w:pPr>
              <w:ind w:left="510"/>
              <w:rPr>
                <w:lang w:val="en-US"/>
              </w:rPr>
            </w:pPr>
            <w:r w:rsidRPr="006F2DEF">
              <w:rPr>
                <w:lang w:val="en-US"/>
              </w:rPr>
              <w:t>+++Amount</w:t>
            </w:r>
          </w:p>
        </w:tc>
        <w:tc>
          <w:tcPr>
            <w:tcW w:w="4626" w:type="dxa"/>
          </w:tcPr>
          <w:p w14:paraId="3399AE5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Сумма</w:t>
            </w:r>
          </w:p>
        </w:tc>
        <w:tc>
          <w:tcPr>
            <w:tcW w:w="5984" w:type="dxa"/>
          </w:tcPr>
          <w:p w14:paraId="29C210A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KopeckAmountType. Сумма. В копейках. Положительное целое число, до 18 разрядов.</w:t>
            </w:r>
          </w:p>
        </w:tc>
        <w:tc>
          <w:tcPr>
            <w:tcW w:w="977" w:type="dxa"/>
          </w:tcPr>
          <w:p w14:paraId="1506AB3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</w:tbl>
    <w:p w14:paraId="19EE231B" w14:textId="77777777" w:rsidR="00C946D7" w:rsidRDefault="00C946D7" w:rsidP="00C946D7">
      <w:pPr>
        <w:pStyle w:val="Title3"/>
        <w:rPr>
          <w:rFonts w:cs="Calibri"/>
        </w:rPr>
      </w:pPr>
      <w:bookmarkStart w:id="21" w:name="_Toc480213261"/>
      <w:r>
        <w:t>Перевод обеспечения</w:t>
      </w:r>
      <w:bookmarkEnd w:id="21"/>
    </w:p>
    <w:p w14:paraId="5FC58498" w14:textId="77777777" w:rsidR="00C946D7" w:rsidRDefault="00587FBD" w:rsidP="0030473B">
      <w:pPr>
        <w:pStyle w:val="Point"/>
        <w:outlineLvl w:val="3"/>
      </w:pPr>
      <w:r>
        <w:t>[ct:AssetTransferList]. Запросы на перевод обеспечения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6A9F42F3" w14:textId="77777777" w:rsidTr="009B7A5C">
        <w:tc>
          <w:tcPr>
            <w:tcW w:w="3009" w:type="dxa"/>
            <w:shd w:val="clear" w:color="auto" w:fill="F2F2F2"/>
            <w:vAlign w:val="center"/>
          </w:tcPr>
          <w:p w14:paraId="377CA77E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4432524F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598C69C1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7AC1EEC5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7CF1FDB7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14804CEE" w14:textId="77777777" w:rsidTr="009B7A5C">
        <w:tc>
          <w:tcPr>
            <w:tcW w:w="3009" w:type="dxa"/>
          </w:tcPr>
          <w:p w14:paraId="7AD84CA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Link</w:t>
            </w:r>
          </w:p>
        </w:tc>
        <w:tc>
          <w:tcPr>
            <w:tcW w:w="4626" w:type="dxa"/>
          </w:tcPr>
          <w:p w14:paraId="57017D7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6F37B73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477CA98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3BBDF371" w14:textId="77777777" w:rsidTr="009B7A5C">
        <w:tc>
          <w:tcPr>
            <w:tcW w:w="3009" w:type="dxa"/>
          </w:tcPr>
          <w:p w14:paraId="1913F25F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+Href</w:t>
            </w:r>
          </w:p>
        </w:tc>
        <w:tc>
          <w:tcPr>
            <w:tcW w:w="4626" w:type="dxa"/>
          </w:tcPr>
          <w:p w14:paraId="2D45EAE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6E52335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6288F8C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0EFC41F8" w14:textId="77777777" w:rsidTr="009B7A5C">
        <w:tc>
          <w:tcPr>
            <w:tcW w:w="3009" w:type="dxa"/>
          </w:tcPr>
          <w:p w14:paraId="01311284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+Rel</w:t>
            </w:r>
          </w:p>
        </w:tc>
        <w:tc>
          <w:tcPr>
            <w:tcW w:w="4626" w:type="dxa"/>
          </w:tcPr>
          <w:p w14:paraId="52A00AF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60D1D51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6CE7AD9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BEFEE6E" w14:textId="77777777" w:rsidTr="009B7A5C">
        <w:tc>
          <w:tcPr>
            <w:tcW w:w="3009" w:type="dxa"/>
          </w:tcPr>
          <w:p w14:paraId="7E7B8A2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AssetTransferBrief</w:t>
            </w:r>
          </w:p>
        </w:tc>
        <w:tc>
          <w:tcPr>
            <w:tcW w:w="4626" w:type="dxa"/>
          </w:tcPr>
          <w:p w14:paraId="646FE9CF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Реквизиты запроса на перевод обеспечения</w:t>
            </w:r>
          </w:p>
        </w:tc>
        <w:tc>
          <w:tcPr>
            <w:tcW w:w="5984" w:type="dxa"/>
          </w:tcPr>
          <w:p w14:paraId="34699CE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Реквизиты запроса на перевод обеспечения</w:t>
            </w:r>
          </w:p>
        </w:tc>
        <w:tc>
          <w:tcPr>
            <w:tcW w:w="977" w:type="dxa"/>
          </w:tcPr>
          <w:p w14:paraId="52B59A5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2DB11A70" w14:textId="77777777" w:rsidTr="009B7A5C">
        <w:tc>
          <w:tcPr>
            <w:tcW w:w="3009" w:type="dxa"/>
          </w:tcPr>
          <w:p w14:paraId="5E9AA31D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+Req</w:t>
            </w:r>
          </w:p>
        </w:tc>
        <w:tc>
          <w:tcPr>
            <w:tcW w:w="4626" w:type="dxa"/>
          </w:tcPr>
          <w:p w14:paraId="6D706F5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Уникальный идентификатор запроса</w:t>
            </w:r>
          </w:p>
        </w:tc>
        <w:tc>
          <w:tcPr>
            <w:tcW w:w="5984" w:type="dxa"/>
          </w:tcPr>
          <w:p w14:paraId="0D6D4F3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Max10IdType. Идентификатор. Цифровой, 10 значный.</w:t>
            </w:r>
          </w:p>
        </w:tc>
        <w:tc>
          <w:tcPr>
            <w:tcW w:w="977" w:type="dxa"/>
          </w:tcPr>
          <w:p w14:paraId="358440A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0375A15" w14:textId="77777777" w:rsidTr="009B7A5C">
        <w:tc>
          <w:tcPr>
            <w:tcW w:w="3009" w:type="dxa"/>
          </w:tcPr>
          <w:p w14:paraId="7E50175F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+Status</w:t>
            </w:r>
          </w:p>
        </w:tc>
        <w:tc>
          <w:tcPr>
            <w:tcW w:w="4626" w:type="dxa"/>
          </w:tcPr>
          <w:p w14:paraId="619D8BC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Статус документа</w:t>
            </w:r>
          </w:p>
        </w:tc>
        <w:tc>
          <w:tcPr>
            <w:tcW w:w="5984" w:type="dxa"/>
          </w:tcPr>
          <w:p w14:paraId="74090DB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StatusType. Статус документа</w:t>
            </w:r>
          </w:p>
        </w:tc>
        <w:tc>
          <w:tcPr>
            <w:tcW w:w="977" w:type="dxa"/>
          </w:tcPr>
          <w:p w14:paraId="1A6001F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780C2B2" w14:textId="77777777" w:rsidTr="009B7A5C">
        <w:tc>
          <w:tcPr>
            <w:tcW w:w="3009" w:type="dxa"/>
          </w:tcPr>
          <w:p w14:paraId="1687C82D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+DocDate</w:t>
            </w:r>
          </w:p>
        </w:tc>
        <w:tc>
          <w:tcPr>
            <w:tcW w:w="4626" w:type="dxa"/>
          </w:tcPr>
          <w:p w14:paraId="7217133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 документа</w:t>
            </w:r>
          </w:p>
        </w:tc>
        <w:tc>
          <w:tcPr>
            <w:tcW w:w="5984" w:type="dxa"/>
          </w:tcPr>
          <w:p w14:paraId="7A4990B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7341344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18F8A680" w14:textId="77777777" w:rsidTr="009B7A5C">
        <w:tc>
          <w:tcPr>
            <w:tcW w:w="3009" w:type="dxa"/>
          </w:tcPr>
          <w:p w14:paraId="11B9F438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+DocNum</w:t>
            </w:r>
          </w:p>
        </w:tc>
        <w:tc>
          <w:tcPr>
            <w:tcW w:w="4626" w:type="dxa"/>
          </w:tcPr>
          <w:p w14:paraId="25DABBB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Номер документа</w:t>
            </w:r>
          </w:p>
        </w:tc>
        <w:tc>
          <w:tcPr>
            <w:tcW w:w="5984" w:type="dxa"/>
          </w:tcPr>
          <w:p w14:paraId="5361591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Max16CodeType. Код. Строка, до 16 символов.</w:t>
            </w:r>
          </w:p>
        </w:tc>
        <w:tc>
          <w:tcPr>
            <w:tcW w:w="977" w:type="dxa"/>
          </w:tcPr>
          <w:p w14:paraId="58A3A4D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6CB92DB2" w14:textId="77777777" w:rsidTr="009B7A5C">
        <w:tc>
          <w:tcPr>
            <w:tcW w:w="3009" w:type="dxa"/>
          </w:tcPr>
          <w:p w14:paraId="16184BC7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+SrcKind</w:t>
            </w:r>
          </w:p>
        </w:tc>
        <w:tc>
          <w:tcPr>
            <w:tcW w:w="4626" w:type="dxa"/>
          </w:tcPr>
          <w:p w14:paraId="3D1FCB8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исходного документа</w:t>
            </w:r>
          </w:p>
        </w:tc>
        <w:tc>
          <w:tcPr>
            <w:tcW w:w="5984" w:type="dxa"/>
          </w:tcPr>
          <w:p w14:paraId="07CF3F9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SrcKindType. Тип исходного документа</w:t>
            </w:r>
          </w:p>
        </w:tc>
        <w:tc>
          <w:tcPr>
            <w:tcW w:w="977" w:type="dxa"/>
          </w:tcPr>
          <w:p w14:paraId="34C7B6B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047DD668" w14:textId="77777777" w:rsidTr="009B7A5C">
        <w:tc>
          <w:tcPr>
            <w:tcW w:w="3009" w:type="dxa"/>
          </w:tcPr>
          <w:p w14:paraId="171AEDBE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+SCodeDb</w:t>
            </w:r>
          </w:p>
        </w:tc>
        <w:tc>
          <w:tcPr>
            <w:tcW w:w="4626" w:type="dxa"/>
          </w:tcPr>
          <w:p w14:paraId="7F1F510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Расчетный код списания</w:t>
            </w:r>
          </w:p>
        </w:tc>
        <w:tc>
          <w:tcPr>
            <w:tcW w:w="5984" w:type="dxa"/>
          </w:tcPr>
          <w:p w14:paraId="6F74BD4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SCodeIdType. ID. Расчетный код. Строка 5 символов.</w:t>
            </w:r>
          </w:p>
        </w:tc>
        <w:tc>
          <w:tcPr>
            <w:tcW w:w="977" w:type="dxa"/>
          </w:tcPr>
          <w:p w14:paraId="6C8D518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63C2D110" w14:textId="77777777" w:rsidTr="009B7A5C">
        <w:tc>
          <w:tcPr>
            <w:tcW w:w="3009" w:type="dxa"/>
          </w:tcPr>
          <w:p w14:paraId="6A96FAF7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+MarketDb</w:t>
            </w:r>
          </w:p>
        </w:tc>
        <w:tc>
          <w:tcPr>
            <w:tcW w:w="4626" w:type="dxa"/>
          </w:tcPr>
          <w:p w14:paraId="3D26D5D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Сектора рынка списания</w:t>
            </w:r>
          </w:p>
        </w:tc>
        <w:tc>
          <w:tcPr>
            <w:tcW w:w="5984" w:type="dxa"/>
          </w:tcPr>
          <w:p w14:paraId="15E723A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MarketIdType. Код Сектора рынка</w:t>
            </w:r>
          </w:p>
        </w:tc>
        <w:tc>
          <w:tcPr>
            <w:tcW w:w="977" w:type="dxa"/>
          </w:tcPr>
          <w:p w14:paraId="5F4E8EA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60B311EF" w14:textId="77777777" w:rsidTr="009B7A5C">
        <w:tc>
          <w:tcPr>
            <w:tcW w:w="3009" w:type="dxa"/>
          </w:tcPr>
          <w:p w14:paraId="43DB4873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+SCodeCr</w:t>
            </w:r>
          </w:p>
        </w:tc>
        <w:tc>
          <w:tcPr>
            <w:tcW w:w="4626" w:type="dxa"/>
          </w:tcPr>
          <w:p w14:paraId="4E77445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Расчетный код зачисления</w:t>
            </w:r>
          </w:p>
        </w:tc>
        <w:tc>
          <w:tcPr>
            <w:tcW w:w="5984" w:type="dxa"/>
          </w:tcPr>
          <w:p w14:paraId="50865C6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SCodeIdType. ID. Расчетный код. Строка 5 символов.</w:t>
            </w:r>
          </w:p>
        </w:tc>
        <w:tc>
          <w:tcPr>
            <w:tcW w:w="977" w:type="dxa"/>
          </w:tcPr>
          <w:p w14:paraId="4D94CE1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019C9E9A" w14:textId="77777777" w:rsidTr="009B7A5C">
        <w:tc>
          <w:tcPr>
            <w:tcW w:w="3009" w:type="dxa"/>
          </w:tcPr>
          <w:p w14:paraId="50C3E5E6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+MarketCr</w:t>
            </w:r>
          </w:p>
        </w:tc>
        <w:tc>
          <w:tcPr>
            <w:tcW w:w="4626" w:type="dxa"/>
          </w:tcPr>
          <w:p w14:paraId="06578DD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Сектора рынка зачисления</w:t>
            </w:r>
          </w:p>
        </w:tc>
        <w:tc>
          <w:tcPr>
            <w:tcW w:w="5984" w:type="dxa"/>
          </w:tcPr>
          <w:p w14:paraId="67E9FA9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MarketIdType. Код Сектора рынка</w:t>
            </w:r>
          </w:p>
        </w:tc>
        <w:tc>
          <w:tcPr>
            <w:tcW w:w="977" w:type="dxa"/>
          </w:tcPr>
          <w:p w14:paraId="163EC87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55D7211" w14:textId="77777777" w:rsidTr="009B7A5C">
        <w:tc>
          <w:tcPr>
            <w:tcW w:w="3009" w:type="dxa"/>
          </w:tcPr>
          <w:p w14:paraId="707D1D9C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+Asset</w:t>
            </w:r>
          </w:p>
        </w:tc>
        <w:tc>
          <w:tcPr>
            <w:tcW w:w="4626" w:type="dxa"/>
          </w:tcPr>
          <w:p w14:paraId="0AE5D53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валюты</w:t>
            </w:r>
          </w:p>
        </w:tc>
        <w:tc>
          <w:tcPr>
            <w:tcW w:w="5984" w:type="dxa"/>
          </w:tcPr>
          <w:p w14:paraId="2E30B75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Max12IdType. Идентификатор. Строка, до 12 символов.</w:t>
            </w:r>
          </w:p>
        </w:tc>
        <w:tc>
          <w:tcPr>
            <w:tcW w:w="977" w:type="dxa"/>
          </w:tcPr>
          <w:p w14:paraId="1DF6EFE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632DCD2E" w14:textId="77777777" w:rsidTr="009B7A5C">
        <w:tc>
          <w:tcPr>
            <w:tcW w:w="3009" w:type="dxa"/>
          </w:tcPr>
          <w:p w14:paraId="0CEDBC2A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lastRenderedPageBreak/>
              <w:t>+Amount</w:t>
            </w:r>
          </w:p>
        </w:tc>
        <w:tc>
          <w:tcPr>
            <w:tcW w:w="4626" w:type="dxa"/>
          </w:tcPr>
          <w:p w14:paraId="17583D6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Сумма</w:t>
            </w:r>
          </w:p>
        </w:tc>
        <w:tc>
          <w:tcPr>
            <w:tcW w:w="5984" w:type="dxa"/>
          </w:tcPr>
          <w:p w14:paraId="2F3836F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KopeckAmountType. Сумма. В копейках. Положительное целое число, до 18 разрядов.</w:t>
            </w:r>
          </w:p>
        </w:tc>
        <w:tc>
          <w:tcPr>
            <w:tcW w:w="977" w:type="dxa"/>
          </w:tcPr>
          <w:p w14:paraId="1AA265F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6A64A81B" w14:textId="77777777" w:rsidTr="009B7A5C">
        <w:tc>
          <w:tcPr>
            <w:tcW w:w="3009" w:type="dxa"/>
          </w:tcPr>
          <w:p w14:paraId="6F253680" w14:textId="77777777" w:rsidR="00F63B95" w:rsidRPr="006F2DEF" w:rsidRDefault="00F63B95" w:rsidP="009B7A5C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t>+Link</w:t>
            </w:r>
          </w:p>
        </w:tc>
        <w:tc>
          <w:tcPr>
            <w:tcW w:w="4626" w:type="dxa"/>
          </w:tcPr>
          <w:p w14:paraId="01A8AFB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3F69791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4C581684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4D2DFA8D" w14:textId="77777777" w:rsidTr="009B7A5C">
        <w:tc>
          <w:tcPr>
            <w:tcW w:w="3009" w:type="dxa"/>
          </w:tcPr>
          <w:p w14:paraId="32921210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++Href</w:t>
            </w:r>
          </w:p>
        </w:tc>
        <w:tc>
          <w:tcPr>
            <w:tcW w:w="4626" w:type="dxa"/>
          </w:tcPr>
          <w:p w14:paraId="28CBCC2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2D62B91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3F62D26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6EA887D1" w14:textId="77777777" w:rsidTr="009B7A5C">
        <w:tc>
          <w:tcPr>
            <w:tcW w:w="3009" w:type="dxa"/>
          </w:tcPr>
          <w:p w14:paraId="77F1E436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++Rel</w:t>
            </w:r>
          </w:p>
        </w:tc>
        <w:tc>
          <w:tcPr>
            <w:tcW w:w="4626" w:type="dxa"/>
          </w:tcPr>
          <w:p w14:paraId="15CCE88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71012EB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556A6B7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7639789" w14:textId="77777777" w:rsidTr="009B7A5C">
        <w:tc>
          <w:tcPr>
            <w:tcW w:w="3009" w:type="dxa"/>
          </w:tcPr>
          <w:p w14:paraId="526F5EDA" w14:textId="77777777" w:rsidR="00F63B95" w:rsidRPr="006F2DEF" w:rsidRDefault="00F63B95" w:rsidP="009B7A5C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t>+ReplyInfo</w:t>
            </w:r>
          </w:p>
        </w:tc>
        <w:tc>
          <w:tcPr>
            <w:tcW w:w="4626" w:type="dxa"/>
          </w:tcPr>
          <w:p w14:paraId="1596A9D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Информация об исполнении запроса</w:t>
            </w:r>
          </w:p>
        </w:tc>
        <w:tc>
          <w:tcPr>
            <w:tcW w:w="5984" w:type="dxa"/>
          </w:tcPr>
          <w:p w14:paraId="4FFE4C0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ReplyInfoType. Информация об исполнении запроса</w:t>
            </w:r>
          </w:p>
        </w:tc>
        <w:tc>
          <w:tcPr>
            <w:tcW w:w="977" w:type="dxa"/>
          </w:tcPr>
          <w:p w14:paraId="69B6DDB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296EA751" w14:textId="77777777" w:rsidTr="009B7A5C">
        <w:tc>
          <w:tcPr>
            <w:tcW w:w="3009" w:type="dxa"/>
          </w:tcPr>
          <w:p w14:paraId="32B91A25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++ReplyCode</w:t>
            </w:r>
          </w:p>
        </w:tc>
        <w:tc>
          <w:tcPr>
            <w:tcW w:w="4626" w:type="dxa"/>
          </w:tcPr>
          <w:p w14:paraId="022CB9D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Ошибка, код</w:t>
            </w:r>
          </w:p>
        </w:tc>
        <w:tc>
          <w:tcPr>
            <w:tcW w:w="5984" w:type="dxa"/>
          </w:tcPr>
          <w:p w14:paraId="08E209A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ReplyCodeType. Код. Код возврата (в том числе успешный)</w:t>
            </w:r>
          </w:p>
        </w:tc>
        <w:tc>
          <w:tcPr>
            <w:tcW w:w="977" w:type="dxa"/>
          </w:tcPr>
          <w:p w14:paraId="62992D6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26A252E" w14:textId="77777777" w:rsidTr="009B7A5C">
        <w:tc>
          <w:tcPr>
            <w:tcW w:w="3009" w:type="dxa"/>
          </w:tcPr>
          <w:p w14:paraId="151584C0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++ReplyMessage</w:t>
            </w:r>
          </w:p>
        </w:tc>
        <w:tc>
          <w:tcPr>
            <w:tcW w:w="4626" w:type="dxa"/>
          </w:tcPr>
          <w:p w14:paraId="759287A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Ошибка, диагностическое сообщение</w:t>
            </w:r>
          </w:p>
        </w:tc>
        <w:tc>
          <w:tcPr>
            <w:tcW w:w="5984" w:type="dxa"/>
          </w:tcPr>
          <w:p w14:paraId="116BCE1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TextType. Текст произвольный. Строка без ограничения длины.</w:t>
            </w:r>
          </w:p>
        </w:tc>
        <w:tc>
          <w:tcPr>
            <w:tcW w:w="977" w:type="dxa"/>
          </w:tcPr>
          <w:p w14:paraId="6FCE24E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</w:tbl>
    <w:p w14:paraId="4D213458" w14:textId="77777777" w:rsidR="00C946D7" w:rsidRDefault="00F63B95" w:rsidP="0030473B">
      <w:pPr>
        <w:pStyle w:val="Point"/>
        <w:outlineLvl w:val="3"/>
      </w:pPr>
      <w:r>
        <w:t>[ct:AssetTransfer]. Запрос на перевод обеспечения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002446E8" w14:textId="77777777" w:rsidTr="009B7A5C">
        <w:tc>
          <w:tcPr>
            <w:tcW w:w="3009" w:type="dxa"/>
            <w:shd w:val="clear" w:color="auto" w:fill="F2F2F2"/>
            <w:vAlign w:val="center"/>
          </w:tcPr>
          <w:p w14:paraId="0DE1FD9F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31CB7496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65445E54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0AE3B36E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5C67408D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254AA7CB" w14:textId="77777777" w:rsidTr="009B7A5C">
        <w:tc>
          <w:tcPr>
            <w:tcW w:w="3009" w:type="dxa"/>
          </w:tcPr>
          <w:p w14:paraId="0AC0D20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Req</w:t>
            </w:r>
          </w:p>
        </w:tc>
        <w:tc>
          <w:tcPr>
            <w:tcW w:w="4626" w:type="dxa"/>
          </w:tcPr>
          <w:p w14:paraId="2247172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Уникальный идентификатор запроса</w:t>
            </w:r>
          </w:p>
        </w:tc>
        <w:tc>
          <w:tcPr>
            <w:tcW w:w="5984" w:type="dxa"/>
          </w:tcPr>
          <w:p w14:paraId="1C50715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Max10IdType. Идентификатор. Цифровой, 10 значный.</w:t>
            </w:r>
          </w:p>
        </w:tc>
        <w:tc>
          <w:tcPr>
            <w:tcW w:w="977" w:type="dxa"/>
          </w:tcPr>
          <w:p w14:paraId="55186E4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7D362B2" w14:textId="77777777" w:rsidTr="009B7A5C">
        <w:tc>
          <w:tcPr>
            <w:tcW w:w="3009" w:type="dxa"/>
          </w:tcPr>
          <w:p w14:paraId="3C13CF6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Status</w:t>
            </w:r>
          </w:p>
        </w:tc>
        <w:tc>
          <w:tcPr>
            <w:tcW w:w="4626" w:type="dxa"/>
          </w:tcPr>
          <w:p w14:paraId="5F08157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Статус документа</w:t>
            </w:r>
          </w:p>
        </w:tc>
        <w:tc>
          <w:tcPr>
            <w:tcW w:w="5984" w:type="dxa"/>
          </w:tcPr>
          <w:p w14:paraId="542BF31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StatusType. Статус документа</w:t>
            </w:r>
          </w:p>
        </w:tc>
        <w:tc>
          <w:tcPr>
            <w:tcW w:w="977" w:type="dxa"/>
          </w:tcPr>
          <w:p w14:paraId="351954B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6D7DB17" w14:textId="77777777" w:rsidTr="009B7A5C">
        <w:tc>
          <w:tcPr>
            <w:tcW w:w="3009" w:type="dxa"/>
          </w:tcPr>
          <w:p w14:paraId="737E105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DocDate</w:t>
            </w:r>
          </w:p>
        </w:tc>
        <w:tc>
          <w:tcPr>
            <w:tcW w:w="4626" w:type="dxa"/>
          </w:tcPr>
          <w:p w14:paraId="4644E27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 документа</w:t>
            </w:r>
          </w:p>
        </w:tc>
        <w:tc>
          <w:tcPr>
            <w:tcW w:w="5984" w:type="dxa"/>
          </w:tcPr>
          <w:p w14:paraId="5BB0F6E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2EFDBA1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49F69ED2" w14:textId="77777777" w:rsidTr="009B7A5C">
        <w:tc>
          <w:tcPr>
            <w:tcW w:w="3009" w:type="dxa"/>
          </w:tcPr>
          <w:p w14:paraId="31FCF50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DocNum</w:t>
            </w:r>
          </w:p>
        </w:tc>
        <w:tc>
          <w:tcPr>
            <w:tcW w:w="4626" w:type="dxa"/>
          </w:tcPr>
          <w:p w14:paraId="5051923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Номер документа</w:t>
            </w:r>
          </w:p>
        </w:tc>
        <w:tc>
          <w:tcPr>
            <w:tcW w:w="5984" w:type="dxa"/>
          </w:tcPr>
          <w:p w14:paraId="6463456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Max16CodeType. Код. Строка, до 16 символов.</w:t>
            </w:r>
          </w:p>
        </w:tc>
        <w:tc>
          <w:tcPr>
            <w:tcW w:w="977" w:type="dxa"/>
          </w:tcPr>
          <w:p w14:paraId="4F6AA98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7E979C1A" w14:textId="77777777" w:rsidTr="009B7A5C">
        <w:tc>
          <w:tcPr>
            <w:tcW w:w="3009" w:type="dxa"/>
          </w:tcPr>
          <w:p w14:paraId="1537C50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SrcKind</w:t>
            </w:r>
          </w:p>
        </w:tc>
        <w:tc>
          <w:tcPr>
            <w:tcW w:w="4626" w:type="dxa"/>
          </w:tcPr>
          <w:p w14:paraId="178E056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исходного документа</w:t>
            </w:r>
          </w:p>
        </w:tc>
        <w:tc>
          <w:tcPr>
            <w:tcW w:w="5984" w:type="dxa"/>
          </w:tcPr>
          <w:p w14:paraId="3E72A0F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SrcKindType. Тип исходного документа</w:t>
            </w:r>
          </w:p>
        </w:tc>
        <w:tc>
          <w:tcPr>
            <w:tcW w:w="977" w:type="dxa"/>
          </w:tcPr>
          <w:p w14:paraId="4E967F1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917D6F8" w14:textId="77777777" w:rsidTr="009B7A5C">
        <w:tc>
          <w:tcPr>
            <w:tcW w:w="3009" w:type="dxa"/>
          </w:tcPr>
          <w:p w14:paraId="194C9B7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Link</w:t>
            </w:r>
          </w:p>
        </w:tc>
        <w:tc>
          <w:tcPr>
            <w:tcW w:w="4626" w:type="dxa"/>
          </w:tcPr>
          <w:p w14:paraId="2AF4EE3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116265A2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06E1A23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7DD1709A" w14:textId="77777777" w:rsidTr="009B7A5C">
        <w:tc>
          <w:tcPr>
            <w:tcW w:w="3009" w:type="dxa"/>
          </w:tcPr>
          <w:p w14:paraId="429E9F2B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+Href</w:t>
            </w:r>
          </w:p>
        </w:tc>
        <w:tc>
          <w:tcPr>
            <w:tcW w:w="4626" w:type="dxa"/>
          </w:tcPr>
          <w:p w14:paraId="5A4CFB8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5659574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3C755F2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0083F232" w14:textId="77777777" w:rsidTr="009B7A5C">
        <w:tc>
          <w:tcPr>
            <w:tcW w:w="3009" w:type="dxa"/>
          </w:tcPr>
          <w:p w14:paraId="66D9BEAD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+Rel</w:t>
            </w:r>
          </w:p>
        </w:tc>
        <w:tc>
          <w:tcPr>
            <w:tcW w:w="4626" w:type="dxa"/>
          </w:tcPr>
          <w:p w14:paraId="4A74E11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00EB2A7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58C7B55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084E28DA" w14:textId="77777777" w:rsidTr="009B7A5C">
        <w:tc>
          <w:tcPr>
            <w:tcW w:w="3009" w:type="dxa"/>
          </w:tcPr>
          <w:p w14:paraId="60EF1A3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ReplyInfo</w:t>
            </w:r>
          </w:p>
        </w:tc>
        <w:tc>
          <w:tcPr>
            <w:tcW w:w="4626" w:type="dxa"/>
          </w:tcPr>
          <w:p w14:paraId="4FCD96B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Информация об исполнении запроса</w:t>
            </w:r>
          </w:p>
        </w:tc>
        <w:tc>
          <w:tcPr>
            <w:tcW w:w="5984" w:type="dxa"/>
          </w:tcPr>
          <w:p w14:paraId="1D1B842F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ReplyInfoType. Информация об исполнении запроса</w:t>
            </w:r>
          </w:p>
        </w:tc>
        <w:tc>
          <w:tcPr>
            <w:tcW w:w="977" w:type="dxa"/>
          </w:tcPr>
          <w:p w14:paraId="43AABE2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1D625FF5" w14:textId="77777777" w:rsidTr="009B7A5C">
        <w:tc>
          <w:tcPr>
            <w:tcW w:w="3009" w:type="dxa"/>
          </w:tcPr>
          <w:p w14:paraId="3981F3A2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+ReplyCode</w:t>
            </w:r>
          </w:p>
        </w:tc>
        <w:tc>
          <w:tcPr>
            <w:tcW w:w="4626" w:type="dxa"/>
          </w:tcPr>
          <w:p w14:paraId="496C6FC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Ошибка, код</w:t>
            </w:r>
          </w:p>
        </w:tc>
        <w:tc>
          <w:tcPr>
            <w:tcW w:w="5984" w:type="dxa"/>
          </w:tcPr>
          <w:p w14:paraId="6009350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ReplyCodeType. Код. Код возврата (в том числе успешный)</w:t>
            </w:r>
          </w:p>
        </w:tc>
        <w:tc>
          <w:tcPr>
            <w:tcW w:w="977" w:type="dxa"/>
          </w:tcPr>
          <w:p w14:paraId="5C43500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56F44E8" w14:textId="77777777" w:rsidTr="009B7A5C">
        <w:tc>
          <w:tcPr>
            <w:tcW w:w="3009" w:type="dxa"/>
          </w:tcPr>
          <w:p w14:paraId="6208090D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+ReplyMessage</w:t>
            </w:r>
          </w:p>
        </w:tc>
        <w:tc>
          <w:tcPr>
            <w:tcW w:w="4626" w:type="dxa"/>
          </w:tcPr>
          <w:p w14:paraId="695029C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Ошибка, диагностическое сообщение</w:t>
            </w:r>
          </w:p>
        </w:tc>
        <w:tc>
          <w:tcPr>
            <w:tcW w:w="5984" w:type="dxa"/>
          </w:tcPr>
          <w:p w14:paraId="435F093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TextType. Текст произвольный. Строка без ограничения длины.</w:t>
            </w:r>
          </w:p>
        </w:tc>
        <w:tc>
          <w:tcPr>
            <w:tcW w:w="977" w:type="dxa"/>
          </w:tcPr>
          <w:p w14:paraId="2FF1419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007D57B1" w14:textId="77777777" w:rsidTr="009B7A5C">
        <w:tc>
          <w:tcPr>
            <w:tcW w:w="3009" w:type="dxa"/>
          </w:tcPr>
          <w:p w14:paraId="28B3517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AssetTransferDetails</w:t>
            </w:r>
          </w:p>
        </w:tc>
        <w:tc>
          <w:tcPr>
            <w:tcW w:w="4626" w:type="dxa"/>
          </w:tcPr>
          <w:p w14:paraId="0248621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Реквизиты Запроса на перевод обеспечения</w:t>
            </w:r>
          </w:p>
        </w:tc>
        <w:tc>
          <w:tcPr>
            <w:tcW w:w="5984" w:type="dxa"/>
          </w:tcPr>
          <w:p w14:paraId="2DE8313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AssetTransferDetailsType. Реквизиты Запроса на перевод обеспечения</w:t>
            </w:r>
          </w:p>
        </w:tc>
        <w:tc>
          <w:tcPr>
            <w:tcW w:w="977" w:type="dxa"/>
          </w:tcPr>
          <w:p w14:paraId="3FB43C62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04022B16" w14:textId="77777777" w:rsidTr="009B7A5C">
        <w:tc>
          <w:tcPr>
            <w:tcW w:w="3009" w:type="dxa"/>
          </w:tcPr>
          <w:p w14:paraId="6399DDD7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lastRenderedPageBreak/>
              <w:t>+SCodeDb</w:t>
            </w:r>
          </w:p>
        </w:tc>
        <w:tc>
          <w:tcPr>
            <w:tcW w:w="4626" w:type="dxa"/>
          </w:tcPr>
          <w:p w14:paraId="20E0785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Расчетный код списания</w:t>
            </w:r>
          </w:p>
        </w:tc>
        <w:tc>
          <w:tcPr>
            <w:tcW w:w="5984" w:type="dxa"/>
          </w:tcPr>
          <w:p w14:paraId="5E74A05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SCodeIdType. ID. Расчетный код. Строка 5 символов.</w:t>
            </w:r>
          </w:p>
        </w:tc>
        <w:tc>
          <w:tcPr>
            <w:tcW w:w="977" w:type="dxa"/>
          </w:tcPr>
          <w:p w14:paraId="3B38903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EA0609A" w14:textId="77777777" w:rsidTr="009B7A5C">
        <w:tc>
          <w:tcPr>
            <w:tcW w:w="3009" w:type="dxa"/>
          </w:tcPr>
          <w:p w14:paraId="623BA3F0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+MarketDb</w:t>
            </w:r>
          </w:p>
        </w:tc>
        <w:tc>
          <w:tcPr>
            <w:tcW w:w="4626" w:type="dxa"/>
          </w:tcPr>
          <w:p w14:paraId="250D09D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Сектора рынка списания</w:t>
            </w:r>
          </w:p>
        </w:tc>
        <w:tc>
          <w:tcPr>
            <w:tcW w:w="5984" w:type="dxa"/>
          </w:tcPr>
          <w:p w14:paraId="003EC31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MarketIdType. Код Сектора рынка</w:t>
            </w:r>
          </w:p>
        </w:tc>
        <w:tc>
          <w:tcPr>
            <w:tcW w:w="977" w:type="dxa"/>
          </w:tcPr>
          <w:p w14:paraId="02CFF2C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ECC83FB" w14:textId="77777777" w:rsidTr="009B7A5C">
        <w:tc>
          <w:tcPr>
            <w:tcW w:w="3009" w:type="dxa"/>
          </w:tcPr>
          <w:p w14:paraId="69A6ECA4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+SCodeCr</w:t>
            </w:r>
          </w:p>
        </w:tc>
        <w:tc>
          <w:tcPr>
            <w:tcW w:w="4626" w:type="dxa"/>
          </w:tcPr>
          <w:p w14:paraId="43D1418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Расчетный код зачисления</w:t>
            </w:r>
          </w:p>
        </w:tc>
        <w:tc>
          <w:tcPr>
            <w:tcW w:w="5984" w:type="dxa"/>
          </w:tcPr>
          <w:p w14:paraId="4DCC55E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SCodeIdType. ID. Расчетный код. Строка 5 символов.</w:t>
            </w:r>
          </w:p>
        </w:tc>
        <w:tc>
          <w:tcPr>
            <w:tcW w:w="977" w:type="dxa"/>
          </w:tcPr>
          <w:p w14:paraId="330841A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0F94239F" w14:textId="77777777" w:rsidTr="009B7A5C">
        <w:tc>
          <w:tcPr>
            <w:tcW w:w="3009" w:type="dxa"/>
          </w:tcPr>
          <w:p w14:paraId="66F010DE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+MarketCr</w:t>
            </w:r>
          </w:p>
        </w:tc>
        <w:tc>
          <w:tcPr>
            <w:tcW w:w="4626" w:type="dxa"/>
          </w:tcPr>
          <w:p w14:paraId="22C408F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Сектора рынка зачисления</w:t>
            </w:r>
          </w:p>
        </w:tc>
        <w:tc>
          <w:tcPr>
            <w:tcW w:w="5984" w:type="dxa"/>
          </w:tcPr>
          <w:p w14:paraId="5597B56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MarketIdType. Код Сектора рынка</w:t>
            </w:r>
          </w:p>
        </w:tc>
        <w:tc>
          <w:tcPr>
            <w:tcW w:w="977" w:type="dxa"/>
          </w:tcPr>
          <w:p w14:paraId="3818196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10B17BF" w14:textId="77777777" w:rsidTr="009B7A5C">
        <w:tc>
          <w:tcPr>
            <w:tcW w:w="3009" w:type="dxa"/>
          </w:tcPr>
          <w:p w14:paraId="41274701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+Asset</w:t>
            </w:r>
          </w:p>
        </w:tc>
        <w:tc>
          <w:tcPr>
            <w:tcW w:w="4626" w:type="dxa"/>
          </w:tcPr>
          <w:p w14:paraId="1ADBCCB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валюты</w:t>
            </w:r>
          </w:p>
        </w:tc>
        <w:tc>
          <w:tcPr>
            <w:tcW w:w="5984" w:type="dxa"/>
          </w:tcPr>
          <w:p w14:paraId="7D48D8F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Max12IdType. Идентификатор. Строка, до 12 символов.</w:t>
            </w:r>
          </w:p>
        </w:tc>
        <w:tc>
          <w:tcPr>
            <w:tcW w:w="977" w:type="dxa"/>
          </w:tcPr>
          <w:p w14:paraId="6EB8C28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6D167E82" w14:textId="77777777" w:rsidTr="009B7A5C">
        <w:tc>
          <w:tcPr>
            <w:tcW w:w="3009" w:type="dxa"/>
          </w:tcPr>
          <w:p w14:paraId="619AD37A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+Amount</w:t>
            </w:r>
          </w:p>
        </w:tc>
        <w:tc>
          <w:tcPr>
            <w:tcW w:w="4626" w:type="dxa"/>
          </w:tcPr>
          <w:p w14:paraId="0BAFC80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Сумма</w:t>
            </w:r>
          </w:p>
        </w:tc>
        <w:tc>
          <w:tcPr>
            <w:tcW w:w="5984" w:type="dxa"/>
          </w:tcPr>
          <w:p w14:paraId="7199DD8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KopeckAmountType. Сумма. В копейках. Положительное целое число, до 18 разрядов.</w:t>
            </w:r>
          </w:p>
        </w:tc>
        <w:tc>
          <w:tcPr>
            <w:tcW w:w="977" w:type="dxa"/>
          </w:tcPr>
          <w:p w14:paraId="36D38EB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9878E76" w14:textId="77777777" w:rsidTr="009B7A5C">
        <w:tc>
          <w:tcPr>
            <w:tcW w:w="3009" w:type="dxa"/>
          </w:tcPr>
          <w:p w14:paraId="13002961" w14:textId="77777777" w:rsidR="00F63B95" w:rsidRPr="006F2DEF" w:rsidRDefault="00F63B95" w:rsidP="009B7A5C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t>+AmountListDb</w:t>
            </w:r>
          </w:p>
        </w:tc>
        <w:tc>
          <w:tcPr>
            <w:tcW w:w="4626" w:type="dxa"/>
          </w:tcPr>
          <w:p w14:paraId="0840344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Детализация списаний по разделам клиринговых регистров</w:t>
            </w:r>
          </w:p>
        </w:tc>
        <w:tc>
          <w:tcPr>
            <w:tcW w:w="5984" w:type="dxa"/>
          </w:tcPr>
          <w:p w14:paraId="22231B1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AmountListType. Список списаний/зачислений/  по клиринговым регистрам</w:t>
            </w:r>
          </w:p>
        </w:tc>
        <w:tc>
          <w:tcPr>
            <w:tcW w:w="977" w:type="dxa"/>
          </w:tcPr>
          <w:p w14:paraId="37D2B57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366FFE60" w14:textId="77777777" w:rsidTr="009B7A5C">
        <w:tc>
          <w:tcPr>
            <w:tcW w:w="3009" w:type="dxa"/>
          </w:tcPr>
          <w:p w14:paraId="5071199C" w14:textId="77777777" w:rsidR="00F63B95" w:rsidRPr="006F2DEF" w:rsidRDefault="00F63B95" w:rsidP="009B7A5C">
            <w:pPr>
              <w:ind w:left="340"/>
              <w:rPr>
                <w:b/>
              </w:rPr>
            </w:pPr>
            <w:r w:rsidRPr="006F2DEF">
              <w:rPr>
                <w:b/>
                <w:lang w:val="en-US"/>
              </w:rPr>
              <w:t>++AmountListItem</w:t>
            </w:r>
          </w:p>
        </w:tc>
        <w:tc>
          <w:tcPr>
            <w:tcW w:w="4626" w:type="dxa"/>
          </w:tcPr>
          <w:p w14:paraId="1DF06039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5984" w:type="dxa"/>
          </w:tcPr>
          <w:p w14:paraId="29A8296C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977" w:type="dxa"/>
          </w:tcPr>
          <w:p w14:paraId="3349EF5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[1..n]</w:t>
            </w:r>
          </w:p>
        </w:tc>
      </w:tr>
      <w:tr w:rsidR="00F63B95" w:rsidRPr="006F2DEF" w14:paraId="417526D0" w14:textId="77777777" w:rsidTr="009B7A5C">
        <w:tc>
          <w:tcPr>
            <w:tcW w:w="3009" w:type="dxa"/>
          </w:tcPr>
          <w:p w14:paraId="017E88F0" w14:textId="77777777" w:rsidR="00F63B95" w:rsidRPr="006F2DEF" w:rsidRDefault="00F63B95" w:rsidP="009B7A5C">
            <w:pPr>
              <w:ind w:left="510"/>
              <w:rPr>
                <w:lang w:val="en-US"/>
              </w:rPr>
            </w:pPr>
            <w:r w:rsidRPr="006F2DEF">
              <w:rPr>
                <w:lang w:val="en-US"/>
              </w:rPr>
              <w:t>+++id</w:t>
            </w:r>
          </w:p>
        </w:tc>
        <w:tc>
          <w:tcPr>
            <w:tcW w:w="4626" w:type="dxa"/>
          </w:tcPr>
          <w:p w14:paraId="6E580D6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Уникальный идентификатор детализированной операции</w:t>
            </w:r>
          </w:p>
        </w:tc>
        <w:tc>
          <w:tcPr>
            <w:tcW w:w="5984" w:type="dxa"/>
          </w:tcPr>
          <w:p w14:paraId="43079E7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Max10IdType. Идентификатор. Цифровой, 10 значный.</w:t>
            </w:r>
          </w:p>
        </w:tc>
        <w:tc>
          <w:tcPr>
            <w:tcW w:w="977" w:type="dxa"/>
          </w:tcPr>
          <w:p w14:paraId="1657CD8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75CB348" w14:textId="77777777" w:rsidTr="009B7A5C">
        <w:tc>
          <w:tcPr>
            <w:tcW w:w="3009" w:type="dxa"/>
          </w:tcPr>
          <w:p w14:paraId="465EC0D2" w14:textId="77777777" w:rsidR="00F63B95" w:rsidRPr="006F2DEF" w:rsidRDefault="00F63B95" w:rsidP="009B7A5C">
            <w:pPr>
              <w:ind w:left="510"/>
              <w:rPr>
                <w:lang w:val="en-US"/>
              </w:rPr>
            </w:pPr>
            <w:r w:rsidRPr="006F2DEF">
              <w:rPr>
                <w:lang w:val="en-US"/>
              </w:rPr>
              <w:t>+++CRegId</w:t>
            </w:r>
          </w:p>
        </w:tc>
        <w:tc>
          <w:tcPr>
            <w:tcW w:w="4626" w:type="dxa"/>
          </w:tcPr>
          <w:p w14:paraId="3C18082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раздела клирингового регистра</w:t>
            </w:r>
          </w:p>
        </w:tc>
        <w:tc>
          <w:tcPr>
            <w:tcW w:w="5984" w:type="dxa"/>
          </w:tcPr>
          <w:p w14:paraId="00FDFED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Max12CodeType. Код. Строка, до 12 символов.</w:t>
            </w:r>
          </w:p>
        </w:tc>
        <w:tc>
          <w:tcPr>
            <w:tcW w:w="977" w:type="dxa"/>
          </w:tcPr>
          <w:p w14:paraId="2B27225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D43F83A" w14:textId="77777777" w:rsidTr="009B7A5C">
        <w:tc>
          <w:tcPr>
            <w:tcW w:w="3009" w:type="dxa"/>
          </w:tcPr>
          <w:p w14:paraId="5A568A10" w14:textId="77777777" w:rsidR="00F63B95" w:rsidRPr="006F2DEF" w:rsidRDefault="00F63B95" w:rsidP="009B7A5C">
            <w:pPr>
              <w:ind w:left="510"/>
              <w:rPr>
                <w:lang w:val="en-US"/>
              </w:rPr>
            </w:pPr>
            <w:r w:rsidRPr="006F2DEF">
              <w:rPr>
                <w:lang w:val="en-US"/>
              </w:rPr>
              <w:t>+++Amount</w:t>
            </w:r>
          </w:p>
        </w:tc>
        <w:tc>
          <w:tcPr>
            <w:tcW w:w="4626" w:type="dxa"/>
          </w:tcPr>
          <w:p w14:paraId="44FB732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Сумма</w:t>
            </w:r>
          </w:p>
        </w:tc>
        <w:tc>
          <w:tcPr>
            <w:tcW w:w="5984" w:type="dxa"/>
          </w:tcPr>
          <w:p w14:paraId="7D7D472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KopeckAmountType. Сумма. В копейках. Положительное целое число, до 18 разрядов.</w:t>
            </w:r>
          </w:p>
        </w:tc>
        <w:tc>
          <w:tcPr>
            <w:tcW w:w="977" w:type="dxa"/>
          </w:tcPr>
          <w:p w14:paraId="4A20896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D40C99C" w14:textId="77777777" w:rsidTr="009B7A5C">
        <w:tc>
          <w:tcPr>
            <w:tcW w:w="3009" w:type="dxa"/>
          </w:tcPr>
          <w:p w14:paraId="1396B1AC" w14:textId="77777777" w:rsidR="00F63B95" w:rsidRPr="006F2DEF" w:rsidRDefault="00F63B95" w:rsidP="009B7A5C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t>+AmountListCr</w:t>
            </w:r>
          </w:p>
        </w:tc>
        <w:tc>
          <w:tcPr>
            <w:tcW w:w="4626" w:type="dxa"/>
          </w:tcPr>
          <w:p w14:paraId="172ADCD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Детализация зачислений по разделам клиринговых регистров</w:t>
            </w:r>
          </w:p>
        </w:tc>
        <w:tc>
          <w:tcPr>
            <w:tcW w:w="5984" w:type="dxa"/>
          </w:tcPr>
          <w:p w14:paraId="6266F74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AmountListType. Список списаний/зачислений/  по клиринговым регистрам</w:t>
            </w:r>
          </w:p>
        </w:tc>
        <w:tc>
          <w:tcPr>
            <w:tcW w:w="977" w:type="dxa"/>
          </w:tcPr>
          <w:p w14:paraId="23292A1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5A9FA21E" w14:textId="77777777" w:rsidTr="009B7A5C">
        <w:tc>
          <w:tcPr>
            <w:tcW w:w="3009" w:type="dxa"/>
          </w:tcPr>
          <w:p w14:paraId="39835F48" w14:textId="77777777" w:rsidR="00F63B95" w:rsidRPr="006F2DEF" w:rsidRDefault="00F63B95" w:rsidP="009B7A5C">
            <w:pPr>
              <w:ind w:left="340"/>
              <w:rPr>
                <w:b/>
              </w:rPr>
            </w:pPr>
            <w:r w:rsidRPr="006F2DEF">
              <w:rPr>
                <w:b/>
                <w:lang w:val="en-US"/>
              </w:rPr>
              <w:t>++AmountListItem</w:t>
            </w:r>
          </w:p>
        </w:tc>
        <w:tc>
          <w:tcPr>
            <w:tcW w:w="4626" w:type="dxa"/>
          </w:tcPr>
          <w:p w14:paraId="7FEB1F80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5984" w:type="dxa"/>
          </w:tcPr>
          <w:p w14:paraId="7A24633D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977" w:type="dxa"/>
          </w:tcPr>
          <w:p w14:paraId="6100112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[1..n]</w:t>
            </w:r>
          </w:p>
        </w:tc>
      </w:tr>
      <w:tr w:rsidR="00F63B95" w:rsidRPr="006F2DEF" w14:paraId="73C2723A" w14:textId="77777777" w:rsidTr="009B7A5C">
        <w:tc>
          <w:tcPr>
            <w:tcW w:w="3009" w:type="dxa"/>
          </w:tcPr>
          <w:p w14:paraId="391B50A2" w14:textId="77777777" w:rsidR="00F63B95" w:rsidRPr="006F2DEF" w:rsidRDefault="00F63B95" w:rsidP="009B7A5C">
            <w:pPr>
              <w:ind w:left="510"/>
              <w:rPr>
                <w:lang w:val="en-US"/>
              </w:rPr>
            </w:pPr>
            <w:r w:rsidRPr="006F2DEF">
              <w:rPr>
                <w:lang w:val="en-US"/>
              </w:rPr>
              <w:t>+++id</w:t>
            </w:r>
          </w:p>
        </w:tc>
        <w:tc>
          <w:tcPr>
            <w:tcW w:w="4626" w:type="dxa"/>
          </w:tcPr>
          <w:p w14:paraId="67F13AB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Уникальный идентификатор детализированной операции</w:t>
            </w:r>
          </w:p>
        </w:tc>
        <w:tc>
          <w:tcPr>
            <w:tcW w:w="5984" w:type="dxa"/>
          </w:tcPr>
          <w:p w14:paraId="2C66F6A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Max10IdType. Идентификатор. Цифровой, 10 значный.</w:t>
            </w:r>
          </w:p>
        </w:tc>
        <w:tc>
          <w:tcPr>
            <w:tcW w:w="977" w:type="dxa"/>
          </w:tcPr>
          <w:p w14:paraId="0510E23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6E4554DA" w14:textId="77777777" w:rsidTr="009B7A5C">
        <w:tc>
          <w:tcPr>
            <w:tcW w:w="3009" w:type="dxa"/>
          </w:tcPr>
          <w:p w14:paraId="05A501A7" w14:textId="77777777" w:rsidR="00F63B95" w:rsidRPr="006F2DEF" w:rsidRDefault="00F63B95" w:rsidP="009B7A5C">
            <w:pPr>
              <w:ind w:left="510"/>
              <w:rPr>
                <w:lang w:val="en-US"/>
              </w:rPr>
            </w:pPr>
            <w:r w:rsidRPr="006F2DEF">
              <w:rPr>
                <w:lang w:val="en-US"/>
              </w:rPr>
              <w:t>+++CRegId</w:t>
            </w:r>
          </w:p>
        </w:tc>
        <w:tc>
          <w:tcPr>
            <w:tcW w:w="4626" w:type="dxa"/>
          </w:tcPr>
          <w:p w14:paraId="263D0A6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раздела клирингового регистра</w:t>
            </w:r>
          </w:p>
        </w:tc>
        <w:tc>
          <w:tcPr>
            <w:tcW w:w="5984" w:type="dxa"/>
          </w:tcPr>
          <w:p w14:paraId="0EC50E1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Max12CodeType. Код. Строка, до 12 символов.</w:t>
            </w:r>
          </w:p>
        </w:tc>
        <w:tc>
          <w:tcPr>
            <w:tcW w:w="977" w:type="dxa"/>
          </w:tcPr>
          <w:p w14:paraId="38BAB88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0BCAB28" w14:textId="77777777" w:rsidTr="009B7A5C">
        <w:tc>
          <w:tcPr>
            <w:tcW w:w="3009" w:type="dxa"/>
          </w:tcPr>
          <w:p w14:paraId="74D5122C" w14:textId="77777777" w:rsidR="00F63B95" w:rsidRPr="006F2DEF" w:rsidRDefault="00F63B95" w:rsidP="009B7A5C">
            <w:pPr>
              <w:ind w:left="510"/>
              <w:rPr>
                <w:lang w:val="en-US"/>
              </w:rPr>
            </w:pPr>
            <w:r w:rsidRPr="006F2DEF">
              <w:rPr>
                <w:lang w:val="en-US"/>
              </w:rPr>
              <w:t>+++Amount</w:t>
            </w:r>
          </w:p>
        </w:tc>
        <w:tc>
          <w:tcPr>
            <w:tcW w:w="4626" w:type="dxa"/>
          </w:tcPr>
          <w:p w14:paraId="2D27203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Сумма</w:t>
            </w:r>
          </w:p>
        </w:tc>
        <w:tc>
          <w:tcPr>
            <w:tcW w:w="5984" w:type="dxa"/>
          </w:tcPr>
          <w:p w14:paraId="510CA08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KopeckAmountType. Сумма. В копейках. Положительное целое число, до 18 разрядов.</w:t>
            </w:r>
          </w:p>
        </w:tc>
        <w:tc>
          <w:tcPr>
            <w:tcW w:w="977" w:type="dxa"/>
          </w:tcPr>
          <w:p w14:paraId="6C77F34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</w:tbl>
    <w:p w14:paraId="70FEF891" w14:textId="77777777" w:rsidR="00C946D7" w:rsidRDefault="00BC4093" w:rsidP="00C946D7">
      <w:pPr>
        <w:pStyle w:val="Title3"/>
        <w:rPr>
          <w:rFonts w:cs="Calibri"/>
        </w:rPr>
      </w:pPr>
      <w:bookmarkStart w:id="22" w:name="_Toc479256536"/>
      <w:r>
        <w:t>Передача профиля актива</w:t>
      </w:r>
      <w:bookmarkEnd w:id="22"/>
    </w:p>
    <w:p w14:paraId="0092C71E" w14:textId="77777777" w:rsidR="00C946D7" w:rsidRDefault="00587FBD" w:rsidP="0030473B">
      <w:pPr>
        <w:pStyle w:val="Point"/>
        <w:outlineLvl w:val="3"/>
      </w:pPr>
      <w:r>
        <w:t>[ct:ProfileTransferList]. Запросы на передачу профилей активов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66DD69D9" w14:textId="77777777" w:rsidTr="009B7A5C">
        <w:tc>
          <w:tcPr>
            <w:tcW w:w="3009" w:type="dxa"/>
            <w:shd w:val="clear" w:color="auto" w:fill="F2F2F2"/>
            <w:vAlign w:val="center"/>
          </w:tcPr>
          <w:p w14:paraId="19ED87DE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48820B71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3FFDD172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0758C70D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73D8FFE2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7C9FD33C" w14:textId="77777777" w:rsidTr="009B7A5C">
        <w:tc>
          <w:tcPr>
            <w:tcW w:w="3009" w:type="dxa"/>
          </w:tcPr>
          <w:p w14:paraId="5732A7A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Link</w:t>
            </w:r>
          </w:p>
        </w:tc>
        <w:tc>
          <w:tcPr>
            <w:tcW w:w="4626" w:type="dxa"/>
          </w:tcPr>
          <w:p w14:paraId="4D55F114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750E767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46E28F4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38188401" w14:textId="77777777" w:rsidTr="009B7A5C">
        <w:tc>
          <w:tcPr>
            <w:tcW w:w="3009" w:type="dxa"/>
          </w:tcPr>
          <w:p w14:paraId="1A779E55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lastRenderedPageBreak/>
              <w:t>+Href</w:t>
            </w:r>
          </w:p>
        </w:tc>
        <w:tc>
          <w:tcPr>
            <w:tcW w:w="4626" w:type="dxa"/>
          </w:tcPr>
          <w:p w14:paraId="7A01EE5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3721095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0970667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AFDFB24" w14:textId="77777777" w:rsidTr="009B7A5C">
        <w:tc>
          <w:tcPr>
            <w:tcW w:w="3009" w:type="dxa"/>
          </w:tcPr>
          <w:p w14:paraId="1F8CF5DA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+Rel</w:t>
            </w:r>
          </w:p>
        </w:tc>
        <w:tc>
          <w:tcPr>
            <w:tcW w:w="4626" w:type="dxa"/>
          </w:tcPr>
          <w:p w14:paraId="7DC07DB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5CA3C74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1221852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024C4AF" w14:textId="77777777" w:rsidTr="009B7A5C">
        <w:tc>
          <w:tcPr>
            <w:tcW w:w="3009" w:type="dxa"/>
          </w:tcPr>
          <w:p w14:paraId="6C9862F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ProfileTransferBrief</w:t>
            </w:r>
          </w:p>
        </w:tc>
        <w:tc>
          <w:tcPr>
            <w:tcW w:w="4626" w:type="dxa"/>
          </w:tcPr>
          <w:p w14:paraId="2D19F4E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Реквизиты запроса на передачу профилей активов</w:t>
            </w:r>
          </w:p>
        </w:tc>
        <w:tc>
          <w:tcPr>
            <w:tcW w:w="5984" w:type="dxa"/>
          </w:tcPr>
          <w:p w14:paraId="57D5F55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Реквизиты запроса на передачу профилей активов</w:t>
            </w:r>
          </w:p>
        </w:tc>
        <w:tc>
          <w:tcPr>
            <w:tcW w:w="977" w:type="dxa"/>
          </w:tcPr>
          <w:p w14:paraId="46323B9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2D1454E7" w14:textId="77777777" w:rsidTr="009B7A5C">
        <w:tc>
          <w:tcPr>
            <w:tcW w:w="3009" w:type="dxa"/>
          </w:tcPr>
          <w:p w14:paraId="6D9A2338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+Req</w:t>
            </w:r>
          </w:p>
        </w:tc>
        <w:tc>
          <w:tcPr>
            <w:tcW w:w="4626" w:type="dxa"/>
          </w:tcPr>
          <w:p w14:paraId="4D461DA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Уникальный идентификатор запроса</w:t>
            </w:r>
          </w:p>
        </w:tc>
        <w:tc>
          <w:tcPr>
            <w:tcW w:w="5984" w:type="dxa"/>
          </w:tcPr>
          <w:p w14:paraId="15EC17F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Max10IdType. Идентификатор. Цифровой, 10 значный.</w:t>
            </w:r>
          </w:p>
        </w:tc>
        <w:tc>
          <w:tcPr>
            <w:tcW w:w="977" w:type="dxa"/>
          </w:tcPr>
          <w:p w14:paraId="1D60FE9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D50E726" w14:textId="77777777" w:rsidTr="009B7A5C">
        <w:tc>
          <w:tcPr>
            <w:tcW w:w="3009" w:type="dxa"/>
          </w:tcPr>
          <w:p w14:paraId="0009FE89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+Status</w:t>
            </w:r>
          </w:p>
        </w:tc>
        <w:tc>
          <w:tcPr>
            <w:tcW w:w="4626" w:type="dxa"/>
          </w:tcPr>
          <w:p w14:paraId="1A766E5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Статус документа</w:t>
            </w:r>
          </w:p>
        </w:tc>
        <w:tc>
          <w:tcPr>
            <w:tcW w:w="5984" w:type="dxa"/>
          </w:tcPr>
          <w:p w14:paraId="4C74C02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StatusType. Статус документа</w:t>
            </w:r>
          </w:p>
        </w:tc>
        <w:tc>
          <w:tcPr>
            <w:tcW w:w="977" w:type="dxa"/>
          </w:tcPr>
          <w:p w14:paraId="35FC5B8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1803B6A" w14:textId="77777777" w:rsidTr="009B7A5C">
        <w:tc>
          <w:tcPr>
            <w:tcW w:w="3009" w:type="dxa"/>
          </w:tcPr>
          <w:p w14:paraId="13C055C1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+DocDate</w:t>
            </w:r>
          </w:p>
        </w:tc>
        <w:tc>
          <w:tcPr>
            <w:tcW w:w="4626" w:type="dxa"/>
          </w:tcPr>
          <w:p w14:paraId="54A6826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 документа</w:t>
            </w:r>
          </w:p>
        </w:tc>
        <w:tc>
          <w:tcPr>
            <w:tcW w:w="5984" w:type="dxa"/>
          </w:tcPr>
          <w:p w14:paraId="12E4EF6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73C1EBC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70C1E6BD" w14:textId="77777777" w:rsidTr="009B7A5C">
        <w:tc>
          <w:tcPr>
            <w:tcW w:w="3009" w:type="dxa"/>
          </w:tcPr>
          <w:p w14:paraId="5F743BD4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+DocNum</w:t>
            </w:r>
          </w:p>
        </w:tc>
        <w:tc>
          <w:tcPr>
            <w:tcW w:w="4626" w:type="dxa"/>
          </w:tcPr>
          <w:p w14:paraId="09282AA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Номер документа</w:t>
            </w:r>
          </w:p>
        </w:tc>
        <w:tc>
          <w:tcPr>
            <w:tcW w:w="5984" w:type="dxa"/>
          </w:tcPr>
          <w:p w14:paraId="64F82A9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Max16CodeType. Код. Строка, до 16 символов.</w:t>
            </w:r>
          </w:p>
        </w:tc>
        <w:tc>
          <w:tcPr>
            <w:tcW w:w="977" w:type="dxa"/>
          </w:tcPr>
          <w:p w14:paraId="1F85F2D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60B445CC" w14:textId="77777777" w:rsidTr="009B7A5C">
        <w:tc>
          <w:tcPr>
            <w:tcW w:w="3009" w:type="dxa"/>
          </w:tcPr>
          <w:p w14:paraId="59BDC92F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+SrcKind</w:t>
            </w:r>
          </w:p>
        </w:tc>
        <w:tc>
          <w:tcPr>
            <w:tcW w:w="4626" w:type="dxa"/>
          </w:tcPr>
          <w:p w14:paraId="60DBF8E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исходного документа</w:t>
            </w:r>
          </w:p>
        </w:tc>
        <w:tc>
          <w:tcPr>
            <w:tcW w:w="5984" w:type="dxa"/>
          </w:tcPr>
          <w:p w14:paraId="71E86DD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SrcKindType. Тип исходного документа</w:t>
            </w:r>
          </w:p>
        </w:tc>
        <w:tc>
          <w:tcPr>
            <w:tcW w:w="977" w:type="dxa"/>
          </w:tcPr>
          <w:p w14:paraId="7CC9B1B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65ADD24C" w14:textId="77777777" w:rsidTr="009B7A5C">
        <w:tc>
          <w:tcPr>
            <w:tcW w:w="3009" w:type="dxa"/>
          </w:tcPr>
          <w:p w14:paraId="7EE68E7A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+SCode</w:t>
            </w:r>
          </w:p>
        </w:tc>
        <w:tc>
          <w:tcPr>
            <w:tcW w:w="4626" w:type="dxa"/>
          </w:tcPr>
          <w:p w14:paraId="6DF4E9A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Расчетный код</w:t>
            </w:r>
          </w:p>
        </w:tc>
        <w:tc>
          <w:tcPr>
            <w:tcW w:w="5984" w:type="dxa"/>
          </w:tcPr>
          <w:p w14:paraId="67B5D91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SCodeIdType. ID. Расчетный код. Строка 5 символов.</w:t>
            </w:r>
          </w:p>
        </w:tc>
        <w:tc>
          <w:tcPr>
            <w:tcW w:w="977" w:type="dxa"/>
          </w:tcPr>
          <w:p w14:paraId="4655D3D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08846E0" w14:textId="77777777" w:rsidTr="009B7A5C">
        <w:tc>
          <w:tcPr>
            <w:tcW w:w="3009" w:type="dxa"/>
          </w:tcPr>
          <w:p w14:paraId="5869A7F7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+TrdAcc</w:t>
            </w:r>
          </w:p>
        </w:tc>
        <w:tc>
          <w:tcPr>
            <w:tcW w:w="4626" w:type="dxa"/>
          </w:tcPr>
          <w:p w14:paraId="685DA05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Имя ТКС Единого пула</w:t>
            </w:r>
          </w:p>
        </w:tc>
        <w:tc>
          <w:tcPr>
            <w:tcW w:w="5984" w:type="dxa"/>
          </w:tcPr>
          <w:p w14:paraId="6ADC51B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Max12IdType. Идентификатор. Строка, до 12 символов.</w:t>
            </w:r>
          </w:p>
        </w:tc>
        <w:tc>
          <w:tcPr>
            <w:tcW w:w="977" w:type="dxa"/>
          </w:tcPr>
          <w:p w14:paraId="2137B0D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67488C5F" w14:textId="77777777" w:rsidTr="009B7A5C">
        <w:tc>
          <w:tcPr>
            <w:tcW w:w="3009" w:type="dxa"/>
          </w:tcPr>
          <w:p w14:paraId="3713FB9B" w14:textId="77777777" w:rsidR="00F63B95" w:rsidRPr="006F2DEF" w:rsidRDefault="00F63B95" w:rsidP="009B7A5C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t>+Link</w:t>
            </w:r>
          </w:p>
        </w:tc>
        <w:tc>
          <w:tcPr>
            <w:tcW w:w="4626" w:type="dxa"/>
          </w:tcPr>
          <w:p w14:paraId="14A84972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17164F9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4DF9128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55367657" w14:textId="77777777" w:rsidTr="009B7A5C">
        <w:tc>
          <w:tcPr>
            <w:tcW w:w="3009" w:type="dxa"/>
          </w:tcPr>
          <w:p w14:paraId="653E15B7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++Href</w:t>
            </w:r>
          </w:p>
        </w:tc>
        <w:tc>
          <w:tcPr>
            <w:tcW w:w="4626" w:type="dxa"/>
          </w:tcPr>
          <w:p w14:paraId="19D3FB5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745D83E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429B271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39E21B04" w14:textId="77777777" w:rsidTr="009B7A5C">
        <w:tc>
          <w:tcPr>
            <w:tcW w:w="3009" w:type="dxa"/>
          </w:tcPr>
          <w:p w14:paraId="2566C62B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++Rel</w:t>
            </w:r>
          </w:p>
        </w:tc>
        <w:tc>
          <w:tcPr>
            <w:tcW w:w="4626" w:type="dxa"/>
          </w:tcPr>
          <w:p w14:paraId="72CD1BF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41B5A87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710DCF9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BE859FA" w14:textId="77777777" w:rsidTr="009B7A5C">
        <w:tc>
          <w:tcPr>
            <w:tcW w:w="3009" w:type="dxa"/>
          </w:tcPr>
          <w:p w14:paraId="32333ACD" w14:textId="77777777" w:rsidR="00F63B95" w:rsidRPr="006F2DEF" w:rsidRDefault="00F63B95" w:rsidP="009B7A5C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t>+ReplyInfo</w:t>
            </w:r>
          </w:p>
        </w:tc>
        <w:tc>
          <w:tcPr>
            <w:tcW w:w="4626" w:type="dxa"/>
          </w:tcPr>
          <w:p w14:paraId="726395D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Информация об исполнении запроса</w:t>
            </w:r>
          </w:p>
        </w:tc>
        <w:tc>
          <w:tcPr>
            <w:tcW w:w="5984" w:type="dxa"/>
          </w:tcPr>
          <w:p w14:paraId="71789BB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ReplyInfoType. Информация об исполнении запроса</w:t>
            </w:r>
          </w:p>
        </w:tc>
        <w:tc>
          <w:tcPr>
            <w:tcW w:w="977" w:type="dxa"/>
          </w:tcPr>
          <w:p w14:paraId="3AF9CAD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269A5ED2" w14:textId="77777777" w:rsidTr="009B7A5C">
        <w:tc>
          <w:tcPr>
            <w:tcW w:w="3009" w:type="dxa"/>
          </w:tcPr>
          <w:p w14:paraId="3BD08F8E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++ReplyCode</w:t>
            </w:r>
          </w:p>
        </w:tc>
        <w:tc>
          <w:tcPr>
            <w:tcW w:w="4626" w:type="dxa"/>
          </w:tcPr>
          <w:p w14:paraId="4B201C3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Ошибка, код</w:t>
            </w:r>
          </w:p>
        </w:tc>
        <w:tc>
          <w:tcPr>
            <w:tcW w:w="5984" w:type="dxa"/>
          </w:tcPr>
          <w:p w14:paraId="29E75DD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ReplyCodeType. Код. Код возврата (в том числе успешный)</w:t>
            </w:r>
          </w:p>
        </w:tc>
        <w:tc>
          <w:tcPr>
            <w:tcW w:w="977" w:type="dxa"/>
          </w:tcPr>
          <w:p w14:paraId="2C07141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118CFD1" w14:textId="77777777" w:rsidTr="009B7A5C">
        <w:tc>
          <w:tcPr>
            <w:tcW w:w="3009" w:type="dxa"/>
          </w:tcPr>
          <w:p w14:paraId="0B345511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++ReplyMessage</w:t>
            </w:r>
          </w:p>
        </w:tc>
        <w:tc>
          <w:tcPr>
            <w:tcW w:w="4626" w:type="dxa"/>
          </w:tcPr>
          <w:p w14:paraId="71B0182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Ошибка, диагностическое сообщение</w:t>
            </w:r>
          </w:p>
        </w:tc>
        <w:tc>
          <w:tcPr>
            <w:tcW w:w="5984" w:type="dxa"/>
          </w:tcPr>
          <w:p w14:paraId="0B9CA6F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TextType. Текст произвольный. Строка без ограничения длины.</w:t>
            </w:r>
          </w:p>
        </w:tc>
        <w:tc>
          <w:tcPr>
            <w:tcW w:w="977" w:type="dxa"/>
          </w:tcPr>
          <w:p w14:paraId="13BDBD6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</w:tbl>
    <w:p w14:paraId="5FE9813B" w14:textId="77777777" w:rsidR="00C946D7" w:rsidRDefault="00F63B95" w:rsidP="0030473B">
      <w:pPr>
        <w:pStyle w:val="Point"/>
        <w:outlineLvl w:val="3"/>
      </w:pPr>
      <w:r>
        <w:t>[ct:ProfileTransfer]. Запрос на передачу профилей активов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04201359" w14:textId="77777777" w:rsidTr="009B7A5C">
        <w:tc>
          <w:tcPr>
            <w:tcW w:w="3009" w:type="dxa"/>
            <w:shd w:val="clear" w:color="auto" w:fill="F2F2F2"/>
            <w:vAlign w:val="center"/>
          </w:tcPr>
          <w:p w14:paraId="1C0F9B76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1DCBCE58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2EB7BC98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59CAD6A7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5599B0CA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19EE48A2" w14:textId="77777777" w:rsidTr="009B7A5C">
        <w:tc>
          <w:tcPr>
            <w:tcW w:w="3009" w:type="dxa"/>
          </w:tcPr>
          <w:p w14:paraId="5D92E84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Req</w:t>
            </w:r>
          </w:p>
        </w:tc>
        <w:tc>
          <w:tcPr>
            <w:tcW w:w="4626" w:type="dxa"/>
          </w:tcPr>
          <w:p w14:paraId="67E5559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Уникальный идентификатор запроса</w:t>
            </w:r>
          </w:p>
        </w:tc>
        <w:tc>
          <w:tcPr>
            <w:tcW w:w="5984" w:type="dxa"/>
          </w:tcPr>
          <w:p w14:paraId="64124AD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Max10IdType. Идентификатор. Цифровой, 10 значный.</w:t>
            </w:r>
          </w:p>
        </w:tc>
        <w:tc>
          <w:tcPr>
            <w:tcW w:w="977" w:type="dxa"/>
          </w:tcPr>
          <w:p w14:paraId="2CCEF08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3122834C" w14:textId="77777777" w:rsidTr="009B7A5C">
        <w:tc>
          <w:tcPr>
            <w:tcW w:w="3009" w:type="dxa"/>
          </w:tcPr>
          <w:p w14:paraId="65651D4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Status</w:t>
            </w:r>
          </w:p>
        </w:tc>
        <w:tc>
          <w:tcPr>
            <w:tcW w:w="4626" w:type="dxa"/>
          </w:tcPr>
          <w:p w14:paraId="73222AD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Статус документа</w:t>
            </w:r>
          </w:p>
        </w:tc>
        <w:tc>
          <w:tcPr>
            <w:tcW w:w="5984" w:type="dxa"/>
          </w:tcPr>
          <w:p w14:paraId="00D2CE2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StatusType. Статус документа</w:t>
            </w:r>
          </w:p>
        </w:tc>
        <w:tc>
          <w:tcPr>
            <w:tcW w:w="977" w:type="dxa"/>
          </w:tcPr>
          <w:p w14:paraId="323B89C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3693873A" w14:textId="77777777" w:rsidTr="009B7A5C">
        <w:tc>
          <w:tcPr>
            <w:tcW w:w="3009" w:type="dxa"/>
          </w:tcPr>
          <w:p w14:paraId="1413C95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DocDate</w:t>
            </w:r>
          </w:p>
        </w:tc>
        <w:tc>
          <w:tcPr>
            <w:tcW w:w="4626" w:type="dxa"/>
          </w:tcPr>
          <w:p w14:paraId="561F34A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 документа</w:t>
            </w:r>
          </w:p>
        </w:tc>
        <w:tc>
          <w:tcPr>
            <w:tcW w:w="5984" w:type="dxa"/>
          </w:tcPr>
          <w:p w14:paraId="0633D56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0D8EB3C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04AC9C63" w14:textId="77777777" w:rsidTr="009B7A5C">
        <w:tc>
          <w:tcPr>
            <w:tcW w:w="3009" w:type="dxa"/>
          </w:tcPr>
          <w:p w14:paraId="54B77CC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DocNum</w:t>
            </w:r>
          </w:p>
        </w:tc>
        <w:tc>
          <w:tcPr>
            <w:tcW w:w="4626" w:type="dxa"/>
          </w:tcPr>
          <w:p w14:paraId="1E3BE8A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Номер документа</w:t>
            </w:r>
          </w:p>
        </w:tc>
        <w:tc>
          <w:tcPr>
            <w:tcW w:w="5984" w:type="dxa"/>
          </w:tcPr>
          <w:p w14:paraId="7B58B47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Max16CodeType. Код. Строка, до 16 символов.</w:t>
            </w:r>
          </w:p>
        </w:tc>
        <w:tc>
          <w:tcPr>
            <w:tcW w:w="977" w:type="dxa"/>
          </w:tcPr>
          <w:p w14:paraId="150F3D3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1793F8FC" w14:textId="77777777" w:rsidTr="009B7A5C">
        <w:tc>
          <w:tcPr>
            <w:tcW w:w="3009" w:type="dxa"/>
          </w:tcPr>
          <w:p w14:paraId="6CF82BE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SrcKind</w:t>
            </w:r>
          </w:p>
        </w:tc>
        <w:tc>
          <w:tcPr>
            <w:tcW w:w="4626" w:type="dxa"/>
          </w:tcPr>
          <w:p w14:paraId="07B9F22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исходного документа</w:t>
            </w:r>
          </w:p>
        </w:tc>
        <w:tc>
          <w:tcPr>
            <w:tcW w:w="5984" w:type="dxa"/>
          </w:tcPr>
          <w:p w14:paraId="038B679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SrcKindType. Тип исходного документа</w:t>
            </w:r>
          </w:p>
        </w:tc>
        <w:tc>
          <w:tcPr>
            <w:tcW w:w="977" w:type="dxa"/>
          </w:tcPr>
          <w:p w14:paraId="1610A4E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DABC166" w14:textId="77777777" w:rsidTr="009B7A5C">
        <w:tc>
          <w:tcPr>
            <w:tcW w:w="3009" w:type="dxa"/>
          </w:tcPr>
          <w:p w14:paraId="22C389B4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lastRenderedPageBreak/>
              <w:t>Link</w:t>
            </w:r>
          </w:p>
        </w:tc>
        <w:tc>
          <w:tcPr>
            <w:tcW w:w="4626" w:type="dxa"/>
          </w:tcPr>
          <w:p w14:paraId="4286940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3FE9E85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0B83785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125304DB" w14:textId="77777777" w:rsidTr="009B7A5C">
        <w:tc>
          <w:tcPr>
            <w:tcW w:w="3009" w:type="dxa"/>
          </w:tcPr>
          <w:p w14:paraId="51273734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+Href</w:t>
            </w:r>
          </w:p>
        </w:tc>
        <w:tc>
          <w:tcPr>
            <w:tcW w:w="4626" w:type="dxa"/>
          </w:tcPr>
          <w:p w14:paraId="687D94D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34C4CD5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7D070B8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0AD7AFB8" w14:textId="77777777" w:rsidTr="009B7A5C">
        <w:tc>
          <w:tcPr>
            <w:tcW w:w="3009" w:type="dxa"/>
          </w:tcPr>
          <w:p w14:paraId="15EDF6F0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+Rel</w:t>
            </w:r>
          </w:p>
        </w:tc>
        <w:tc>
          <w:tcPr>
            <w:tcW w:w="4626" w:type="dxa"/>
          </w:tcPr>
          <w:p w14:paraId="6527239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298C250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00745B1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8878FF2" w14:textId="77777777" w:rsidTr="009B7A5C">
        <w:tc>
          <w:tcPr>
            <w:tcW w:w="3009" w:type="dxa"/>
          </w:tcPr>
          <w:p w14:paraId="0F7CCCF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ReplyInfo</w:t>
            </w:r>
          </w:p>
        </w:tc>
        <w:tc>
          <w:tcPr>
            <w:tcW w:w="4626" w:type="dxa"/>
          </w:tcPr>
          <w:p w14:paraId="41CFB14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Информация об исполнении запроса</w:t>
            </w:r>
          </w:p>
        </w:tc>
        <w:tc>
          <w:tcPr>
            <w:tcW w:w="5984" w:type="dxa"/>
          </w:tcPr>
          <w:p w14:paraId="57D1B472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ReplyInfoType. Информация об исполнении запроса</w:t>
            </w:r>
          </w:p>
        </w:tc>
        <w:tc>
          <w:tcPr>
            <w:tcW w:w="977" w:type="dxa"/>
          </w:tcPr>
          <w:p w14:paraId="230456E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3D3A6191" w14:textId="77777777" w:rsidTr="009B7A5C">
        <w:tc>
          <w:tcPr>
            <w:tcW w:w="3009" w:type="dxa"/>
          </w:tcPr>
          <w:p w14:paraId="03AA2C8E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+ReplyCode</w:t>
            </w:r>
          </w:p>
        </w:tc>
        <w:tc>
          <w:tcPr>
            <w:tcW w:w="4626" w:type="dxa"/>
          </w:tcPr>
          <w:p w14:paraId="327BFDF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Ошибка, код</w:t>
            </w:r>
          </w:p>
        </w:tc>
        <w:tc>
          <w:tcPr>
            <w:tcW w:w="5984" w:type="dxa"/>
          </w:tcPr>
          <w:p w14:paraId="59CA669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ReplyCodeType. Код. Код возврата (в том числе успешный)</w:t>
            </w:r>
          </w:p>
        </w:tc>
        <w:tc>
          <w:tcPr>
            <w:tcW w:w="977" w:type="dxa"/>
          </w:tcPr>
          <w:p w14:paraId="44CE666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C693AE3" w14:textId="77777777" w:rsidTr="009B7A5C">
        <w:tc>
          <w:tcPr>
            <w:tcW w:w="3009" w:type="dxa"/>
          </w:tcPr>
          <w:p w14:paraId="03BDD8B6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+ReplyMessage</w:t>
            </w:r>
          </w:p>
        </w:tc>
        <w:tc>
          <w:tcPr>
            <w:tcW w:w="4626" w:type="dxa"/>
          </w:tcPr>
          <w:p w14:paraId="252F7A3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Ошибка, диагностическое сообщение</w:t>
            </w:r>
          </w:p>
        </w:tc>
        <w:tc>
          <w:tcPr>
            <w:tcW w:w="5984" w:type="dxa"/>
          </w:tcPr>
          <w:p w14:paraId="2970370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TextType. Текст произвольный. Строка без ограничения длины.</w:t>
            </w:r>
          </w:p>
        </w:tc>
        <w:tc>
          <w:tcPr>
            <w:tcW w:w="977" w:type="dxa"/>
          </w:tcPr>
          <w:p w14:paraId="50FB86A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304CAFC5" w14:textId="77777777" w:rsidTr="009B7A5C">
        <w:tc>
          <w:tcPr>
            <w:tcW w:w="3009" w:type="dxa"/>
          </w:tcPr>
          <w:p w14:paraId="4C04F33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ProfileTransferDetails</w:t>
            </w:r>
          </w:p>
        </w:tc>
        <w:tc>
          <w:tcPr>
            <w:tcW w:w="4626" w:type="dxa"/>
          </w:tcPr>
          <w:p w14:paraId="74F3CCF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Реквизиты Запроса на передачу профилей активов</w:t>
            </w:r>
          </w:p>
        </w:tc>
        <w:tc>
          <w:tcPr>
            <w:tcW w:w="5984" w:type="dxa"/>
          </w:tcPr>
          <w:p w14:paraId="480AF1D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ProfileTransferDetailsType. Реквизиты Запроса на передачу профилей активов</w:t>
            </w:r>
          </w:p>
        </w:tc>
        <w:tc>
          <w:tcPr>
            <w:tcW w:w="977" w:type="dxa"/>
          </w:tcPr>
          <w:p w14:paraId="66ED150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1D8C214E" w14:textId="77777777" w:rsidTr="009B7A5C">
        <w:tc>
          <w:tcPr>
            <w:tcW w:w="3009" w:type="dxa"/>
          </w:tcPr>
          <w:p w14:paraId="08FFE692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+SCode</w:t>
            </w:r>
          </w:p>
        </w:tc>
        <w:tc>
          <w:tcPr>
            <w:tcW w:w="4626" w:type="dxa"/>
          </w:tcPr>
          <w:p w14:paraId="5C3D25E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Расчетный код</w:t>
            </w:r>
          </w:p>
        </w:tc>
        <w:tc>
          <w:tcPr>
            <w:tcW w:w="5984" w:type="dxa"/>
          </w:tcPr>
          <w:p w14:paraId="30E34DC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SCodeIdType. ID. Расчетный код. Строка 5 символов.</w:t>
            </w:r>
          </w:p>
        </w:tc>
        <w:tc>
          <w:tcPr>
            <w:tcW w:w="977" w:type="dxa"/>
          </w:tcPr>
          <w:p w14:paraId="1B2CB79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9D53E58" w14:textId="77777777" w:rsidTr="009B7A5C">
        <w:tc>
          <w:tcPr>
            <w:tcW w:w="3009" w:type="dxa"/>
          </w:tcPr>
          <w:p w14:paraId="23E67412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+TrdAcc</w:t>
            </w:r>
          </w:p>
        </w:tc>
        <w:tc>
          <w:tcPr>
            <w:tcW w:w="4626" w:type="dxa"/>
          </w:tcPr>
          <w:p w14:paraId="5AFF9BF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Имя ТКС Единого пула</w:t>
            </w:r>
          </w:p>
        </w:tc>
        <w:tc>
          <w:tcPr>
            <w:tcW w:w="5984" w:type="dxa"/>
          </w:tcPr>
          <w:p w14:paraId="1B106E1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Max12IdType. Идентификатор. Строка, до 12 символов.</w:t>
            </w:r>
          </w:p>
        </w:tc>
        <w:tc>
          <w:tcPr>
            <w:tcW w:w="977" w:type="dxa"/>
          </w:tcPr>
          <w:p w14:paraId="605C23C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3B2405E" w14:textId="77777777" w:rsidTr="009B7A5C">
        <w:tc>
          <w:tcPr>
            <w:tcW w:w="3009" w:type="dxa"/>
          </w:tcPr>
          <w:p w14:paraId="14C58086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+FirmID</w:t>
            </w:r>
          </w:p>
        </w:tc>
        <w:tc>
          <w:tcPr>
            <w:tcW w:w="4626" w:type="dxa"/>
          </w:tcPr>
          <w:p w14:paraId="77E0644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Идентификатор Участника клиринга</w:t>
            </w:r>
          </w:p>
        </w:tc>
        <w:tc>
          <w:tcPr>
            <w:tcW w:w="5984" w:type="dxa"/>
          </w:tcPr>
          <w:p w14:paraId="7672E7B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FirmIdType. Идентификатор Участника клиринга.</w:t>
            </w:r>
          </w:p>
        </w:tc>
        <w:tc>
          <w:tcPr>
            <w:tcW w:w="977" w:type="dxa"/>
          </w:tcPr>
          <w:p w14:paraId="312FD95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707186D3" w14:textId="77777777" w:rsidTr="009B7A5C">
        <w:tc>
          <w:tcPr>
            <w:tcW w:w="3009" w:type="dxa"/>
          </w:tcPr>
          <w:p w14:paraId="385C147D" w14:textId="77777777" w:rsidR="00F63B95" w:rsidRPr="006F2DEF" w:rsidRDefault="00F63B95" w:rsidP="009B7A5C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t>+CRegChList</w:t>
            </w:r>
          </w:p>
        </w:tc>
        <w:tc>
          <w:tcPr>
            <w:tcW w:w="4626" w:type="dxa"/>
          </w:tcPr>
          <w:p w14:paraId="3F8ADE0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Детализация по разделам клиринговых регистров</w:t>
            </w:r>
          </w:p>
        </w:tc>
        <w:tc>
          <w:tcPr>
            <w:tcW w:w="5984" w:type="dxa"/>
          </w:tcPr>
          <w:p w14:paraId="4D7535A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CRegChListType. Список изменений по клиринговым регистрам в Секторе рынка</w:t>
            </w:r>
          </w:p>
        </w:tc>
        <w:tc>
          <w:tcPr>
            <w:tcW w:w="977" w:type="dxa"/>
          </w:tcPr>
          <w:p w14:paraId="2497D92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[1..n]</w:t>
            </w:r>
          </w:p>
        </w:tc>
      </w:tr>
      <w:tr w:rsidR="00F63B95" w:rsidRPr="006F2DEF" w14:paraId="6D7128F0" w14:textId="77777777" w:rsidTr="009B7A5C">
        <w:tc>
          <w:tcPr>
            <w:tcW w:w="3009" w:type="dxa"/>
          </w:tcPr>
          <w:p w14:paraId="4E4E4390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++Market</w:t>
            </w:r>
          </w:p>
        </w:tc>
        <w:tc>
          <w:tcPr>
            <w:tcW w:w="4626" w:type="dxa"/>
          </w:tcPr>
          <w:p w14:paraId="2B82CF5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Сектора рынка</w:t>
            </w:r>
          </w:p>
        </w:tc>
        <w:tc>
          <w:tcPr>
            <w:tcW w:w="5984" w:type="dxa"/>
          </w:tcPr>
          <w:p w14:paraId="5459294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MarketIdType. Код Сектора рынка</w:t>
            </w:r>
          </w:p>
        </w:tc>
        <w:tc>
          <w:tcPr>
            <w:tcW w:w="977" w:type="dxa"/>
          </w:tcPr>
          <w:p w14:paraId="7B90649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9D70EA8" w14:textId="77777777" w:rsidTr="009B7A5C">
        <w:tc>
          <w:tcPr>
            <w:tcW w:w="3009" w:type="dxa"/>
          </w:tcPr>
          <w:p w14:paraId="293C5EB9" w14:textId="77777777" w:rsidR="00F63B95" w:rsidRPr="006F2DEF" w:rsidRDefault="00F63B95" w:rsidP="009B7A5C">
            <w:pPr>
              <w:ind w:left="340"/>
              <w:rPr>
                <w:b/>
              </w:rPr>
            </w:pPr>
            <w:r w:rsidRPr="006F2DEF">
              <w:rPr>
                <w:b/>
                <w:lang w:val="en-US"/>
              </w:rPr>
              <w:t>++CRegChListItem</w:t>
            </w:r>
          </w:p>
        </w:tc>
        <w:tc>
          <w:tcPr>
            <w:tcW w:w="4626" w:type="dxa"/>
          </w:tcPr>
          <w:p w14:paraId="0C0AA977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5984" w:type="dxa"/>
          </w:tcPr>
          <w:p w14:paraId="1013EDEF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977" w:type="dxa"/>
          </w:tcPr>
          <w:p w14:paraId="679BAA0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[1..n]</w:t>
            </w:r>
          </w:p>
        </w:tc>
      </w:tr>
      <w:tr w:rsidR="00F63B95" w:rsidRPr="006F2DEF" w14:paraId="0A9C8F07" w14:textId="77777777" w:rsidTr="009B7A5C">
        <w:tc>
          <w:tcPr>
            <w:tcW w:w="3009" w:type="dxa"/>
          </w:tcPr>
          <w:p w14:paraId="2A5A38BF" w14:textId="77777777" w:rsidR="00F63B95" w:rsidRPr="006F2DEF" w:rsidRDefault="00F63B95" w:rsidP="009B7A5C">
            <w:pPr>
              <w:ind w:left="510"/>
              <w:rPr>
                <w:lang w:val="en-US"/>
              </w:rPr>
            </w:pPr>
            <w:r w:rsidRPr="006F2DEF">
              <w:rPr>
                <w:lang w:val="en-US"/>
              </w:rPr>
              <w:t>+++id</w:t>
            </w:r>
          </w:p>
        </w:tc>
        <w:tc>
          <w:tcPr>
            <w:tcW w:w="4626" w:type="dxa"/>
          </w:tcPr>
          <w:p w14:paraId="623FB89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Уникальный идентификатор детализированной операции</w:t>
            </w:r>
          </w:p>
        </w:tc>
        <w:tc>
          <w:tcPr>
            <w:tcW w:w="5984" w:type="dxa"/>
          </w:tcPr>
          <w:p w14:paraId="4198BA4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Max10IdType. Идентификатор. Цифровой, 10 значный.</w:t>
            </w:r>
          </w:p>
        </w:tc>
        <w:tc>
          <w:tcPr>
            <w:tcW w:w="977" w:type="dxa"/>
          </w:tcPr>
          <w:p w14:paraId="1B2F8F6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047CF66B" w14:textId="77777777" w:rsidTr="009B7A5C">
        <w:tc>
          <w:tcPr>
            <w:tcW w:w="3009" w:type="dxa"/>
          </w:tcPr>
          <w:p w14:paraId="3327ACA7" w14:textId="77777777" w:rsidR="00F63B95" w:rsidRPr="006F2DEF" w:rsidRDefault="00F63B95" w:rsidP="009B7A5C">
            <w:pPr>
              <w:ind w:left="510"/>
              <w:rPr>
                <w:lang w:val="en-US"/>
              </w:rPr>
            </w:pPr>
            <w:r w:rsidRPr="006F2DEF">
              <w:rPr>
                <w:lang w:val="en-US"/>
              </w:rPr>
              <w:t>+++CRegId</w:t>
            </w:r>
          </w:p>
        </w:tc>
        <w:tc>
          <w:tcPr>
            <w:tcW w:w="4626" w:type="dxa"/>
          </w:tcPr>
          <w:p w14:paraId="1417437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раздела клирингового регистра</w:t>
            </w:r>
          </w:p>
        </w:tc>
        <w:tc>
          <w:tcPr>
            <w:tcW w:w="5984" w:type="dxa"/>
          </w:tcPr>
          <w:p w14:paraId="5B84A41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Max12CodeType. Код. Строка, до 12 символов.</w:t>
            </w:r>
          </w:p>
        </w:tc>
        <w:tc>
          <w:tcPr>
            <w:tcW w:w="977" w:type="dxa"/>
          </w:tcPr>
          <w:p w14:paraId="0A98017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64C7D1B5" w14:textId="77777777" w:rsidTr="009B7A5C">
        <w:tc>
          <w:tcPr>
            <w:tcW w:w="3009" w:type="dxa"/>
          </w:tcPr>
          <w:p w14:paraId="49062596" w14:textId="77777777" w:rsidR="00F63B95" w:rsidRPr="006F2DEF" w:rsidRDefault="00F63B95" w:rsidP="009B7A5C">
            <w:pPr>
              <w:ind w:left="510"/>
              <w:rPr>
                <w:lang w:val="en-US"/>
              </w:rPr>
            </w:pPr>
            <w:r w:rsidRPr="006F2DEF">
              <w:rPr>
                <w:lang w:val="en-US"/>
              </w:rPr>
              <w:t>+++Asset</w:t>
            </w:r>
          </w:p>
        </w:tc>
        <w:tc>
          <w:tcPr>
            <w:tcW w:w="4626" w:type="dxa"/>
          </w:tcPr>
          <w:p w14:paraId="0BDCC69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актива</w:t>
            </w:r>
          </w:p>
        </w:tc>
        <w:tc>
          <w:tcPr>
            <w:tcW w:w="5984" w:type="dxa"/>
          </w:tcPr>
          <w:p w14:paraId="2FBBFD5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Max12IdType. Идентификатор. Строка, до 12 символов.</w:t>
            </w:r>
          </w:p>
        </w:tc>
        <w:tc>
          <w:tcPr>
            <w:tcW w:w="977" w:type="dxa"/>
          </w:tcPr>
          <w:p w14:paraId="59F345C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E209930" w14:textId="77777777" w:rsidTr="009B7A5C">
        <w:tc>
          <w:tcPr>
            <w:tcW w:w="3009" w:type="dxa"/>
          </w:tcPr>
          <w:p w14:paraId="60C4E95D" w14:textId="77777777" w:rsidR="00F63B95" w:rsidRPr="006F2DEF" w:rsidRDefault="00F63B95" w:rsidP="009B7A5C">
            <w:pPr>
              <w:ind w:left="510"/>
              <w:rPr>
                <w:lang w:val="en-US"/>
              </w:rPr>
            </w:pPr>
            <w:r w:rsidRPr="006F2DEF">
              <w:rPr>
                <w:lang w:val="en-US"/>
              </w:rPr>
              <w:t>+++Amount</w:t>
            </w:r>
          </w:p>
        </w:tc>
        <w:tc>
          <w:tcPr>
            <w:tcW w:w="4626" w:type="dxa"/>
          </w:tcPr>
          <w:p w14:paraId="7D39821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Количество / Сумма</w:t>
            </w:r>
          </w:p>
        </w:tc>
        <w:tc>
          <w:tcPr>
            <w:tcW w:w="5984" w:type="dxa"/>
          </w:tcPr>
          <w:p w14:paraId="2241202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AnySignKopeckAmountType. Сумма. В копейках. Целое число, до 18 разрядов (как положительное, так и отрицательное).</w:t>
            </w:r>
          </w:p>
        </w:tc>
        <w:tc>
          <w:tcPr>
            <w:tcW w:w="977" w:type="dxa"/>
          </w:tcPr>
          <w:p w14:paraId="377C143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</w:tbl>
    <w:p w14:paraId="33A18F0B" w14:textId="77777777" w:rsidR="00C946D7" w:rsidRDefault="00562D4E" w:rsidP="00C946D7">
      <w:pPr>
        <w:pStyle w:val="Title3"/>
        <w:rPr>
          <w:rFonts w:cs="Calibri"/>
        </w:rPr>
      </w:pPr>
      <w:bookmarkStart w:id="23" w:name="_Toc480213263"/>
      <w:r>
        <w:lastRenderedPageBreak/>
        <w:t>З</w:t>
      </w:r>
      <w:r w:rsidR="00C946D7">
        <w:t>апросы Участников</w:t>
      </w:r>
      <w:r>
        <w:t xml:space="preserve"> клиринга</w:t>
      </w:r>
      <w:bookmarkEnd w:id="23"/>
    </w:p>
    <w:p w14:paraId="57F97335" w14:textId="77777777" w:rsidR="00C946D7" w:rsidRDefault="00587FBD" w:rsidP="0030473B">
      <w:pPr>
        <w:pStyle w:val="Point"/>
        <w:outlineLvl w:val="3"/>
      </w:pPr>
      <w:r>
        <w:t>[ct:ReqList]. Запросы, поданные через клиринговый терминал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0912DFEC" w14:textId="77777777" w:rsidTr="009B7A5C">
        <w:tc>
          <w:tcPr>
            <w:tcW w:w="3009" w:type="dxa"/>
            <w:shd w:val="clear" w:color="auto" w:fill="F2F2F2"/>
            <w:vAlign w:val="center"/>
          </w:tcPr>
          <w:p w14:paraId="17C5ACC5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1581C65A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2EA33ACC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47135E41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4D13BBA7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1000C4DF" w14:textId="77777777" w:rsidTr="009B7A5C">
        <w:tc>
          <w:tcPr>
            <w:tcW w:w="3009" w:type="dxa"/>
          </w:tcPr>
          <w:p w14:paraId="34250394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Link</w:t>
            </w:r>
          </w:p>
        </w:tc>
        <w:tc>
          <w:tcPr>
            <w:tcW w:w="4626" w:type="dxa"/>
          </w:tcPr>
          <w:p w14:paraId="0B070A0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2817758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270543A4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1C6FF181" w14:textId="77777777" w:rsidTr="009B7A5C">
        <w:tc>
          <w:tcPr>
            <w:tcW w:w="3009" w:type="dxa"/>
          </w:tcPr>
          <w:p w14:paraId="088D4DC5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+Href</w:t>
            </w:r>
          </w:p>
        </w:tc>
        <w:tc>
          <w:tcPr>
            <w:tcW w:w="4626" w:type="dxa"/>
          </w:tcPr>
          <w:p w14:paraId="2FED3F3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3B9F8AE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72A0C34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F218D4D" w14:textId="77777777" w:rsidTr="009B7A5C">
        <w:tc>
          <w:tcPr>
            <w:tcW w:w="3009" w:type="dxa"/>
          </w:tcPr>
          <w:p w14:paraId="0D90A7A0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+Rel</w:t>
            </w:r>
          </w:p>
        </w:tc>
        <w:tc>
          <w:tcPr>
            <w:tcW w:w="4626" w:type="dxa"/>
          </w:tcPr>
          <w:p w14:paraId="017B5CB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74A0F68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5E1D8FC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C630BC0" w14:textId="77777777" w:rsidTr="009B7A5C">
        <w:tc>
          <w:tcPr>
            <w:tcW w:w="3009" w:type="dxa"/>
          </w:tcPr>
          <w:p w14:paraId="35368BC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ReqBrief</w:t>
            </w:r>
          </w:p>
        </w:tc>
        <w:tc>
          <w:tcPr>
            <w:tcW w:w="4626" w:type="dxa"/>
          </w:tcPr>
          <w:p w14:paraId="089E269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Запрос поданный через клиринговый терминал</w:t>
            </w:r>
          </w:p>
        </w:tc>
        <w:tc>
          <w:tcPr>
            <w:tcW w:w="5984" w:type="dxa"/>
          </w:tcPr>
          <w:p w14:paraId="363B5702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Запрос поданный через клиринговый терминал</w:t>
            </w:r>
          </w:p>
        </w:tc>
        <w:tc>
          <w:tcPr>
            <w:tcW w:w="977" w:type="dxa"/>
          </w:tcPr>
          <w:p w14:paraId="1D85ADA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507AEA1A" w14:textId="77777777" w:rsidTr="009B7A5C">
        <w:tc>
          <w:tcPr>
            <w:tcW w:w="3009" w:type="dxa"/>
          </w:tcPr>
          <w:p w14:paraId="6EC68DCD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+id</w:t>
            </w:r>
          </w:p>
        </w:tc>
        <w:tc>
          <w:tcPr>
            <w:tcW w:w="4626" w:type="dxa"/>
          </w:tcPr>
          <w:p w14:paraId="523AF57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Идентификатор, присвоенный КТ</w:t>
            </w:r>
          </w:p>
        </w:tc>
        <w:tc>
          <w:tcPr>
            <w:tcW w:w="5984" w:type="dxa"/>
          </w:tcPr>
          <w:p w14:paraId="3AE8E51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Max10IdType. Идентификатор. Цифровой, 10 значный.</w:t>
            </w:r>
          </w:p>
        </w:tc>
        <w:tc>
          <w:tcPr>
            <w:tcW w:w="977" w:type="dxa"/>
          </w:tcPr>
          <w:p w14:paraId="13A8DEE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9D29B80" w14:textId="77777777" w:rsidTr="009B7A5C">
        <w:tc>
          <w:tcPr>
            <w:tcW w:w="3009" w:type="dxa"/>
          </w:tcPr>
          <w:p w14:paraId="1673C02A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+DocDate</w:t>
            </w:r>
          </w:p>
        </w:tc>
        <w:tc>
          <w:tcPr>
            <w:tcW w:w="4626" w:type="dxa"/>
          </w:tcPr>
          <w:p w14:paraId="719FC12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 документа</w:t>
            </w:r>
          </w:p>
        </w:tc>
        <w:tc>
          <w:tcPr>
            <w:tcW w:w="5984" w:type="dxa"/>
          </w:tcPr>
          <w:p w14:paraId="18C0FFD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3F23572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1929280" w14:textId="77777777" w:rsidTr="009B7A5C">
        <w:tc>
          <w:tcPr>
            <w:tcW w:w="3009" w:type="dxa"/>
          </w:tcPr>
          <w:p w14:paraId="2FA469C6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+DocNum</w:t>
            </w:r>
          </w:p>
        </w:tc>
        <w:tc>
          <w:tcPr>
            <w:tcW w:w="4626" w:type="dxa"/>
          </w:tcPr>
          <w:p w14:paraId="517A967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Номер документа</w:t>
            </w:r>
          </w:p>
        </w:tc>
        <w:tc>
          <w:tcPr>
            <w:tcW w:w="5984" w:type="dxa"/>
          </w:tcPr>
          <w:p w14:paraId="66EB1C4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DocNumType. Номер документа</w:t>
            </w:r>
          </w:p>
        </w:tc>
        <w:tc>
          <w:tcPr>
            <w:tcW w:w="977" w:type="dxa"/>
          </w:tcPr>
          <w:p w14:paraId="64A8FA2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B6C1F1C" w14:textId="77777777" w:rsidTr="009B7A5C">
        <w:tc>
          <w:tcPr>
            <w:tcW w:w="3009" w:type="dxa"/>
          </w:tcPr>
          <w:p w14:paraId="2F0AFF89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+DocTypeId</w:t>
            </w:r>
          </w:p>
        </w:tc>
        <w:tc>
          <w:tcPr>
            <w:tcW w:w="4626" w:type="dxa"/>
          </w:tcPr>
          <w:p w14:paraId="53F9E5B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документа</w:t>
            </w:r>
          </w:p>
        </w:tc>
        <w:tc>
          <w:tcPr>
            <w:tcW w:w="5984" w:type="dxa"/>
          </w:tcPr>
          <w:p w14:paraId="34EF5BA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Max35TextType. Текст. Строка, до 35 символов.</w:t>
            </w:r>
          </w:p>
        </w:tc>
        <w:tc>
          <w:tcPr>
            <w:tcW w:w="977" w:type="dxa"/>
          </w:tcPr>
          <w:p w14:paraId="5D9AEC6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AE855B2" w14:textId="77777777" w:rsidTr="009B7A5C">
        <w:tc>
          <w:tcPr>
            <w:tcW w:w="3009" w:type="dxa"/>
          </w:tcPr>
          <w:p w14:paraId="1DF23A09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+Status</w:t>
            </w:r>
          </w:p>
        </w:tc>
        <w:tc>
          <w:tcPr>
            <w:tcW w:w="4626" w:type="dxa"/>
          </w:tcPr>
          <w:p w14:paraId="70A91BF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Статус документа</w:t>
            </w:r>
          </w:p>
        </w:tc>
        <w:tc>
          <w:tcPr>
            <w:tcW w:w="5984" w:type="dxa"/>
          </w:tcPr>
          <w:p w14:paraId="22A2FBD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ReqStatusType. Статус документа</w:t>
            </w:r>
          </w:p>
        </w:tc>
        <w:tc>
          <w:tcPr>
            <w:tcW w:w="977" w:type="dxa"/>
          </w:tcPr>
          <w:p w14:paraId="61A465F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4B31C75" w14:textId="77777777" w:rsidTr="009B7A5C">
        <w:tc>
          <w:tcPr>
            <w:tcW w:w="3009" w:type="dxa"/>
          </w:tcPr>
          <w:p w14:paraId="3E2C8ADF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+EnteredCS</w:t>
            </w:r>
          </w:p>
        </w:tc>
        <w:tc>
          <w:tcPr>
            <w:tcW w:w="4626" w:type="dxa"/>
          </w:tcPr>
          <w:p w14:paraId="4DD8549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Поступил в клиринговую систему</w:t>
            </w:r>
          </w:p>
        </w:tc>
        <w:tc>
          <w:tcPr>
            <w:tcW w:w="5984" w:type="dxa"/>
          </w:tcPr>
          <w:p w14:paraId="7F312A6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IndicatorType. Индикатор. Состояние флага.</w:t>
            </w:r>
          </w:p>
        </w:tc>
        <w:tc>
          <w:tcPr>
            <w:tcW w:w="977" w:type="dxa"/>
          </w:tcPr>
          <w:p w14:paraId="1C3552B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31909FD7" w14:textId="77777777" w:rsidTr="009B7A5C">
        <w:tc>
          <w:tcPr>
            <w:tcW w:w="3009" w:type="dxa"/>
          </w:tcPr>
          <w:p w14:paraId="26579683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+RcvTime</w:t>
            </w:r>
          </w:p>
        </w:tc>
        <w:tc>
          <w:tcPr>
            <w:tcW w:w="4626" w:type="dxa"/>
          </w:tcPr>
          <w:p w14:paraId="0935E98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Время получения</w:t>
            </w:r>
          </w:p>
        </w:tc>
        <w:tc>
          <w:tcPr>
            <w:tcW w:w="5984" w:type="dxa"/>
          </w:tcPr>
          <w:p w14:paraId="744D5E0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DateTimeType. ДатаВремя. Формат YYYY-MM-DDThh:mm:ssZ.</w:t>
            </w:r>
          </w:p>
        </w:tc>
        <w:tc>
          <w:tcPr>
            <w:tcW w:w="977" w:type="dxa"/>
          </w:tcPr>
          <w:p w14:paraId="571DE96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682D281C" w14:textId="77777777" w:rsidTr="009B7A5C">
        <w:tc>
          <w:tcPr>
            <w:tcW w:w="3009" w:type="dxa"/>
          </w:tcPr>
          <w:p w14:paraId="1450B926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+ProcTime</w:t>
            </w:r>
          </w:p>
        </w:tc>
        <w:tc>
          <w:tcPr>
            <w:tcW w:w="4626" w:type="dxa"/>
          </w:tcPr>
          <w:p w14:paraId="77DBA99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Время отказа/исполнения</w:t>
            </w:r>
          </w:p>
        </w:tc>
        <w:tc>
          <w:tcPr>
            <w:tcW w:w="5984" w:type="dxa"/>
          </w:tcPr>
          <w:p w14:paraId="4104F37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DateTimeType. ДатаВремя. Формат YYYY-MM-DDThh:mm:ssZ.</w:t>
            </w:r>
          </w:p>
        </w:tc>
        <w:tc>
          <w:tcPr>
            <w:tcW w:w="977" w:type="dxa"/>
          </w:tcPr>
          <w:p w14:paraId="75FC393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61D0B961" w14:textId="77777777" w:rsidTr="009B7A5C">
        <w:tc>
          <w:tcPr>
            <w:tcW w:w="3009" w:type="dxa"/>
          </w:tcPr>
          <w:p w14:paraId="2768AEB0" w14:textId="77777777" w:rsidR="00F63B95" w:rsidRPr="006F2DEF" w:rsidRDefault="00F63B95" w:rsidP="009B7A5C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t>+Link</w:t>
            </w:r>
          </w:p>
        </w:tc>
        <w:tc>
          <w:tcPr>
            <w:tcW w:w="4626" w:type="dxa"/>
          </w:tcPr>
          <w:p w14:paraId="76025AB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535F3B4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0772FFE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66315B69" w14:textId="77777777" w:rsidTr="009B7A5C">
        <w:tc>
          <w:tcPr>
            <w:tcW w:w="3009" w:type="dxa"/>
          </w:tcPr>
          <w:p w14:paraId="1F64A45E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++Href</w:t>
            </w:r>
          </w:p>
        </w:tc>
        <w:tc>
          <w:tcPr>
            <w:tcW w:w="4626" w:type="dxa"/>
          </w:tcPr>
          <w:p w14:paraId="730273B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401E8EA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6F53355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3C483490" w14:textId="77777777" w:rsidTr="009B7A5C">
        <w:tc>
          <w:tcPr>
            <w:tcW w:w="3009" w:type="dxa"/>
          </w:tcPr>
          <w:p w14:paraId="0E8CB612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++Rel</w:t>
            </w:r>
          </w:p>
        </w:tc>
        <w:tc>
          <w:tcPr>
            <w:tcW w:w="4626" w:type="dxa"/>
          </w:tcPr>
          <w:p w14:paraId="47318BB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52CA71C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3B7CC2C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A56B71F" w14:textId="77777777" w:rsidTr="009B7A5C">
        <w:tc>
          <w:tcPr>
            <w:tcW w:w="3009" w:type="dxa"/>
          </w:tcPr>
          <w:p w14:paraId="391558F9" w14:textId="77777777" w:rsidR="00F63B95" w:rsidRPr="006F2DEF" w:rsidRDefault="00F63B95" w:rsidP="009B7A5C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t>+ReplyInfo</w:t>
            </w:r>
          </w:p>
        </w:tc>
        <w:tc>
          <w:tcPr>
            <w:tcW w:w="4626" w:type="dxa"/>
          </w:tcPr>
          <w:p w14:paraId="0303081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Информация об исполнении запроса</w:t>
            </w:r>
          </w:p>
        </w:tc>
        <w:tc>
          <w:tcPr>
            <w:tcW w:w="5984" w:type="dxa"/>
          </w:tcPr>
          <w:p w14:paraId="26597C8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ReplyInfoType. Информация об исполнении запроса</w:t>
            </w:r>
          </w:p>
        </w:tc>
        <w:tc>
          <w:tcPr>
            <w:tcW w:w="977" w:type="dxa"/>
          </w:tcPr>
          <w:p w14:paraId="520BD0D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1BFF8543" w14:textId="77777777" w:rsidTr="009B7A5C">
        <w:tc>
          <w:tcPr>
            <w:tcW w:w="3009" w:type="dxa"/>
          </w:tcPr>
          <w:p w14:paraId="5BBBE7E4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++ReplyCode</w:t>
            </w:r>
          </w:p>
        </w:tc>
        <w:tc>
          <w:tcPr>
            <w:tcW w:w="4626" w:type="dxa"/>
          </w:tcPr>
          <w:p w14:paraId="52BC088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Ошибка, код</w:t>
            </w:r>
          </w:p>
        </w:tc>
        <w:tc>
          <w:tcPr>
            <w:tcW w:w="5984" w:type="dxa"/>
          </w:tcPr>
          <w:p w14:paraId="12A099D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ReplyCodeType. Код. Код возврата (в том числе успешный)</w:t>
            </w:r>
          </w:p>
        </w:tc>
        <w:tc>
          <w:tcPr>
            <w:tcW w:w="977" w:type="dxa"/>
          </w:tcPr>
          <w:p w14:paraId="363B4CD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861CBD9" w14:textId="77777777" w:rsidTr="009B7A5C">
        <w:tc>
          <w:tcPr>
            <w:tcW w:w="3009" w:type="dxa"/>
          </w:tcPr>
          <w:p w14:paraId="34A814D0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++ReplyMessage</w:t>
            </w:r>
          </w:p>
        </w:tc>
        <w:tc>
          <w:tcPr>
            <w:tcW w:w="4626" w:type="dxa"/>
          </w:tcPr>
          <w:p w14:paraId="2F332F4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Ошибка, диагностическое сообщение</w:t>
            </w:r>
          </w:p>
        </w:tc>
        <w:tc>
          <w:tcPr>
            <w:tcW w:w="5984" w:type="dxa"/>
          </w:tcPr>
          <w:p w14:paraId="59A8933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TextType. Текст произвольный. Строка без ограничения длины.</w:t>
            </w:r>
          </w:p>
        </w:tc>
        <w:tc>
          <w:tcPr>
            <w:tcW w:w="977" w:type="dxa"/>
          </w:tcPr>
          <w:p w14:paraId="3324DDE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</w:tbl>
    <w:p w14:paraId="4AD61102" w14:textId="77777777" w:rsidR="00C946D7" w:rsidRDefault="00F63B95" w:rsidP="0030473B">
      <w:pPr>
        <w:pStyle w:val="Point"/>
        <w:outlineLvl w:val="3"/>
      </w:pPr>
      <w:r>
        <w:lastRenderedPageBreak/>
        <w:t>[ct:Req]. Запрос, поданный через клиринговый терминал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2C8693AF" w14:textId="77777777" w:rsidTr="009B7A5C">
        <w:tc>
          <w:tcPr>
            <w:tcW w:w="3009" w:type="dxa"/>
            <w:shd w:val="clear" w:color="auto" w:fill="F2F2F2"/>
            <w:vAlign w:val="center"/>
          </w:tcPr>
          <w:p w14:paraId="11575704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5EB1ED66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6AED3DB1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2A648EC3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6EC59233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318461A4" w14:textId="77777777" w:rsidTr="009B7A5C">
        <w:tc>
          <w:tcPr>
            <w:tcW w:w="3009" w:type="dxa"/>
          </w:tcPr>
          <w:p w14:paraId="41DC5C7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id</w:t>
            </w:r>
          </w:p>
        </w:tc>
        <w:tc>
          <w:tcPr>
            <w:tcW w:w="4626" w:type="dxa"/>
          </w:tcPr>
          <w:p w14:paraId="3DD339E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Идентификатор, присвоенный КТ</w:t>
            </w:r>
          </w:p>
        </w:tc>
        <w:tc>
          <w:tcPr>
            <w:tcW w:w="5984" w:type="dxa"/>
          </w:tcPr>
          <w:p w14:paraId="6B6177D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Max10IdType. Идентификатор. Цифровой, 10 значный.</w:t>
            </w:r>
          </w:p>
        </w:tc>
        <w:tc>
          <w:tcPr>
            <w:tcW w:w="977" w:type="dxa"/>
          </w:tcPr>
          <w:p w14:paraId="153F1E9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64138C44" w14:textId="77777777" w:rsidTr="009B7A5C">
        <w:tc>
          <w:tcPr>
            <w:tcW w:w="3009" w:type="dxa"/>
          </w:tcPr>
          <w:p w14:paraId="3EA2969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Status</w:t>
            </w:r>
          </w:p>
        </w:tc>
        <w:tc>
          <w:tcPr>
            <w:tcW w:w="4626" w:type="dxa"/>
          </w:tcPr>
          <w:p w14:paraId="7E76DED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Статус документа</w:t>
            </w:r>
          </w:p>
        </w:tc>
        <w:tc>
          <w:tcPr>
            <w:tcW w:w="5984" w:type="dxa"/>
          </w:tcPr>
          <w:p w14:paraId="314EBCD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ReqStatusType. Статус документа</w:t>
            </w:r>
          </w:p>
        </w:tc>
        <w:tc>
          <w:tcPr>
            <w:tcW w:w="977" w:type="dxa"/>
          </w:tcPr>
          <w:p w14:paraId="34B021F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300D68F0" w14:textId="77777777" w:rsidTr="009B7A5C">
        <w:tc>
          <w:tcPr>
            <w:tcW w:w="3009" w:type="dxa"/>
          </w:tcPr>
          <w:p w14:paraId="5CF90BD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EnteredCS</w:t>
            </w:r>
          </w:p>
        </w:tc>
        <w:tc>
          <w:tcPr>
            <w:tcW w:w="4626" w:type="dxa"/>
          </w:tcPr>
          <w:p w14:paraId="5948B3C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Поступил в клиринговую систему</w:t>
            </w:r>
          </w:p>
        </w:tc>
        <w:tc>
          <w:tcPr>
            <w:tcW w:w="5984" w:type="dxa"/>
          </w:tcPr>
          <w:p w14:paraId="55252C8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IndicatorType. Индикатор. Состояние флага.</w:t>
            </w:r>
          </w:p>
        </w:tc>
        <w:tc>
          <w:tcPr>
            <w:tcW w:w="977" w:type="dxa"/>
          </w:tcPr>
          <w:p w14:paraId="0E2B594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615BF30A" w14:textId="77777777" w:rsidTr="009B7A5C">
        <w:tc>
          <w:tcPr>
            <w:tcW w:w="3009" w:type="dxa"/>
          </w:tcPr>
          <w:p w14:paraId="0D7F9F1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RcvTime</w:t>
            </w:r>
          </w:p>
        </w:tc>
        <w:tc>
          <w:tcPr>
            <w:tcW w:w="4626" w:type="dxa"/>
          </w:tcPr>
          <w:p w14:paraId="740748B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Время получения</w:t>
            </w:r>
          </w:p>
        </w:tc>
        <w:tc>
          <w:tcPr>
            <w:tcW w:w="5984" w:type="dxa"/>
          </w:tcPr>
          <w:p w14:paraId="567E5F8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DateTimeType. ДатаВремя. Формат YYYY-MM-DDThh:mm:ssZ.</w:t>
            </w:r>
          </w:p>
        </w:tc>
        <w:tc>
          <w:tcPr>
            <w:tcW w:w="977" w:type="dxa"/>
          </w:tcPr>
          <w:p w14:paraId="4923115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3E8A67E9" w14:textId="77777777" w:rsidTr="009B7A5C">
        <w:tc>
          <w:tcPr>
            <w:tcW w:w="3009" w:type="dxa"/>
          </w:tcPr>
          <w:p w14:paraId="1F87C3B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ProcTime</w:t>
            </w:r>
          </w:p>
        </w:tc>
        <w:tc>
          <w:tcPr>
            <w:tcW w:w="4626" w:type="dxa"/>
          </w:tcPr>
          <w:p w14:paraId="366B16D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Время отказа/исполнения</w:t>
            </w:r>
          </w:p>
        </w:tc>
        <w:tc>
          <w:tcPr>
            <w:tcW w:w="5984" w:type="dxa"/>
          </w:tcPr>
          <w:p w14:paraId="4558497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DateTimeType. ДатаВремя. Формат YYYY-MM-DDThh:mm:ssZ.</w:t>
            </w:r>
          </w:p>
        </w:tc>
        <w:tc>
          <w:tcPr>
            <w:tcW w:w="977" w:type="dxa"/>
          </w:tcPr>
          <w:p w14:paraId="6708254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211BEF34" w14:textId="77777777" w:rsidTr="009B7A5C">
        <w:tc>
          <w:tcPr>
            <w:tcW w:w="3009" w:type="dxa"/>
          </w:tcPr>
          <w:p w14:paraId="5EC1370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Link</w:t>
            </w:r>
          </w:p>
        </w:tc>
        <w:tc>
          <w:tcPr>
            <w:tcW w:w="4626" w:type="dxa"/>
          </w:tcPr>
          <w:p w14:paraId="3569CCA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36DD283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5D5BAD8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0FB2B030" w14:textId="77777777" w:rsidTr="009B7A5C">
        <w:tc>
          <w:tcPr>
            <w:tcW w:w="3009" w:type="dxa"/>
          </w:tcPr>
          <w:p w14:paraId="47B4605A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+Href</w:t>
            </w:r>
          </w:p>
        </w:tc>
        <w:tc>
          <w:tcPr>
            <w:tcW w:w="4626" w:type="dxa"/>
          </w:tcPr>
          <w:p w14:paraId="6DE13AF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749F8FC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285CEB1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C3C6175" w14:textId="77777777" w:rsidTr="009B7A5C">
        <w:tc>
          <w:tcPr>
            <w:tcW w:w="3009" w:type="dxa"/>
          </w:tcPr>
          <w:p w14:paraId="551DE014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+Rel</w:t>
            </w:r>
          </w:p>
        </w:tc>
        <w:tc>
          <w:tcPr>
            <w:tcW w:w="4626" w:type="dxa"/>
          </w:tcPr>
          <w:p w14:paraId="762A336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4C031C4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2E61E28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3C0C0E48" w14:textId="77777777" w:rsidTr="009B7A5C">
        <w:tc>
          <w:tcPr>
            <w:tcW w:w="3009" w:type="dxa"/>
          </w:tcPr>
          <w:p w14:paraId="3373AE7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ReplyInfo</w:t>
            </w:r>
          </w:p>
        </w:tc>
        <w:tc>
          <w:tcPr>
            <w:tcW w:w="4626" w:type="dxa"/>
          </w:tcPr>
          <w:p w14:paraId="77F96A9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Информация об исполнении запроса</w:t>
            </w:r>
          </w:p>
        </w:tc>
        <w:tc>
          <w:tcPr>
            <w:tcW w:w="5984" w:type="dxa"/>
          </w:tcPr>
          <w:p w14:paraId="367B0EC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ReplyInfoType. Информация об исполнении запроса</w:t>
            </w:r>
          </w:p>
        </w:tc>
        <w:tc>
          <w:tcPr>
            <w:tcW w:w="977" w:type="dxa"/>
          </w:tcPr>
          <w:p w14:paraId="29F1CB2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4AC68058" w14:textId="77777777" w:rsidTr="009B7A5C">
        <w:tc>
          <w:tcPr>
            <w:tcW w:w="3009" w:type="dxa"/>
          </w:tcPr>
          <w:p w14:paraId="358CBBF2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+ReplyCode</w:t>
            </w:r>
          </w:p>
        </w:tc>
        <w:tc>
          <w:tcPr>
            <w:tcW w:w="4626" w:type="dxa"/>
          </w:tcPr>
          <w:p w14:paraId="7312F9F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Ошибка, код</w:t>
            </w:r>
          </w:p>
        </w:tc>
        <w:tc>
          <w:tcPr>
            <w:tcW w:w="5984" w:type="dxa"/>
          </w:tcPr>
          <w:p w14:paraId="3A0B9A3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ReplyCodeType. Код. Код возврата (в том числе успешный)</w:t>
            </w:r>
          </w:p>
        </w:tc>
        <w:tc>
          <w:tcPr>
            <w:tcW w:w="977" w:type="dxa"/>
          </w:tcPr>
          <w:p w14:paraId="6A293AE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5E112B4" w14:textId="77777777" w:rsidTr="009B7A5C">
        <w:tc>
          <w:tcPr>
            <w:tcW w:w="3009" w:type="dxa"/>
          </w:tcPr>
          <w:p w14:paraId="3C369F8A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+ReplyMessage</w:t>
            </w:r>
          </w:p>
        </w:tc>
        <w:tc>
          <w:tcPr>
            <w:tcW w:w="4626" w:type="dxa"/>
          </w:tcPr>
          <w:p w14:paraId="1693365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Ошибка, диагностическое сообщение</w:t>
            </w:r>
          </w:p>
        </w:tc>
        <w:tc>
          <w:tcPr>
            <w:tcW w:w="5984" w:type="dxa"/>
          </w:tcPr>
          <w:p w14:paraId="289987B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TextType. Текст произвольный. Строка без ограничения длины.</w:t>
            </w:r>
          </w:p>
        </w:tc>
        <w:tc>
          <w:tcPr>
            <w:tcW w:w="977" w:type="dxa"/>
          </w:tcPr>
          <w:p w14:paraId="24F77F7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</w:tbl>
    <w:p w14:paraId="66975882" w14:textId="77777777" w:rsidR="00DD686E" w:rsidRDefault="00DD686E" w:rsidP="00DD686E">
      <w:pPr>
        <w:pStyle w:val="Point"/>
        <w:outlineLvl w:val="3"/>
      </w:pPr>
      <w:bookmarkStart w:id="24" w:name="_Toc480213264"/>
      <w:r>
        <w:t>[ct:ReqTotal]. Количество запросов, поданных через Клиринговый терминал за расчетный день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DD686E" w:rsidRPr="006F2DEF" w14:paraId="55E6C95A" w14:textId="77777777" w:rsidTr="006D2DFF">
        <w:tc>
          <w:tcPr>
            <w:tcW w:w="3009" w:type="dxa"/>
            <w:shd w:val="clear" w:color="auto" w:fill="F2F2F2"/>
            <w:vAlign w:val="center"/>
          </w:tcPr>
          <w:p w14:paraId="572B5A40" w14:textId="77777777" w:rsidR="00DD686E" w:rsidRPr="006F2DEF" w:rsidRDefault="00DD686E" w:rsidP="006D2DFF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35324016" w14:textId="77777777" w:rsidR="00DD686E" w:rsidRPr="006F2DEF" w:rsidRDefault="00DD686E" w:rsidP="006D2DFF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63D168FA" w14:textId="77777777" w:rsidR="00DD686E" w:rsidRPr="006F2DEF" w:rsidRDefault="00DD686E" w:rsidP="006D2DFF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73B5289E" w14:textId="77777777" w:rsidR="00DD686E" w:rsidRPr="006F2DEF" w:rsidRDefault="00DD686E" w:rsidP="006D2DFF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07E42186" w14:textId="77777777" w:rsidR="00DD686E" w:rsidRPr="006F2DEF" w:rsidRDefault="00DD686E" w:rsidP="006D2DFF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DD686E" w:rsidRPr="006F2DEF" w14:paraId="5C587DCC" w14:textId="77777777" w:rsidTr="006D2DFF">
        <w:tc>
          <w:tcPr>
            <w:tcW w:w="3009" w:type="dxa"/>
          </w:tcPr>
          <w:p w14:paraId="11C759F7" w14:textId="77777777" w:rsidR="00DD686E" w:rsidRPr="006F2DEF" w:rsidRDefault="00DD686E" w:rsidP="006D2DFF">
            <w:pPr>
              <w:rPr>
                <w:lang w:val="en-US"/>
              </w:rPr>
            </w:pPr>
            <w:r w:rsidRPr="006F2DEF">
              <w:rPr>
                <w:lang w:val="en-US"/>
              </w:rPr>
              <w:t>TotalDocs</w:t>
            </w:r>
          </w:p>
        </w:tc>
        <w:tc>
          <w:tcPr>
            <w:tcW w:w="4626" w:type="dxa"/>
          </w:tcPr>
          <w:p w14:paraId="27D30B29" w14:textId="77777777" w:rsidR="00DD686E" w:rsidRPr="006F2DEF" w:rsidRDefault="00DD686E" w:rsidP="006D2DFF">
            <w:pPr>
              <w:rPr>
                <w:lang w:val="en-US"/>
              </w:rPr>
            </w:pPr>
            <w:r w:rsidRPr="006F2DEF">
              <w:rPr>
                <w:lang w:val="en-US"/>
              </w:rPr>
              <w:t>Количество документов</w:t>
            </w:r>
          </w:p>
        </w:tc>
        <w:tc>
          <w:tcPr>
            <w:tcW w:w="5984" w:type="dxa"/>
          </w:tcPr>
          <w:p w14:paraId="665FE0BC" w14:textId="77777777" w:rsidR="00DD686E" w:rsidRPr="006F2DEF" w:rsidRDefault="00DD686E" w:rsidP="006D2DFF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QuantityType. Целое положительное число до 18 разрядов</w:t>
            </w:r>
          </w:p>
        </w:tc>
        <w:tc>
          <w:tcPr>
            <w:tcW w:w="977" w:type="dxa"/>
          </w:tcPr>
          <w:p w14:paraId="073D7906" w14:textId="77777777" w:rsidR="00DD686E" w:rsidRPr="006F2DEF" w:rsidRDefault="00DD686E" w:rsidP="006D2DFF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</w:tbl>
    <w:p w14:paraId="49DED1CD" w14:textId="77777777" w:rsidR="00C946D7" w:rsidRDefault="00C946D7" w:rsidP="00C946D7">
      <w:pPr>
        <w:pStyle w:val="Title3"/>
        <w:rPr>
          <w:rFonts w:cs="Calibri"/>
        </w:rPr>
      </w:pPr>
      <w:r>
        <w:t>Клиринговый терминал – исходящие документы в адрес Участника</w:t>
      </w:r>
      <w:r w:rsidR="00E16ACF" w:rsidRPr="00E16ACF">
        <w:t xml:space="preserve"> </w:t>
      </w:r>
      <w:r w:rsidR="00E16ACF">
        <w:t>клиринга</w:t>
      </w:r>
      <w:bookmarkEnd w:id="24"/>
    </w:p>
    <w:p w14:paraId="04238563" w14:textId="77777777" w:rsidR="00C946D7" w:rsidRDefault="00587FBD" w:rsidP="0030473B">
      <w:pPr>
        <w:pStyle w:val="Point"/>
        <w:outlineLvl w:val="3"/>
      </w:pPr>
      <w:r>
        <w:t>[ct:OutDocList]. Входящие документы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40DC43A5" w14:textId="77777777" w:rsidTr="009B7A5C">
        <w:tc>
          <w:tcPr>
            <w:tcW w:w="3009" w:type="dxa"/>
            <w:shd w:val="clear" w:color="auto" w:fill="F2F2F2"/>
            <w:vAlign w:val="center"/>
          </w:tcPr>
          <w:p w14:paraId="61C0C742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3BA913D5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606A9896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746C93E5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0472BD7E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133B6785" w14:textId="77777777" w:rsidTr="009B7A5C">
        <w:tc>
          <w:tcPr>
            <w:tcW w:w="3009" w:type="dxa"/>
          </w:tcPr>
          <w:p w14:paraId="5D1BE59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Link</w:t>
            </w:r>
          </w:p>
        </w:tc>
        <w:tc>
          <w:tcPr>
            <w:tcW w:w="4626" w:type="dxa"/>
          </w:tcPr>
          <w:p w14:paraId="1244754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67530172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766B738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4FC24A44" w14:textId="77777777" w:rsidTr="009B7A5C">
        <w:tc>
          <w:tcPr>
            <w:tcW w:w="3009" w:type="dxa"/>
          </w:tcPr>
          <w:p w14:paraId="68FF27C4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lastRenderedPageBreak/>
              <w:t>+Href</w:t>
            </w:r>
          </w:p>
        </w:tc>
        <w:tc>
          <w:tcPr>
            <w:tcW w:w="4626" w:type="dxa"/>
          </w:tcPr>
          <w:p w14:paraId="1FA56AD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28015FE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57C8DC8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59710D7" w14:textId="77777777" w:rsidTr="009B7A5C">
        <w:tc>
          <w:tcPr>
            <w:tcW w:w="3009" w:type="dxa"/>
          </w:tcPr>
          <w:p w14:paraId="6BA7F741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+Rel</w:t>
            </w:r>
          </w:p>
        </w:tc>
        <w:tc>
          <w:tcPr>
            <w:tcW w:w="4626" w:type="dxa"/>
          </w:tcPr>
          <w:p w14:paraId="25C56FA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225A0B7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73761F2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24018D2" w14:textId="77777777" w:rsidTr="009B7A5C">
        <w:tc>
          <w:tcPr>
            <w:tcW w:w="3009" w:type="dxa"/>
          </w:tcPr>
          <w:p w14:paraId="5F6DB59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OutDocBrief</w:t>
            </w:r>
          </w:p>
        </w:tc>
        <w:tc>
          <w:tcPr>
            <w:tcW w:w="4626" w:type="dxa"/>
          </w:tcPr>
          <w:p w14:paraId="0EDC1F2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Входящий документ</w:t>
            </w:r>
          </w:p>
        </w:tc>
        <w:tc>
          <w:tcPr>
            <w:tcW w:w="5984" w:type="dxa"/>
          </w:tcPr>
          <w:p w14:paraId="2DA3BE9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Входящий документ</w:t>
            </w:r>
          </w:p>
        </w:tc>
        <w:tc>
          <w:tcPr>
            <w:tcW w:w="977" w:type="dxa"/>
          </w:tcPr>
          <w:p w14:paraId="7DD43D4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2E3F1DD8" w14:textId="77777777" w:rsidTr="009B7A5C">
        <w:tc>
          <w:tcPr>
            <w:tcW w:w="3009" w:type="dxa"/>
          </w:tcPr>
          <w:p w14:paraId="00052183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+DocDate</w:t>
            </w:r>
          </w:p>
        </w:tc>
        <w:tc>
          <w:tcPr>
            <w:tcW w:w="4626" w:type="dxa"/>
          </w:tcPr>
          <w:p w14:paraId="5FE33D4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 документа</w:t>
            </w:r>
          </w:p>
        </w:tc>
        <w:tc>
          <w:tcPr>
            <w:tcW w:w="5984" w:type="dxa"/>
          </w:tcPr>
          <w:p w14:paraId="2BB3EBA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3065035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35A2EFB1" w14:textId="77777777" w:rsidTr="009B7A5C">
        <w:tc>
          <w:tcPr>
            <w:tcW w:w="3009" w:type="dxa"/>
          </w:tcPr>
          <w:p w14:paraId="4668A223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+DocNum</w:t>
            </w:r>
          </w:p>
        </w:tc>
        <w:tc>
          <w:tcPr>
            <w:tcW w:w="4626" w:type="dxa"/>
          </w:tcPr>
          <w:p w14:paraId="3720FB2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Номер документа</w:t>
            </w:r>
          </w:p>
        </w:tc>
        <w:tc>
          <w:tcPr>
            <w:tcW w:w="5984" w:type="dxa"/>
          </w:tcPr>
          <w:p w14:paraId="0750946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DocNumType. Номер документа</w:t>
            </w:r>
          </w:p>
        </w:tc>
        <w:tc>
          <w:tcPr>
            <w:tcW w:w="977" w:type="dxa"/>
          </w:tcPr>
          <w:p w14:paraId="395965C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D845A7A" w14:textId="77777777" w:rsidTr="009B7A5C">
        <w:tc>
          <w:tcPr>
            <w:tcW w:w="3009" w:type="dxa"/>
          </w:tcPr>
          <w:p w14:paraId="46D23610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+DocTypeId</w:t>
            </w:r>
          </w:p>
        </w:tc>
        <w:tc>
          <w:tcPr>
            <w:tcW w:w="4626" w:type="dxa"/>
          </w:tcPr>
          <w:p w14:paraId="0970D8B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документа</w:t>
            </w:r>
          </w:p>
        </w:tc>
        <w:tc>
          <w:tcPr>
            <w:tcW w:w="5984" w:type="dxa"/>
          </w:tcPr>
          <w:p w14:paraId="493669E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Max35TextType. Текст. Строка, до 35 символов.</w:t>
            </w:r>
          </w:p>
        </w:tc>
        <w:tc>
          <w:tcPr>
            <w:tcW w:w="977" w:type="dxa"/>
          </w:tcPr>
          <w:p w14:paraId="4788933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926D3CC" w14:textId="77777777" w:rsidTr="009B7A5C">
        <w:tc>
          <w:tcPr>
            <w:tcW w:w="3009" w:type="dxa"/>
          </w:tcPr>
          <w:p w14:paraId="398FEEAF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+DocTime</w:t>
            </w:r>
          </w:p>
        </w:tc>
        <w:tc>
          <w:tcPr>
            <w:tcW w:w="4626" w:type="dxa"/>
          </w:tcPr>
          <w:p w14:paraId="61C48CC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Время формирования</w:t>
            </w:r>
          </w:p>
        </w:tc>
        <w:tc>
          <w:tcPr>
            <w:tcW w:w="5984" w:type="dxa"/>
          </w:tcPr>
          <w:p w14:paraId="4C59D35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TimeType. Время. Формат hh:mm:ss.</w:t>
            </w:r>
          </w:p>
        </w:tc>
        <w:tc>
          <w:tcPr>
            <w:tcW w:w="977" w:type="dxa"/>
          </w:tcPr>
          <w:p w14:paraId="2D0E502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47CD135" w14:textId="77777777" w:rsidTr="009B7A5C">
        <w:tc>
          <w:tcPr>
            <w:tcW w:w="3009" w:type="dxa"/>
          </w:tcPr>
          <w:p w14:paraId="0197FFD9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+Status</w:t>
            </w:r>
          </w:p>
        </w:tc>
        <w:tc>
          <w:tcPr>
            <w:tcW w:w="4626" w:type="dxa"/>
          </w:tcPr>
          <w:p w14:paraId="3F3EC6E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Статус документа</w:t>
            </w:r>
          </w:p>
        </w:tc>
        <w:tc>
          <w:tcPr>
            <w:tcW w:w="5984" w:type="dxa"/>
          </w:tcPr>
          <w:p w14:paraId="66625A8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OutDocStatusType. Статус входящего документа</w:t>
            </w:r>
          </w:p>
        </w:tc>
        <w:tc>
          <w:tcPr>
            <w:tcW w:w="977" w:type="dxa"/>
          </w:tcPr>
          <w:p w14:paraId="66389A1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39C707CE" w14:textId="77777777" w:rsidTr="009B7A5C">
        <w:tc>
          <w:tcPr>
            <w:tcW w:w="3009" w:type="dxa"/>
          </w:tcPr>
          <w:p w14:paraId="63729819" w14:textId="77777777" w:rsidR="00F63B95" w:rsidRPr="006F2DEF" w:rsidRDefault="00F63B95" w:rsidP="009B7A5C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t>+Link</w:t>
            </w:r>
          </w:p>
        </w:tc>
        <w:tc>
          <w:tcPr>
            <w:tcW w:w="4626" w:type="dxa"/>
          </w:tcPr>
          <w:p w14:paraId="3E41D99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7F46306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42BBCD7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26466C0B" w14:textId="77777777" w:rsidTr="009B7A5C">
        <w:tc>
          <w:tcPr>
            <w:tcW w:w="3009" w:type="dxa"/>
          </w:tcPr>
          <w:p w14:paraId="23834A0C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++Href</w:t>
            </w:r>
          </w:p>
        </w:tc>
        <w:tc>
          <w:tcPr>
            <w:tcW w:w="4626" w:type="dxa"/>
          </w:tcPr>
          <w:p w14:paraId="7EBC6A8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1D4F916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108A575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02B87CDF" w14:textId="77777777" w:rsidTr="009B7A5C">
        <w:tc>
          <w:tcPr>
            <w:tcW w:w="3009" w:type="dxa"/>
          </w:tcPr>
          <w:p w14:paraId="76ABB2FE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++Rel</w:t>
            </w:r>
          </w:p>
        </w:tc>
        <w:tc>
          <w:tcPr>
            <w:tcW w:w="4626" w:type="dxa"/>
          </w:tcPr>
          <w:p w14:paraId="33FEA1A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4A8D36C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267C1ED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6752D880" w14:textId="77777777" w:rsidTr="009B7A5C">
        <w:tc>
          <w:tcPr>
            <w:tcW w:w="3009" w:type="dxa"/>
          </w:tcPr>
          <w:p w14:paraId="7A9B2B29" w14:textId="77777777" w:rsidR="00F63B95" w:rsidRPr="006F2DEF" w:rsidRDefault="00F63B95" w:rsidP="009B7A5C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t>+InitialED</w:t>
            </w:r>
          </w:p>
        </w:tc>
        <w:tc>
          <w:tcPr>
            <w:tcW w:w="4626" w:type="dxa"/>
          </w:tcPr>
          <w:p w14:paraId="2DD3ADE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исходный документ</w:t>
            </w:r>
          </w:p>
        </w:tc>
        <w:tc>
          <w:tcPr>
            <w:tcW w:w="5984" w:type="dxa"/>
          </w:tcPr>
          <w:p w14:paraId="2CC4020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InitialEDType. идентификационные атрибуты документа: номер, дата, тип(опционально)</w:t>
            </w:r>
          </w:p>
        </w:tc>
        <w:tc>
          <w:tcPr>
            <w:tcW w:w="977" w:type="dxa"/>
          </w:tcPr>
          <w:p w14:paraId="768F022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5CEF86AE" w14:textId="77777777" w:rsidTr="009B7A5C">
        <w:tc>
          <w:tcPr>
            <w:tcW w:w="3009" w:type="dxa"/>
          </w:tcPr>
          <w:p w14:paraId="70489F35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++DocDate</w:t>
            </w:r>
          </w:p>
        </w:tc>
        <w:tc>
          <w:tcPr>
            <w:tcW w:w="4626" w:type="dxa"/>
          </w:tcPr>
          <w:p w14:paraId="2D10A5F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 документа</w:t>
            </w:r>
          </w:p>
        </w:tc>
        <w:tc>
          <w:tcPr>
            <w:tcW w:w="5984" w:type="dxa"/>
          </w:tcPr>
          <w:p w14:paraId="72BCF74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5667889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CA50492" w14:textId="77777777" w:rsidTr="009B7A5C">
        <w:tc>
          <w:tcPr>
            <w:tcW w:w="3009" w:type="dxa"/>
          </w:tcPr>
          <w:p w14:paraId="6C0EB725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++DocNum</w:t>
            </w:r>
          </w:p>
        </w:tc>
        <w:tc>
          <w:tcPr>
            <w:tcW w:w="4626" w:type="dxa"/>
          </w:tcPr>
          <w:p w14:paraId="0B9502E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Номер документа</w:t>
            </w:r>
          </w:p>
        </w:tc>
        <w:tc>
          <w:tcPr>
            <w:tcW w:w="5984" w:type="dxa"/>
          </w:tcPr>
          <w:p w14:paraId="6E9D002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Max35TextType. Текст. Строка, до 35 символов.</w:t>
            </w:r>
          </w:p>
        </w:tc>
        <w:tc>
          <w:tcPr>
            <w:tcW w:w="977" w:type="dxa"/>
          </w:tcPr>
          <w:p w14:paraId="181BC6C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E3F95A1" w14:textId="77777777" w:rsidTr="009B7A5C">
        <w:tc>
          <w:tcPr>
            <w:tcW w:w="3009" w:type="dxa"/>
          </w:tcPr>
          <w:p w14:paraId="61AD5E28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++DocTypeId</w:t>
            </w:r>
          </w:p>
        </w:tc>
        <w:tc>
          <w:tcPr>
            <w:tcW w:w="4626" w:type="dxa"/>
          </w:tcPr>
          <w:p w14:paraId="53020DF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документа</w:t>
            </w:r>
          </w:p>
        </w:tc>
        <w:tc>
          <w:tcPr>
            <w:tcW w:w="5984" w:type="dxa"/>
          </w:tcPr>
          <w:p w14:paraId="10DE394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Max35TextType. Текст. Строка, до 35 символов.</w:t>
            </w:r>
          </w:p>
        </w:tc>
        <w:tc>
          <w:tcPr>
            <w:tcW w:w="977" w:type="dxa"/>
          </w:tcPr>
          <w:p w14:paraId="384871B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68FA6FE6" w14:textId="77777777" w:rsidTr="009B7A5C">
        <w:tc>
          <w:tcPr>
            <w:tcW w:w="3009" w:type="dxa"/>
          </w:tcPr>
          <w:p w14:paraId="785C3001" w14:textId="77777777" w:rsidR="00F63B95" w:rsidRPr="006F2DEF" w:rsidRDefault="00F63B95" w:rsidP="009B7A5C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t>+ReplyInfo</w:t>
            </w:r>
          </w:p>
        </w:tc>
        <w:tc>
          <w:tcPr>
            <w:tcW w:w="4626" w:type="dxa"/>
          </w:tcPr>
          <w:p w14:paraId="03AA937F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Информация об исполнении исходного запроса</w:t>
            </w:r>
          </w:p>
        </w:tc>
        <w:tc>
          <w:tcPr>
            <w:tcW w:w="5984" w:type="dxa"/>
          </w:tcPr>
          <w:p w14:paraId="41E92FC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ReplyInfoType. Информация об исполнении запроса</w:t>
            </w:r>
          </w:p>
        </w:tc>
        <w:tc>
          <w:tcPr>
            <w:tcW w:w="977" w:type="dxa"/>
          </w:tcPr>
          <w:p w14:paraId="29DB9BF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420559C0" w14:textId="77777777" w:rsidTr="009B7A5C">
        <w:tc>
          <w:tcPr>
            <w:tcW w:w="3009" w:type="dxa"/>
          </w:tcPr>
          <w:p w14:paraId="6AA3B45A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++ReplyCode</w:t>
            </w:r>
          </w:p>
        </w:tc>
        <w:tc>
          <w:tcPr>
            <w:tcW w:w="4626" w:type="dxa"/>
          </w:tcPr>
          <w:p w14:paraId="254ACCD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Ошибка, код</w:t>
            </w:r>
          </w:p>
        </w:tc>
        <w:tc>
          <w:tcPr>
            <w:tcW w:w="5984" w:type="dxa"/>
          </w:tcPr>
          <w:p w14:paraId="41A04BE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ReplyCodeType. Код. Код возврата (в том числе успешный)</w:t>
            </w:r>
          </w:p>
        </w:tc>
        <w:tc>
          <w:tcPr>
            <w:tcW w:w="977" w:type="dxa"/>
          </w:tcPr>
          <w:p w14:paraId="3D8C14C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899B342" w14:textId="77777777" w:rsidTr="009B7A5C">
        <w:tc>
          <w:tcPr>
            <w:tcW w:w="3009" w:type="dxa"/>
          </w:tcPr>
          <w:p w14:paraId="6250FD94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++ReplyMessage</w:t>
            </w:r>
          </w:p>
        </w:tc>
        <w:tc>
          <w:tcPr>
            <w:tcW w:w="4626" w:type="dxa"/>
          </w:tcPr>
          <w:p w14:paraId="581D070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Ошибка, диагностическое сообщение</w:t>
            </w:r>
          </w:p>
        </w:tc>
        <w:tc>
          <w:tcPr>
            <w:tcW w:w="5984" w:type="dxa"/>
          </w:tcPr>
          <w:p w14:paraId="6CA2B54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TextType. Текст произвольный. Строка без ограничения длины.</w:t>
            </w:r>
          </w:p>
        </w:tc>
        <w:tc>
          <w:tcPr>
            <w:tcW w:w="977" w:type="dxa"/>
          </w:tcPr>
          <w:p w14:paraId="391292E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</w:tbl>
    <w:p w14:paraId="5B7EA592" w14:textId="77777777" w:rsidR="00C946D7" w:rsidRDefault="00F63B95" w:rsidP="0030473B">
      <w:pPr>
        <w:pStyle w:val="Point"/>
        <w:outlineLvl w:val="3"/>
      </w:pPr>
      <w:r>
        <w:t>[ct:OutDoc]. Входящий документ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6AE6103F" w14:textId="77777777" w:rsidTr="009B7A5C">
        <w:tc>
          <w:tcPr>
            <w:tcW w:w="3009" w:type="dxa"/>
            <w:shd w:val="clear" w:color="auto" w:fill="F2F2F2"/>
            <w:vAlign w:val="center"/>
          </w:tcPr>
          <w:p w14:paraId="24A2AD87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0FE7E591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4E5EB721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22A44375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12BCAA83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12D61334" w14:textId="77777777" w:rsidTr="009B7A5C">
        <w:tc>
          <w:tcPr>
            <w:tcW w:w="3009" w:type="dxa"/>
          </w:tcPr>
          <w:p w14:paraId="170A249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DocDate</w:t>
            </w:r>
          </w:p>
        </w:tc>
        <w:tc>
          <w:tcPr>
            <w:tcW w:w="4626" w:type="dxa"/>
          </w:tcPr>
          <w:p w14:paraId="7B2B923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 документа</w:t>
            </w:r>
          </w:p>
        </w:tc>
        <w:tc>
          <w:tcPr>
            <w:tcW w:w="5984" w:type="dxa"/>
          </w:tcPr>
          <w:p w14:paraId="5196545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0F2ED60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545BD5D" w14:textId="77777777" w:rsidTr="009B7A5C">
        <w:tc>
          <w:tcPr>
            <w:tcW w:w="3009" w:type="dxa"/>
          </w:tcPr>
          <w:p w14:paraId="39AB760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DocNum</w:t>
            </w:r>
          </w:p>
        </w:tc>
        <w:tc>
          <w:tcPr>
            <w:tcW w:w="4626" w:type="dxa"/>
          </w:tcPr>
          <w:p w14:paraId="01DABC1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Номер документа</w:t>
            </w:r>
          </w:p>
        </w:tc>
        <w:tc>
          <w:tcPr>
            <w:tcW w:w="5984" w:type="dxa"/>
          </w:tcPr>
          <w:p w14:paraId="3F6F5D6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DocNumType. Номер документа</w:t>
            </w:r>
          </w:p>
        </w:tc>
        <w:tc>
          <w:tcPr>
            <w:tcW w:w="977" w:type="dxa"/>
          </w:tcPr>
          <w:p w14:paraId="2E5F337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5C63164" w14:textId="77777777" w:rsidTr="009B7A5C">
        <w:tc>
          <w:tcPr>
            <w:tcW w:w="3009" w:type="dxa"/>
          </w:tcPr>
          <w:p w14:paraId="2F7E528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DocTypeId</w:t>
            </w:r>
          </w:p>
        </w:tc>
        <w:tc>
          <w:tcPr>
            <w:tcW w:w="4626" w:type="dxa"/>
          </w:tcPr>
          <w:p w14:paraId="1C31ED2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документа</w:t>
            </w:r>
          </w:p>
        </w:tc>
        <w:tc>
          <w:tcPr>
            <w:tcW w:w="5984" w:type="dxa"/>
          </w:tcPr>
          <w:p w14:paraId="4263A34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Max35TextType. Текст. Строка, до 35 символов.</w:t>
            </w:r>
          </w:p>
        </w:tc>
        <w:tc>
          <w:tcPr>
            <w:tcW w:w="977" w:type="dxa"/>
          </w:tcPr>
          <w:p w14:paraId="037C61F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04517154" w14:textId="77777777" w:rsidTr="009B7A5C">
        <w:tc>
          <w:tcPr>
            <w:tcW w:w="3009" w:type="dxa"/>
          </w:tcPr>
          <w:p w14:paraId="2F61B72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DocTime</w:t>
            </w:r>
          </w:p>
        </w:tc>
        <w:tc>
          <w:tcPr>
            <w:tcW w:w="4626" w:type="dxa"/>
          </w:tcPr>
          <w:p w14:paraId="52BCF7C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Время формирования</w:t>
            </w:r>
          </w:p>
        </w:tc>
        <w:tc>
          <w:tcPr>
            <w:tcW w:w="5984" w:type="dxa"/>
          </w:tcPr>
          <w:p w14:paraId="3679D97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TimeType. Время. Формат hh:mm:ss.</w:t>
            </w:r>
          </w:p>
        </w:tc>
        <w:tc>
          <w:tcPr>
            <w:tcW w:w="977" w:type="dxa"/>
          </w:tcPr>
          <w:p w14:paraId="7B97A99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33457A58" w14:textId="77777777" w:rsidTr="009B7A5C">
        <w:tc>
          <w:tcPr>
            <w:tcW w:w="3009" w:type="dxa"/>
          </w:tcPr>
          <w:p w14:paraId="43755FF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Status</w:t>
            </w:r>
          </w:p>
        </w:tc>
        <w:tc>
          <w:tcPr>
            <w:tcW w:w="4626" w:type="dxa"/>
          </w:tcPr>
          <w:p w14:paraId="08F0106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Статус документа</w:t>
            </w:r>
          </w:p>
        </w:tc>
        <w:tc>
          <w:tcPr>
            <w:tcW w:w="5984" w:type="dxa"/>
          </w:tcPr>
          <w:p w14:paraId="7CB3032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OutDocStatusType. Статус входящего документа</w:t>
            </w:r>
          </w:p>
        </w:tc>
        <w:tc>
          <w:tcPr>
            <w:tcW w:w="977" w:type="dxa"/>
          </w:tcPr>
          <w:p w14:paraId="7A8DF6E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9234F1F" w14:textId="77777777" w:rsidTr="009B7A5C">
        <w:tc>
          <w:tcPr>
            <w:tcW w:w="3009" w:type="dxa"/>
          </w:tcPr>
          <w:p w14:paraId="0B73630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Link</w:t>
            </w:r>
          </w:p>
        </w:tc>
        <w:tc>
          <w:tcPr>
            <w:tcW w:w="4626" w:type="dxa"/>
          </w:tcPr>
          <w:p w14:paraId="64A9D974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5984" w:type="dxa"/>
          </w:tcPr>
          <w:p w14:paraId="63082AE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Ссылка</w:t>
            </w:r>
          </w:p>
        </w:tc>
        <w:tc>
          <w:tcPr>
            <w:tcW w:w="977" w:type="dxa"/>
          </w:tcPr>
          <w:p w14:paraId="4B62D21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1A86BE64" w14:textId="77777777" w:rsidTr="009B7A5C">
        <w:tc>
          <w:tcPr>
            <w:tcW w:w="3009" w:type="dxa"/>
          </w:tcPr>
          <w:p w14:paraId="4A9F0EA9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lastRenderedPageBreak/>
              <w:t>+Href</w:t>
            </w:r>
          </w:p>
        </w:tc>
        <w:tc>
          <w:tcPr>
            <w:tcW w:w="4626" w:type="dxa"/>
          </w:tcPr>
          <w:p w14:paraId="53023E4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URI. Строка.</w:t>
            </w:r>
          </w:p>
        </w:tc>
        <w:tc>
          <w:tcPr>
            <w:tcW w:w="5984" w:type="dxa"/>
          </w:tcPr>
          <w:p w14:paraId="181C6F0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UriType. URI. Строка.</w:t>
            </w:r>
          </w:p>
        </w:tc>
        <w:tc>
          <w:tcPr>
            <w:tcW w:w="977" w:type="dxa"/>
          </w:tcPr>
          <w:p w14:paraId="15DB563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671A6E80" w14:textId="77777777" w:rsidTr="009B7A5C">
        <w:tc>
          <w:tcPr>
            <w:tcW w:w="3009" w:type="dxa"/>
          </w:tcPr>
          <w:p w14:paraId="3E42D054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+Rel</w:t>
            </w:r>
          </w:p>
        </w:tc>
        <w:tc>
          <w:tcPr>
            <w:tcW w:w="4626" w:type="dxa"/>
          </w:tcPr>
          <w:p w14:paraId="243F03B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ссылки</w:t>
            </w:r>
          </w:p>
        </w:tc>
        <w:tc>
          <w:tcPr>
            <w:tcW w:w="5984" w:type="dxa"/>
          </w:tcPr>
          <w:p w14:paraId="207ECEE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RelType. тип ссылки</w:t>
            </w:r>
          </w:p>
        </w:tc>
        <w:tc>
          <w:tcPr>
            <w:tcW w:w="977" w:type="dxa"/>
          </w:tcPr>
          <w:p w14:paraId="3BD4A06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3D349473" w14:textId="77777777" w:rsidTr="009B7A5C">
        <w:tc>
          <w:tcPr>
            <w:tcW w:w="3009" w:type="dxa"/>
          </w:tcPr>
          <w:p w14:paraId="7C0E119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InitialED</w:t>
            </w:r>
          </w:p>
        </w:tc>
        <w:tc>
          <w:tcPr>
            <w:tcW w:w="4626" w:type="dxa"/>
          </w:tcPr>
          <w:p w14:paraId="42C5E00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исходный документ</w:t>
            </w:r>
          </w:p>
        </w:tc>
        <w:tc>
          <w:tcPr>
            <w:tcW w:w="5984" w:type="dxa"/>
          </w:tcPr>
          <w:p w14:paraId="3C30C82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InitialEDType. идентификационные атрибуты документа: номер, дата, тип(опционально)</w:t>
            </w:r>
          </w:p>
        </w:tc>
        <w:tc>
          <w:tcPr>
            <w:tcW w:w="977" w:type="dxa"/>
          </w:tcPr>
          <w:p w14:paraId="367B8F4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68AC2042" w14:textId="77777777" w:rsidTr="009B7A5C">
        <w:tc>
          <w:tcPr>
            <w:tcW w:w="3009" w:type="dxa"/>
          </w:tcPr>
          <w:p w14:paraId="252FCAB5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+DocDate</w:t>
            </w:r>
          </w:p>
        </w:tc>
        <w:tc>
          <w:tcPr>
            <w:tcW w:w="4626" w:type="dxa"/>
          </w:tcPr>
          <w:p w14:paraId="35804DC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 документа</w:t>
            </w:r>
          </w:p>
        </w:tc>
        <w:tc>
          <w:tcPr>
            <w:tcW w:w="5984" w:type="dxa"/>
          </w:tcPr>
          <w:p w14:paraId="1635BFB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2707935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E22542A" w14:textId="77777777" w:rsidTr="009B7A5C">
        <w:tc>
          <w:tcPr>
            <w:tcW w:w="3009" w:type="dxa"/>
          </w:tcPr>
          <w:p w14:paraId="2E5E71E6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+DocNum</w:t>
            </w:r>
          </w:p>
        </w:tc>
        <w:tc>
          <w:tcPr>
            <w:tcW w:w="4626" w:type="dxa"/>
          </w:tcPr>
          <w:p w14:paraId="784449E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Номер документа</w:t>
            </w:r>
          </w:p>
        </w:tc>
        <w:tc>
          <w:tcPr>
            <w:tcW w:w="5984" w:type="dxa"/>
          </w:tcPr>
          <w:p w14:paraId="6ED55DA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Max35TextType. Текст. Строка, до 35 символов.</w:t>
            </w:r>
          </w:p>
        </w:tc>
        <w:tc>
          <w:tcPr>
            <w:tcW w:w="977" w:type="dxa"/>
          </w:tcPr>
          <w:p w14:paraId="0A774F1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53C0DF1" w14:textId="77777777" w:rsidTr="009B7A5C">
        <w:tc>
          <w:tcPr>
            <w:tcW w:w="3009" w:type="dxa"/>
          </w:tcPr>
          <w:p w14:paraId="2603A02F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+DocTypeId</w:t>
            </w:r>
          </w:p>
        </w:tc>
        <w:tc>
          <w:tcPr>
            <w:tcW w:w="4626" w:type="dxa"/>
          </w:tcPr>
          <w:p w14:paraId="7424E52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документа</w:t>
            </w:r>
          </w:p>
        </w:tc>
        <w:tc>
          <w:tcPr>
            <w:tcW w:w="5984" w:type="dxa"/>
          </w:tcPr>
          <w:p w14:paraId="46778D8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Max35TextType. Текст. Строка, до 35 символов.</w:t>
            </w:r>
          </w:p>
        </w:tc>
        <w:tc>
          <w:tcPr>
            <w:tcW w:w="977" w:type="dxa"/>
          </w:tcPr>
          <w:p w14:paraId="737CC91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</w:tbl>
    <w:p w14:paraId="3BEF9737" w14:textId="77777777" w:rsidR="0038127B" w:rsidRDefault="0038127B" w:rsidP="0038127B">
      <w:pPr>
        <w:pStyle w:val="Point"/>
        <w:outlineLvl w:val="3"/>
      </w:pPr>
      <w:bookmarkStart w:id="25" w:name="_Toc480213265"/>
      <w:r>
        <w:t>[ct:OutDocTotal]. Количество документов, полученных через Клиринговый терминал за расчетный день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38127B" w:rsidRPr="006F2DEF" w14:paraId="1190B553" w14:textId="77777777" w:rsidTr="006D2DFF">
        <w:tc>
          <w:tcPr>
            <w:tcW w:w="3009" w:type="dxa"/>
            <w:shd w:val="clear" w:color="auto" w:fill="F2F2F2"/>
            <w:vAlign w:val="center"/>
          </w:tcPr>
          <w:p w14:paraId="7188E973" w14:textId="77777777" w:rsidR="0038127B" w:rsidRPr="006F2DEF" w:rsidRDefault="0038127B" w:rsidP="006D2DFF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2C70E421" w14:textId="77777777" w:rsidR="0038127B" w:rsidRPr="006F2DEF" w:rsidRDefault="0038127B" w:rsidP="006D2DFF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01EC8981" w14:textId="77777777" w:rsidR="0038127B" w:rsidRPr="006F2DEF" w:rsidRDefault="0038127B" w:rsidP="006D2DFF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6A63C039" w14:textId="77777777" w:rsidR="0038127B" w:rsidRPr="006F2DEF" w:rsidRDefault="0038127B" w:rsidP="006D2DFF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0FD24AEA" w14:textId="77777777" w:rsidR="0038127B" w:rsidRPr="006F2DEF" w:rsidRDefault="0038127B" w:rsidP="006D2DFF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38127B" w:rsidRPr="006F2DEF" w14:paraId="6C2F4F2A" w14:textId="77777777" w:rsidTr="006D2DFF">
        <w:tc>
          <w:tcPr>
            <w:tcW w:w="3009" w:type="dxa"/>
          </w:tcPr>
          <w:p w14:paraId="7788DB1C" w14:textId="77777777" w:rsidR="0038127B" w:rsidRPr="006F2DEF" w:rsidRDefault="0038127B" w:rsidP="006D2DFF">
            <w:pPr>
              <w:rPr>
                <w:lang w:val="en-US"/>
              </w:rPr>
            </w:pPr>
            <w:r w:rsidRPr="006F2DEF">
              <w:rPr>
                <w:lang w:val="en-US"/>
              </w:rPr>
              <w:t>TotalDocs</w:t>
            </w:r>
          </w:p>
        </w:tc>
        <w:tc>
          <w:tcPr>
            <w:tcW w:w="4626" w:type="dxa"/>
          </w:tcPr>
          <w:p w14:paraId="584AB695" w14:textId="77777777" w:rsidR="0038127B" w:rsidRPr="006F2DEF" w:rsidRDefault="0038127B" w:rsidP="006D2DFF">
            <w:pPr>
              <w:rPr>
                <w:lang w:val="en-US"/>
              </w:rPr>
            </w:pPr>
            <w:r w:rsidRPr="006F2DEF">
              <w:rPr>
                <w:lang w:val="en-US"/>
              </w:rPr>
              <w:t>Количество документов</w:t>
            </w:r>
          </w:p>
        </w:tc>
        <w:tc>
          <w:tcPr>
            <w:tcW w:w="5984" w:type="dxa"/>
          </w:tcPr>
          <w:p w14:paraId="454B643F" w14:textId="77777777" w:rsidR="0038127B" w:rsidRPr="006F2DEF" w:rsidRDefault="0038127B" w:rsidP="006D2DFF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QuantityType. Целое положительное число до 18 разрядов</w:t>
            </w:r>
          </w:p>
        </w:tc>
        <w:tc>
          <w:tcPr>
            <w:tcW w:w="977" w:type="dxa"/>
          </w:tcPr>
          <w:p w14:paraId="785190DC" w14:textId="77777777" w:rsidR="0038127B" w:rsidRPr="006F2DEF" w:rsidRDefault="0038127B" w:rsidP="006D2DFF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</w:tbl>
    <w:p w14:paraId="6DFCF936" w14:textId="77777777" w:rsidR="001252A0" w:rsidRDefault="009F4C2A" w:rsidP="009F4C2A">
      <w:pPr>
        <w:pStyle w:val="Title1"/>
      </w:pPr>
      <w:r>
        <w:lastRenderedPageBreak/>
        <w:t>ЭЛЕКТРОННЫЕ ДОКУМЕНТЫ, ПОДПИСЫВАЕМЫЕ ЭЛЕКТРОННОЙ ПОДПИСЬЮ</w:t>
      </w:r>
      <w:r w:rsidR="00F22CAA">
        <w:t>, НАПРАВЛЯЕМЫ</w:t>
      </w:r>
      <w:r w:rsidR="0027180D">
        <w:t>Е</w:t>
      </w:r>
      <w:r w:rsidR="00F22CAA">
        <w:t xml:space="preserve"> В АДРЕС НКЦ</w:t>
      </w:r>
      <w:bookmarkEnd w:id="25"/>
    </w:p>
    <w:p w14:paraId="1CF18FAB" w14:textId="77777777" w:rsidR="00587FBD" w:rsidRDefault="00587FBD" w:rsidP="00587FBD">
      <w:pPr>
        <w:pStyle w:val="Title3"/>
      </w:pPr>
      <w:bookmarkStart w:id="26" w:name="_Toc480213266"/>
      <w:r>
        <w:t>Идентификаторы (торговые)</w:t>
      </w:r>
      <w:bookmarkEnd w:id="26"/>
    </w:p>
    <w:p w14:paraId="7A21611E" w14:textId="77777777" w:rsidR="00587FBD" w:rsidRDefault="00587FBD" w:rsidP="0030473B">
      <w:pPr>
        <w:pStyle w:val="Point"/>
        <w:outlineLvl w:val="3"/>
      </w:pPr>
      <w:r>
        <w:t>[ed:FirmIDSet]. Запрос о выборе Расчетного кода для списания комиссионных вознаграждений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6030ADF5" w14:textId="77777777" w:rsidTr="009B7A5C">
        <w:tc>
          <w:tcPr>
            <w:tcW w:w="3009" w:type="dxa"/>
            <w:shd w:val="clear" w:color="auto" w:fill="F2F2F2"/>
            <w:vAlign w:val="center"/>
          </w:tcPr>
          <w:p w14:paraId="6D97BF78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71995D4B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239D0C72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5AF3312D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3EB27B4A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644F5792" w14:textId="77777777" w:rsidTr="009B7A5C">
        <w:tc>
          <w:tcPr>
            <w:tcW w:w="3009" w:type="dxa"/>
          </w:tcPr>
          <w:p w14:paraId="468E754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DocDate</w:t>
            </w:r>
          </w:p>
        </w:tc>
        <w:tc>
          <w:tcPr>
            <w:tcW w:w="4626" w:type="dxa"/>
          </w:tcPr>
          <w:p w14:paraId="6237215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 документа</w:t>
            </w:r>
          </w:p>
        </w:tc>
        <w:tc>
          <w:tcPr>
            <w:tcW w:w="5984" w:type="dxa"/>
          </w:tcPr>
          <w:p w14:paraId="780768B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4F49FBD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6D8BBADC" w14:textId="77777777" w:rsidTr="009B7A5C">
        <w:tc>
          <w:tcPr>
            <w:tcW w:w="3009" w:type="dxa"/>
          </w:tcPr>
          <w:p w14:paraId="52DF6E8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DocTime</w:t>
            </w:r>
          </w:p>
        </w:tc>
        <w:tc>
          <w:tcPr>
            <w:tcW w:w="4626" w:type="dxa"/>
          </w:tcPr>
          <w:p w14:paraId="60A01FD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Время формирования документа</w:t>
            </w:r>
          </w:p>
        </w:tc>
        <w:tc>
          <w:tcPr>
            <w:tcW w:w="5984" w:type="dxa"/>
          </w:tcPr>
          <w:p w14:paraId="79F32D8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TimeType. Время. Формат hh:mm:ss.</w:t>
            </w:r>
          </w:p>
        </w:tc>
        <w:tc>
          <w:tcPr>
            <w:tcW w:w="977" w:type="dxa"/>
          </w:tcPr>
          <w:p w14:paraId="0127C3B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C5C2615" w14:textId="77777777" w:rsidTr="009B7A5C">
        <w:tc>
          <w:tcPr>
            <w:tcW w:w="3009" w:type="dxa"/>
          </w:tcPr>
          <w:p w14:paraId="248C8E6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DocNum</w:t>
            </w:r>
          </w:p>
        </w:tc>
        <w:tc>
          <w:tcPr>
            <w:tcW w:w="4626" w:type="dxa"/>
          </w:tcPr>
          <w:p w14:paraId="3F3FA37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Номер документа</w:t>
            </w:r>
          </w:p>
        </w:tc>
        <w:tc>
          <w:tcPr>
            <w:tcW w:w="5984" w:type="dxa"/>
          </w:tcPr>
          <w:p w14:paraId="076EDFD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DocNumType. Номер документа</w:t>
            </w:r>
          </w:p>
        </w:tc>
        <w:tc>
          <w:tcPr>
            <w:tcW w:w="977" w:type="dxa"/>
          </w:tcPr>
          <w:p w14:paraId="438E7CF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3F38A44" w14:textId="77777777" w:rsidTr="009B7A5C">
        <w:tc>
          <w:tcPr>
            <w:tcW w:w="3009" w:type="dxa"/>
          </w:tcPr>
          <w:p w14:paraId="062DC92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DocTypeId</w:t>
            </w:r>
          </w:p>
        </w:tc>
        <w:tc>
          <w:tcPr>
            <w:tcW w:w="4626" w:type="dxa"/>
          </w:tcPr>
          <w:p w14:paraId="25898DC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документа</w:t>
            </w:r>
          </w:p>
        </w:tc>
        <w:tc>
          <w:tcPr>
            <w:tcW w:w="5984" w:type="dxa"/>
          </w:tcPr>
          <w:p w14:paraId="29107A7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Max35TextType. Текст. Строка, до 35 символов.</w:t>
            </w:r>
          </w:p>
        </w:tc>
        <w:tc>
          <w:tcPr>
            <w:tcW w:w="977" w:type="dxa"/>
          </w:tcPr>
          <w:p w14:paraId="7835D32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717A4BEF" w14:textId="77777777" w:rsidTr="009B7A5C">
        <w:tc>
          <w:tcPr>
            <w:tcW w:w="3009" w:type="dxa"/>
          </w:tcPr>
          <w:p w14:paraId="710C249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Member</w:t>
            </w:r>
          </w:p>
        </w:tc>
        <w:tc>
          <w:tcPr>
            <w:tcW w:w="4626" w:type="dxa"/>
          </w:tcPr>
          <w:p w14:paraId="79E4EFE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Уникод Участника клиринга</w:t>
            </w:r>
          </w:p>
        </w:tc>
        <w:tc>
          <w:tcPr>
            <w:tcW w:w="5984" w:type="dxa"/>
          </w:tcPr>
          <w:p w14:paraId="5ED34C9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UnicodeType. Уникод Участника клиринга. Строка, до 35 символов. Уникальный идентификатор, однозначно определяющий Участника клиринга.</w:t>
            </w:r>
          </w:p>
        </w:tc>
        <w:tc>
          <w:tcPr>
            <w:tcW w:w="977" w:type="dxa"/>
          </w:tcPr>
          <w:p w14:paraId="6B2E7CE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01A21B25" w14:textId="77777777" w:rsidTr="009B7A5C">
        <w:tc>
          <w:tcPr>
            <w:tcW w:w="3009" w:type="dxa"/>
          </w:tcPr>
          <w:p w14:paraId="7BBFFBA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Market</w:t>
            </w:r>
          </w:p>
        </w:tc>
        <w:tc>
          <w:tcPr>
            <w:tcW w:w="4626" w:type="dxa"/>
          </w:tcPr>
          <w:p w14:paraId="0F25D17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Сектора рынка</w:t>
            </w:r>
          </w:p>
        </w:tc>
        <w:tc>
          <w:tcPr>
            <w:tcW w:w="5984" w:type="dxa"/>
          </w:tcPr>
          <w:p w14:paraId="38E1AB0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MarketIdType. Код Сектора рынка</w:t>
            </w:r>
          </w:p>
        </w:tc>
        <w:tc>
          <w:tcPr>
            <w:tcW w:w="977" w:type="dxa"/>
          </w:tcPr>
          <w:p w14:paraId="446C165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AEFEAED" w14:textId="77777777" w:rsidTr="009B7A5C">
        <w:tc>
          <w:tcPr>
            <w:tcW w:w="3009" w:type="dxa"/>
          </w:tcPr>
          <w:p w14:paraId="42F8008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FirmID</w:t>
            </w:r>
          </w:p>
        </w:tc>
        <w:tc>
          <w:tcPr>
            <w:tcW w:w="4626" w:type="dxa"/>
          </w:tcPr>
          <w:p w14:paraId="3F38393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Идентификатор Участника клиринга</w:t>
            </w:r>
          </w:p>
        </w:tc>
        <w:tc>
          <w:tcPr>
            <w:tcW w:w="5984" w:type="dxa"/>
          </w:tcPr>
          <w:p w14:paraId="6AF6FA6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FirmIdType. Идентификатор Участника клиринга.</w:t>
            </w:r>
          </w:p>
        </w:tc>
        <w:tc>
          <w:tcPr>
            <w:tcW w:w="977" w:type="dxa"/>
          </w:tcPr>
          <w:p w14:paraId="1FF1D11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620D9C8D" w14:textId="77777777" w:rsidTr="009B7A5C">
        <w:tc>
          <w:tcPr>
            <w:tcW w:w="3009" w:type="dxa"/>
          </w:tcPr>
          <w:p w14:paraId="0114521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FeeSCode</w:t>
            </w:r>
          </w:p>
        </w:tc>
        <w:tc>
          <w:tcPr>
            <w:tcW w:w="4626" w:type="dxa"/>
          </w:tcPr>
          <w:p w14:paraId="039D83C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Расчетный код для списания всех необоротных комиссий</w:t>
            </w:r>
          </w:p>
        </w:tc>
        <w:tc>
          <w:tcPr>
            <w:tcW w:w="5984" w:type="dxa"/>
          </w:tcPr>
          <w:p w14:paraId="4CD58A8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SCodeIdType. ID. Расчетный код. Строка 5 символов.</w:t>
            </w:r>
          </w:p>
        </w:tc>
        <w:tc>
          <w:tcPr>
            <w:tcW w:w="977" w:type="dxa"/>
          </w:tcPr>
          <w:p w14:paraId="3730B14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3363A964" w14:textId="77777777" w:rsidTr="009B7A5C">
        <w:tc>
          <w:tcPr>
            <w:tcW w:w="3009" w:type="dxa"/>
          </w:tcPr>
          <w:p w14:paraId="3F3BAA0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FeeIndicator</w:t>
            </w:r>
          </w:p>
        </w:tc>
        <w:tc>
          <w:tcPr>
            <w:tcW w:w="4626" w:type="dxa"/>
          </w:tcPr>
          <w:p w14:paraId="6EF7DD4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Признак списания всех оборотных комиссий с Расчетного кода для списания комиссионных вознаграждений</w:t>
            </w:r>
          </w:p>
        </w:tc>
        <w:tc>
          <w:tcPr>
            <w:tcW w:w="5984" w:type="dxa"/>
          </w:tcPr>
          <w:p w14:paraId="35F2141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IndicatorType. Индикатор. Состояние флага.</w:t>
            </w:r>
          </w:p>
        </w:tc>
        <w:tc>
          <w:tcPr>
            <w:tcW w:w="977" w:type="dxa"/>
          </w:tcPr>
          <w:p w14:paraId="22F8871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188D1AA9" w14:textId="77777777" w:rsidTr="009B7A5C">
        <w:tc>
          <w:tcPr>
            <w:tcW w:w="3009" w:type="dxa"/>
          </w:tcPr>
          <w:p w14:paraId="11663CF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FeeCurrIndicator</w:t>
            </w:r>
          </w:p>
        </w:tc>
        <w:tc>
          <w:tcPr>
            <w:tcW w:w="4626" w:type="dxa"/>
          </w:tcPr>
          <w:p w14:paraId="1A3DAF3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Признак списания оборотной комиссии за сделку в иностранной валюте с рублевого Счета обеспечения, открытого в рамках Расчетного кода, через который проводятся расчеты по сделке</w:t>
            </w:r>
          </w:p>
        </w:tc>
        <w:tc>
          <w:tcPr>
            <w:tcW w:w="5984" w:type="dxa"/>
          </w:tcPr>
          <w:p w14:paraId="4B76AE0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IndicatorType. Индикатор. Состояние флага.</w:t>
            </w:r>
          </w:p>
        </w:tc>
        <w:tc>
          <w:tcPr>
            <w:tcW w:w="977" w:type="dxa"/>
          </w:tcPr>
          <w:p w14:paraId="22FE804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292835D8" w14:textId="77777777" w:rsidTr="009B7A5C">
        <w:tc>
          <w:tcPr>
            <w:tcW w:w="3009" w:type="dxa"/>
          </w:tcPr>
          <w:p w14:paraId="7844959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Signature</w:t>
            </w:r>
          </w:p>
        </w:tc>
        <w:tc>
          <w:tcPr>
            <w:tcW w:w="4626" w:type="dxa"/>
          </w:tcPr>
          <w:p w14:paraId="7A2AC326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5984" w:type="dxa"/>
          </w:tcPr>
          <w:p w14:paraId="558D832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SignatureType.</w:t>
            </w:r>
          </w:p>
        </w:tc>
        <w:tc>
          <w:tcPr>
            <w:tcW w:w="977" w:type="dxa"/>
          </w:tcPr>
          <w:p w14:paraId="30EDAD9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</w:tbl>
    <w:p w14:paraId="06A672B8" w14:textId="77777777" w:rsidR="00B16FB5" w:rsidRDefault="00B16FB5" w:rsidP="00B16FB5">
      <w:pPr>
        <w:pStyle w:val="Point"/>
        <w:outlineLvl w:val="3"/>
      </w:pPr>
      <w:r>
        <w:t>[ed:FirmIDParamSet]. Запрос на изменение параметра Идентификатора Участника клиринга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B16FB5" w:rsidRPr="006F2DEF" w14:paraId="3F8E0385" w14:textId="77777777" w:rsidTr="0006667E">
        <w:tc>
          <w:tcPr>
            <w:tcW w:w="3009" w:type="dxa"/>
            <w:shd w:val="clear" w:color="auto" w:fill="F2F2F2"/>
            <w:vAlign w:val="center"/>
          </w:tcPr>
          <w:p w14:paraId="3A8BA8C1" w14:textId="77777777" w:rsidR="00B16FB5" w:rsidRPr="006F2DEF" w:rsidRDefault="00B16FB5" w:rsidP="0006667E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1AD5B887" w14:textId="77777777" w:rsidR="00B16FB5" w:rsidRPr="006F2DEF" w:rsidRDefault="00B16FB5" w:rsidP="0006667E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1414C04D" w14:textId="77777777" w:rsidR="00B16FB5" w:rsidRPr="006F2DEF" w:rsidRDefault="00B16FB5" w:rsidP="0006667E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7B2218B8" w14:textId="77777777" w:rsidR="00B16FB5" w:rsidRPr="006F2DEF" w:rsidRDefault="00B16FB5" w:rsidP="0006667E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661B475F" w14:textId="77777777" w:rsidR="00B16FB5" w:rsidRPr="006F2DEF" w:rsidRDefault="00B16FB5" w:rsidP="0006667E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B16FB5" w:rsidRPr="006F2DEF" w14:paraId="6086DAA9" w14:textId="77777777" w:rsidTr="0006667E">
        <w:tc>
          <w:tcPr>
            <w:tcW w:w="3009" w:type="dxa"/>
          </w:tcPr>
          <w:p w14:paraId="4629D065" w14:textId="77777777" w:rsidR="00B16FB5" w:rsidRPr="006F2DEF" w:rsidRDefault="00B16FB5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DocDate</w:t>
            </w:r>
          </w:p>
        </w:tc>
        <w:tc>
          <w:tcPr>
            <w:tcW w:w="4626" w:type="dxa"/>
          </w:tcPr>
          <w:p w14:paraId="4D2C8CAE" w14:textId="77777777" w:rsidR="00B16FB5" w:rsidRPr="006F2DEF" w:rsidRDefault="00B16FB5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 документа</w:t>
            </w:r>
          </w:p>
        </w:tc>
        <w:tc>
          <w:tcPr>
            <w:tcW w:w="5984" w:type="dxa"/>
          </w:tcPr>
          <w:p w14:paraId="411DCED2" w14:textId="77777777" w:rsidR="00B16FB5" w:rsidRPr="006F2DEF" w:rsidRDefault="00B16FB5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2F941F70" w14:textId="77777777" w:rsidR="00B16FB5" w:rsidRPr="006F2DEF" w:rsidRDefault="00B16FB5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B16FB5" w:rsidRPr="006F2DEF" w14:paraId="11A3B18E" w14:textId="77777777" w:rsidTr="0006667E">
        <w:tc>
          <w:tcPr>
            <w:tcW w:w="3009" w:type="dxa"/>
          </w:tcPr>
          <w:p w14:paraId="307F7078" w14:textId="77777777" w:rsidR="00B16FB5" w:rsidRPr="006F2DEF" w:rsidRDefault="00B16FB5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DocTime</w:t>
            </w:r>
          </w:p>
        </w:tc>
        <w:tc>
          <w:tcPr>
            <w:tcW w:w="4626" w:type="dxa"/>
          </w:tcPr>
          <w:p w14:paraId="240A74BA" w14:textId="77777777" w:rsidR="00B16FB5" w:rsidRPr="006F2DEF" w:rsidRDefault="00B16FB5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Время формирования документа</w:t>
            </w:r>
          </w:p>
        </w:tc>
        <w:tc>
          <w:tcPr>
            <w:tcW w:w="5984" w:type="dxa"/>
          </w:tcPr>
          <w:p w14:paraId="402CC1D6" w14:textId="77777777" w:rsidR="00B16FB5" w:rsidRPr="006F2DEF" w:rsidRDefault="00B16FB5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TimeType. Время. Формат hh:mm:ss.</w:t>
            </w:r>
          </w:p>
        </w:tc>
        <w:tc>
          <w:tcPr>
            <w:tcW w:w="977" w:type="dxa"/>
          </w:tcPr>
          <w:p w14:paraId="10150669" w14:textId="77777777" w:rsidR="00B16FB5" w:rsidRPr="006F2DEF" w:rsidRDefault="00B16FB5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B16FB5" w:rsidRPr="006F2DEF" w14:paraId="14E92A52" w14:textId="77777777" w:rsidTr="0006667E">
        <w:tc>
          <w:tcPr>
            <w:tcW w:w="3009" w:type="dxa"/>
          </w:tcPr>
          <w:p w14:paraId="4FDF4C08" w14:textId="77777777" w:rsidR="00B16FB5" w:rsidRPr="006F2DEF" w:rsidRDefault="00B16FB5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lastRenderedPageBreak/>
              <w:t>DocNum</w:t>
            </w:r>
          </w:p>
        </w:tc>
        <w:tc>
          <w:tcPr>
            <w:tcW w:w="4626" w:type="dxa"/>
          </w:tcPr>
          <w:p w14:paraId="4474B8A1" w14:textId="77777777" w:rsidR="00B16FB5" w:rsidRPr="006F2DEF" w:rsidRDefault="00B16FB5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Номер документа</w:t>
            </w:r>
          </w:p>
        </w:tc>
        <w:tc>
          <w:tcPr>
            <w:tcW w:w="5984" w:type="dxa"/>
          </w:tcPr>
          <w:p w14:paraId="4CDBDDA4" w14:textId="77777777" w:rsidR="00B16FB5" w:rsidRPr="006F2DEF" w:rsidRDefault="00B16FB5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DocNumType. Номер документа</w:t>
            </w:r>
          </w:p>
        </w:tc>
        <w:tc>
          <w:tcPr>
            <w:tcW w:w="977" w:type="dxa"/>
          </w:tcPr>
          <w:p w14:paraId="29D2BEA9" w14:textId="77777777" w:rsidR="00B16FB5" w:rsidRPr="006F2DEF" w:rsidRDefault="00B16FB5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B16FB5" w:rsidRPr="006F2DEF" w14:paraId="621F59AF" w14:textId="77777777" w:rsidTr="0006667E">
        <w:tc>
          <w:tcPr>
            <w:tcW w:w="3009" w:type="dxa"/>
          </w:tcPr>
          <w:p w14:paraId="500945DC" w14:textId="77777777" w:rsidR="00B16FB5" w:rsidRPr="006F2DEF" w:rsidRDefault="00B16FB5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DocTypeId</w:t>
            </w:r>
          </w:p>
        </w:tc>
        <w:tc>
          <w:tcPr>
            <w:tcW w:w="4626" w:type="dxa"/>
          </w:tcPr>
          <w:p w14:paraId="0EC9D9FF" w14:textId="77777777" w:rsidR="00B16FB5" w:rsidRPr="006F2DEF" w:rsidRDefault="00B16FB5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документа</w:t>
            </w:r>
          </w:p>
        </w:tc>
        <w:tc>
          <w:tcPr>
            <w:tcW w:w="5984" w:type="dxa"/>
          </w:tcPr>
          <w:p w14:paraId="70BCD3A4" w14:textId="77777777" w:rsidR="00B16FB5" w:rsidRPr="006F2DEF" w:rsidRDefault="00B16FB5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Max35TextType. Текст. Строка, до 35 символов.</w:t>
            </w:r>
          </w:p>
        </w:tc>
        <w:tc>
          <w:tcPr>
            <w:tcW w:w="977" w:type="dxa"/>
          </w:tcPr>
          <w:p w14:paraId="171029C6" w14:textId="77777777" w:rsidR="00B16FB5" w:rsidRPr="006F2DEF" w:rsidRDefault="00B16FB5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B16FB5" w:rsidRPr="006F2DEF" w14:paraId="62ACE2B7" w14:textId="77777777" w:rsidTr="0006667E">
        <w:tc>
          <w:tcPr>
            <w:tcW w:w="3009" w:type="dxa"/>
          </w:tcPr>
          <w:p w14:paraId="67C076B9" w14:textId="77777777" w:rsidR="00B16FB5" w:rsidRPr="006F2DEF" w:rsidRDefault="00B16FB5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Member</w:t>
            </w:r>
          </w:p>
        </w:tc>
        <w:tc>
          <w:tcPr>
            <w:tcW w:w="4626" w:type="dxa"/>
          </w:tcPr>
          <w:p w14:paraId="5D97837A" w14:textId="77777777" w:rsidR="00B16FB5" w:rsidRPr="006F2DEF" w:rsidRDefault="00B16FB5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Уникод Участника клиринга</w:t>
            </w:r>
          </w:p>
        </w:tc>
        <w:tc>
          <w:tcPr>
            <w:tcW w:w="5984" w:type="dxa"/>
          </w:tcPr>
          <w:p w14:paraId="189BCB38" w14:textId="77777777" w:rsidR="00B16FB5" w:rsidRPr="006F2DEF" w:rsidRDefault="00B16FB5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UnicodeType. Уникод Участника клиринга. Строка, до 35 символов. Уникальный идентификатор, однозначно определяющий Участника клиринга.</w:t>
            </w:r>
          </w:p>
        </w:tc>
        <w:tc>
          <w:tcPr>
            <w:tcW w:w="977" w:type="dxa"/>
          </w:tcPr>
          <w:p w14:paraId="2BCFEC67" w14:textId="77777777" w:rsidR="00B16FB5" w:rsidRPr="006F2DEF" w:rsidRDefault="00B16FB5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B16FB5" w:rsidRPr="006F2DEF" w14:paraId="3C1BCF63" w14:textId="77777777" w:rsidTr="0006667E">
        <w:tc>
          <w:tcPr>
            <w:tcW w:w="3009" w:type="dxa"/>
          </w:tcPr>
          <w:p w14:paraId="1D826245" w14:textId="77777777" w:rsidR="00B16FB5" w:rsidRPr="006F2DEF" w:rsidRDefault="00B16FB5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Market</w:t>
            </w:r>
          </w:p>
        </w:tc>
        <w:tc>
          <w:tcPr>
            <w:tcW w:w="4626" w:type="dxa"/>
          </w:tcPr>
          <w:p w14:paraId="2E00B81A" w14:textId="77777777" w:rsidR="00B16FB5" w:rsidRPr="006F2DEF" w:rsidRDefault="00B16FB5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Код Сектора рынка</w:t>
            </w:r>
          </w:p>
        </w:tc>
        <w:tc>
          <w:tcPr>
            <w:tcW w:w="5984" w:type="dxa"/>
          </w:tcPr>
          <w:p w14:paraId="6CA37869" w14:textId="77777777" w:rsidR="00B16FB5" w:rsidRPr="006F2DEF" w:rsidRDefault="00B16FB5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MarketIdType. Код Сектора рынка</w:t>
            </w:r>
          </w:p>
        </w:tc>
        <w:tc>
          <w:tcPr>
            <w:tcW w:w="977" w:type="dxa"/>
          </w:tcPr>
          <w:p w14:paraId="564F5279" w14:textId="77777777" w:rsidR="00B16FB5" w:rsidRPr="006F2DEF" w:rsidRDefault="00B16FB5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B16FB5" w:rsidRPr="006F2DEF" w14:paraId="581D56F6" w14:textId="77777777" w:rsidTr="0006667E">
        <w:tc>
          <w:tcPr>
            <w:tcW w:w="3009" w:type="dxa"/>
          </w:tcPr>
          <w:p w14:paraId="11EFE43B" w14:textId="77777777" w:rsidR="00B16FB5" w:rsidRPr="006F2DEF" w:rsidRDefault="00B16FB5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FirmID</w:t>
            </w:r>
          </w:p>
        </w:tc>
        <w:tc>
          <w:tcPr>
            <w:tcW w:w="4626" w:type="dxa"/>
          </w:tcPr>
          <w:p w14:paraId="3B13680D" w14:textId="77777777" w:rsidR="00B16FB5" w:rsidRPr="006F2DEF" w:rsidRDefault="00B16FB5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Идентификатор Участника клиринга</w:t>
            </w:r>
          </w:p>
        </w:tc>
        <w:tc>
          <w:tcPr>
            <w:tcW w:w="5984" w:type="dxa"/>
          </w:tcPr>
          <w:p w14:paraId="728B9289" w14:textId="77777777" w:rsidR="00B16FB5" w:rsidRPr="006F2DEF" w:rsidRDefault="00B16FB5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FirmIdType. Идентификатор Участника клиринга.</w:t>
            </w:r>
          </w:p>
        </w:tc>
        <w:tc>
          <w:tcPr>
            <w:tcW w:w="977" w:type="dxa"/>
          </w:tcPr>
          <w:p w14:paraId="6F818D79" w14:textId="77777777" w:rsidR="00B16FB5" w:rsidRPr="006F2DEF" w:rsidRDefault="00B16FB5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B16FB5" w:rsidRPr="006F2DEF" w14:paraId="6B287E59" w14:textId="77777777" w:rsidTr="0006667E">
        <w:tc>
          <w:tcPr>
            <w:tcW w:w="3009" w:type="dxa"/>
          </w:tcPr>
          <w:p w14:paraId="789E0CE1" w14:textId="77777777" w:rsidR="00B16FB5" w:rsidRPr="006F2DEF" w:rsidRDefault="00B16FB5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FirmIDParam</w:t>
            </w:r>
          </w:p>
        </w:tc>
        <w:tc>
          <w:tcPr>
            <w:tcW w:w="4626" w:type="dxa"/>
          </w:tcPr>
          <w:p w14:paraId="62611B0F" w14:textId="77777777" w:rsidR="00B16FB5" w:rsidRPr="006F2DEF" w:rsidRDefault="00B16FB5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Код параметра</w:t>
            </w:r>
          </w:p>
        </w:tc>
        <w:tc>
          <w:tcPr>
            <w:tcW w:w="5984" w:type="dxa"/>
          </w:tcPr>
          <w:p w14:paraId="4257EA16" w14:textId="77777777" w:rsidR="00B16FB5" w:rsidRPr="006F2DEF" w:rsidRDefault="00B16FB5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FirmIdParamType. Виды параметров идентификаторов Участника клиринга</w:t>
            </w:r>
          </w:p>
        </w:tc>
        <w:tc>
          <w:tcPr>
            <w:tcW w:w="977" w:type="dxa"/>
          </w:tcPr>
          <w:p w14:paraId="41BC2D73" w14:textId="77777777" w:rsidR="00B16FB5" w:rsidRPr="006F2DEF" w:rsidRDefault="00B16FB5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B16FB5" w:rsidRPr="006F2DEF" w14:paraId="744D47A1" w14:textId="77777777" w:rsidTr="0006667E">
        <w:tc>
          <w:tcPr>
            <w:tcW w:w="3009" w:type="dxa"/>
          </w:tcPr>
          <w:p w14:paraId="0B8419EA" w14:textId="77777777" w:rsidR="00B16FB5" w:rsidRPr="006F2DEF" w:rsidRDefault="00B16FB5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Value</w:t>
            </w:r>
          </w:p>
        </w:tc>
        <w:tc>
          <w:tcPr>
            <w:tcW w:w="4626" w:type="dxa"/>
          </w:tcPr>
          <w:p w14:paraId="65E2E9F7" w14:textId="77777777" w:rsidR="00B16FB5" w:rsidRPr="006F2DEF" w:rsidRDefault="00B16FB5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Значение параметра</w:t>
            </w:r>
          </w:p>
        </w:tc>
        <w:tc>
          <w:tcPr>
            <w:tcW w:w="5984" w:type="dxa"/>
          </w:tcPr>
          <w:p w14:paraId="4D369F44" w14:textId="77777777" w:rsidR="00B16FB5" w:rsidRPr="006F2DEF" w:rsidRDefault="00B16FB5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Max50TextType. Текст. Строка, до 50 символов.</w:t>
            </w:r>
          </w:p>
        </w:tc>
        <w:tc>
          <w:tcPr>
            <w:tcW w:w="977" w:type="dxa"/>
          </w:tcPr>
          <w:p w14:paraId="4388DB2E" w14:textId="77777777" w:rsidR="00B16FB5" w:rsidRPr="006F2DEF" w:rsidRDefault="00B16FB5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B16FB5" w:rsidRPr="006F2DEF" w14:paraId="7C73F722" w14:textId="77777777" w:rsidTr="0006667E">
        <w:tc>
          <w:tcPr>
            <w:tcW w:w="3009" w:type="dxa"/>
          </w:tcPr>
          <w:p w14:paraId="53C1D61C" w14:textId="77777777" w:rsidR="00B16FB5" w:rsidRPr="006F2DEF" w:rsidRDefault="00B16FB5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Signature</w:t>
            </w:r>
          </w:p>
        </w:tc>
        <w:tc>
          <w:tcPr>
            <w:tcW w:w="4626" w:type="dxa"/>
          </w:tcPr>
          <w:p w14:paraId="4E3FDC4B" w14:textId="77777777" w:rsidR="00B16FB5" w:rsidRPr="006F2DEF" w:rsidRDefault="00B16FB5" w:rsidP="0006667E">
            <w:pPr>
              <w:rPr>
                <w:b/>
                <w:lang w:val="en-US"/>
              </w:rPr>
            </w:pPr>
          </w:p>
        </w:tc>
        <w:tc>
          <w:tcPr>
            <w:tcW w:w="5984" w:type="dxa"/>
          </w:tcPr>
          <w:p w14:paraId="02F30736" w14:textId="77777777" w:rsidR="00B16FB5" w:rsidRPr="006F2DEF" w:rsidRDefault="00B16FB5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SignatureType.</w:t>
            </w:r>
          </w:p>
        </w:tc>
        <w:tc>
          <w:tcPr>
            <w:tcW w:w="977" w:type="dxa"/>
          </w:tcPr>
          <w:p w14:paraId="40684D8D" w14:textId="77777777" w:rsidR="00B16FB5" w:rsidRPr="006F2DEF" w:rsidRDefault="00B16FB5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</w:tbl>
    <w:p w14:paraId="07DCCD30" w14:textId="77777777" w:rsidR="00F21C06" w:rsidRDefault="00F21C06" w:rsidP="00F21C06">
      <w:pPr>
        <w:pStyle w:val="Point"/>
        <w:outlineLvl w:val="3"/>
      </w:pPr>
      <w:r>
        <w:t>[ed:MemberParamSet]. Запрос на изменение параметра Участника клиринга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21C06" w:rsidRPr="006F2DEF" w14:paraId="1FF5C9CD" w14:textId="77777777" w:rsidTr="0006667E">
        <w:tc>
          <w:tcPr>
            <w:tcW w:w="3009" w:type="dxa"/>
            <w:shd w:val="clear" w:color="auto" w:fill="F2F2F2"/>
            <w:vAlign w:val="center"/>
          </w:tcPr>
          <w:p w14:paraId="3CB86B67" w14:textId="77777777" w:rsidR="00F21C06" w:rsidRPr="006F2DEF" w:rsidRDefault="00F21C06" w:rsidP="0006667E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09FD1468" w14:textId="77777777" w:rsidR="00F21C06" w:rsidRPr="006F2DEF" w:rsidRDefault="00F21C06" w:rsidP="0006667E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4D047FEB" w14:textId="77777777" w:rsidR="00F21C06" w:rsidRPr="006F2DEF" w:rsidRDefault="00F21C06" w:rsidP="0006667E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40AC45AB" w14:textId="77777777" w:rsidR="00F21C06" w:rsidRPr="006F2DEF" w:rsidRDefault="00F21C06" w:rsidP="0006667E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2BF98F28" w14:textId="77777777" w:rsidR="00F21C06" w:rsidRPr="006F2DEF" w:rsidRDefault="00F21C06" w:rsidP="0006667E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21C06" w:rsidRPr="006F2DEF" w14:paraId="5E7462CA" w14:textId="77777777" w:rsidTr="0006667E">
        <w:tc>
          <w:tcPr>
            <w:tcW w:w="3009" w:type="dxa"/>
          </w:tcPr>
          <w:p w14:paraId="334B6FE7" w14:textId="77777777" w:rsidR="00F21C06" w:rsidRPr="006F2DEF" w:rsidRDefault="00F21C06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DocDate</w:t>
            </w:r>
          </w:p>
        </w:tc>
        <w:tc>
          <w:tcPr>
            <w:tcW w:w="4626" w:type="dxa"/>
          </w:tcPr>
          <w:p w14:paraId="7010ADC2" w14:textId="77777777" w:rsidR="00F21C06" w:rsidRPr="006F2DEF" w:rsidRDefault="00F21C06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 документа</w:t>
            </w:r>
          </w:p>
        </w:tc>
        <w:tc>
          <w:tcPr>
            <w:tcW w:w="5984" w:type="dxa"/>
          </w:tcPr>
          <w:p w14:paraId="4AE6D832" w14:textId="77777777" w:rsidR="00F21C06" w:rsidRPr="006F2DEF" w:rsidRDefault="00F21C06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1500E596" w14:textId="77777777" w:rsidR="00F21C06" w:rsidRPr="006F2DEF" w:rsidRDefault="00F21C06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21C06" w:rsidRPr="006F2DEF" w14:paraId="35C554D4" w14:textId="77777777" w:rsidTr="0006667E">
        <w:tc>
          <w:tcPr>
            <w:tcW w:w="3009" w:type="dxa"/>
          </w:tcPr>
          <w:p w14:paraId="31FEBB2C" w14:textId="77777777" w:rsidR="00F21C06" w:rsidRPr="006F2DEF" w:rsidRDefault="00F21C06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DocTime</w:t>
            </w:r>
          </w:p>
        </w:tc>
        <w:tc>
          <w:tcPr>
            <w:tcW w:w="4626" w:type="dxa"/>
          </w:tcPr>
          <w:p w14:paraId="145F4E05" w14:textId="77777777" w:rsidR="00F21C06" w:rsidRPr="006F2DEF" w:rsidRDefault="00F21C06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Время формирования документа</w:t>
            </w:r>
          </w:p>
        </w:tc>
        <w:tc>
          <w:tcPr>
            <w:tcW w:w="5984" w:type="dxa"/>
          </w:tcPr>
          <w:p w14:paraId="2740D0C9" w14:textId="77777777" w:rsidR="00F21C06" w:rsidRPr="006F2DEF" w:rsidRDefault="00F21C06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TimeType. Время. Формат hh:mm:ss.</w:t>
            </w:r>
          </w:p>
        </w:tc>
        <w:tc>
          <w:tcPr>
            <w:tcW w:w="977" w:type="dxa"/>
          </w:tcPr>
          <w:p w14:paraId="7C9686FB" w14:textId="77777777" w:rsidR="00F21C06" w:rsidRPr="006F2DEF" w:rsidRDefault="00F21C06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21C06" w:rsidRPr="006F2DEF" w14:paraId="119F393E" w14:textId="77777777" w:rsidTr="0006667E">
        <w:tc>
          <w:tcPr>
            <w:tcW w:w="3009" w:type="dxa"/>
          </w:tcPr>
          <w:p w14:paraId="6E54166A" w14:textId="77777777" w:rsidR="00F21C06" w:rsidRPr="006F2DEF" w:rsidRDefault="00F21C06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DocNum</w:t>
            </w:r>
          </w:p>
        </w:tc>
        <w:tc>
          <w:tcPr>
            <w:tcW w:w="4626" w:type="dxa"/>
          </w:tcPr>
          <w:p w14:paraId="2AECD2B3" w14:textId="77777777" w:rsidR="00F21C06" w:rsidRPr="006F2DEF" w:rsidRDefault="00F21C06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Номер документа</w:t>
            </w:r>
          </w:p>
        </w:tc>
        <w:tc>
          <w:tcPr>
            <w:tcW w:w="5984" w:type="dxa"/>
          </w:tcPr>
          <w:p w14:paraId="5A5BEFF9" w14:textId="77777777" w:rsidR="00F21C06" w:rsidRPr="006F2DEF" w:rsidRDefault="00F21C06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DocNumType. Номер документа</w:t>
            </w:r>
          </w:p>
        </w:tc>
        <w:tc>
          <w:tcPr>
            <w:tcW w:w="977" w:type="dxa"/>
          </w:tcPr>
          <w:p w14:paraId="14120039" w14:textId="77777777" w:rsidR="00F21C06" w:rsidRPr="006F2DEF" w:rsidRDefault="00F21C06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21C06" w:rsidRPr="006F2DEF" w14:paraId="2807CAB1" w14:textId="77777777" w:rsidTr="0006667E">
        <w:tc>
          <w:tcPr>
            <w:tcW w:w="3009" w:type="dxa"/>
          </w:tcPr>
          <w:p w14:paraId="2463AB49" w14:textId="77777777" w:rsidR="00F21C06" w:rsidRPr="006F2DEF" w:rsidRDefault="00F21C06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DocTypeId</w:t>
            </w:r>
          </w:p>
        </w:tc>
        <w:tc>
          <w:tcPr>
            <w:tcW w:w="4626" w:type="dxa"/>
          </w:tcPr>
          <w:p w14:paraId="1EAEC5FF" w14:textId="77777777" w:rsidR="00F21C06" w:rsidRPr="006F2DEF" w:rsidRDefault="00F21C06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документа</w:t>
            </w:r>
          </w:p>
        </w:tc>
        <w:tc>
          <w:tcPr>
            <w:tcW w:w="5984" w:type="dxa"/>
          </w:tcPr>
          <w:p w14:paraId="31EE7D23" w14:textId="77777777" w:rsidR="00F21C06" w:rsidRPr="006F2DEF" w:rsidRDefault="00F21C06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Max35TextType. Текст. Строка, до 35 символов.</w:t>
            </w:r>
          </w:p>
        </w:tc>
        <w:tc>
          <w:tcPr>
            <w:tcW w:w="977" w:type="dxa"/>
          </w:tcPr>
          <w:p w14:paraId="254375B8" w14:textId="77777777" w:rsidR="00F21C06" w:rsidRPr="006F2DEF" w:rsidRDefault="00F21C06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21C06" w:rsidRPr="006F2DEF" w14:paraId="28A576B6" w14:textId="77777777" w:rsidTr="0006667E">
        <w:tc>
          <w:tcPr>
            <w:tcW w:w="3009" w:type="dxa"/>
          </w:tcPr>
          <w:p w14:paraId="4DF7C0A4" w14:textId="77777777" w:rsidR="00F21C06" w:rsidRPr="006F2DEF" w:rsidRDefault="00F21C06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Member</w:t>
            </w:r>
          </w:p>
        </w:tc>
        <w:tc>
          <w:tcPr>
            <w:tcW w:w="4626" w:type="dxa"/>
          </w:tcPr>
          <w:p w14:paraId="34A63356" w14:textId="77777777" w:rsidR="00F21C06" w:rsidRPr="006F2DEF" w:rsidRDefault="00F21C06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Уникод Участника клиринга</w:t>
            </w:r>
          </w:p>
        </w:tc>
        <w:tc>
          <w:tcPr>
            <w:tcW w:w="5984" w:type="dxa"/>
          </w:tcPr>
          <w:p w14:paraId="670C4953" w14:textId="77777777" w:rsidR="00F21C06" w:rsidRPr="006F2DEF" w:rsidRDefault="00F21C06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UnicodeType. Уникод Участника клиринга. Строка, до 35 символов. Уникальный идентификатор, однозначно определяющий Участника клиринга.</w:t>
            </w:r>
          </w:p>
        </w:tc>
        <w:tc>
          <w:tcPr>
            <w:tcW w:w="977" w:type="dxa"/>
          </w:tcPr>
          <w:p w14:paraId="5D65E23F" w14:textId="77777777" w:rsidR="00F21C06" w:rsidRPr="006F2DEF" w:rsidRDefault="00F21C06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21C06" w:rsidRPr="006F2DEF" w14:paraId="7303F0A2" w14:textId="77777777" w:rsidTr="0006667E">
        <w:tc>
          <w:tcPr>
            <w:tcW w:w="3009" w:type="dxa"/>
          </w:tcPr>
          <w:p w14:paraId="6EC7E634" w14:textId="77777777" w:rsidR="00F21C06" w:rsidRPr="006F2DEF" w:rsidRDefault="00F21C06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MemberParam</w:t>
            </w:r>
          </w:p>
        </w:tc>
        <w:tc>
          <w:tcPr>
            <w:tcW w:w="4626" w:type="dxa"/>
          </w:tcPr>
          <w:p w14:paraId="05D73AAD" w14:textId="77777777" w:rsidR="00F21C06" w:rsidRPr="006F2DEF" w:rsidRDefault="00F21C06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Код параметра</w:t>
            </w:r>
          </w:p>
        </w:tc>
        <w:tc>
          <w:tcPr>
            <w:tcW w:w="5984" w:type="dxa"/>
          </w:tcPr>
          <w:p w14:paraId="2CF2B3F9" w14:textId="77777777" w:rsidR="00F21C06" w:rsidRPr="006F2DEF" w:rsidRDefault="00F21C06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MemberParamType. Виды параметров Участника</w:t>
            </w:r>
          </w:p>
        </w:tc>
        <w:tc>
          <w:tcPr>
            <w:tcW w:w="977" w:type="dxa"/>
          </w:tcPr>
          <w:p w14:paraId="75EF28FA" w14:textId="77777777" w:rsidR="00F21C06" w:rsidRPr="006F2DEF" w:rsidRDefault="00F21C06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21C06" w:rsidRPr="006F2DEF" w14:paraId="4EECD8FC" w14:textId="77777777" w:rsidTr="0006667E">
        <w:tc>
          <w:tcPr>
            <w:tcW w:w="3009" w:type="dxa"/>
          </w:tcPr>
          <w:p w14:paraId="793373C1" w14:textId="77777777" w:rsidR="00F21C06" w:rsidRPr="006F2DEF" w:rsidRDefault="00F21C06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Value</w:t>
            </w:r>
          </w:p>
        </w:tc>
        <w:tc>
          <w:tcPr>
            <w:tcW w:w="4626" w:type="dxa"/>
          </w:tcPr>
          <w:p w14:paraId="45ECAB86" w14:textId="77777777" w:rsidR="00F21C06" w:rsidRPr="006F2DEF" w:rsidRDefault="00F21C06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Значение параметра</w:t>
            </w:r>
          </w:p>
        </w:tc>
        <w:tc>
          <w:tcPr>
            <w:tcW w:w="5984" w:type="dxa"/>
          </w:tcPr>
          <w:p w14:paraId="237D09A0" w14:textId="77777777" w:rsidR="00F21C06" w:rsidRPr="006F2DEF" w:rsidRDefault="00F21C06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Max50TextType. Текст. Строка, до 50 символов.</w:t>
            </w:r>
          </w:p>
        </w:tc>
        <w:tc>
          <w:tcPr>
            <w:tcW w:w="977" w:type="dxa"/>
          </w:tcPr>
          <w:p w14:paraId="0EE6FFB7" w14:textId="77777777" w:rsidR="00F21C06" w:rsidRPr="006F2DEF" w:rsidRDefault="00F21C06" w:rsidP="0006667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21C06" w:rsidRPr="006F2DEF" w14:paraId="18F87E14" w14:textId="77777777" w:rsidTr="0006667E">
        <w:tc>
          <w:tcPr>
            <w:tcW w:w="3009" w:type="dxa"/>
          </w:tcPr>
          <w:p w14:paraId="6F4D1CA7" w14:textId="77777777" w:rsidR="00F21C06" w:rsidRPr="006F2DEF" w:rsidRDefault="00F21C06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Signature</w:t>
            </w:r>
          </w:p>
        </w:tc>
        <w:tc>
          <w:tcPr>
            <w:tcW w:w="4626" w:type="dxa"/>
          </w:tcPr>
          <w:p w14:paraId="7C511C17" w14:textId="77777777" w:rsidR="00F21C06" w:rsidRPr="006F2DEF" w:rsidRDefault="00F21C06" w:rsidP="0006667E">
            <w:pPr>
              <w:rPr>
                <w:b/>
                <w:lang w:val="en-US"/>
              </w:rPr>
            </w:pPr>
          </w:p>
        </w:tc>
        <w:tc>
          <w:tcPr>
            <w:tcW w:w="5984" w:type="dxa"/>
          </w:tcPr>
          <w:p w14:paraId="4EAF8E13" w14:textId="77777777" w:rsidR="00F21C06" w:rsidRPr="006F2DEF" w:rsidRDefault="00F21C06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SignatureType.</w:t>
            </w:r>
          </w:p>
        </w:tc>
        <w:tc>
          <w:tcPr>
            <w:tcW w:w="977" w:type="dxa"/>
          </w:tcPr>
          <w:p w14:paraId="3FEA4226" w14:textId="77777777" w:rsidR="00F21C06" w:rsidRPr="006F2DEF" w:rsidRDefault="00F21C06" w:rsidP="0006667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</w:tbl>
    <w:p w14:paraId="100989AE" w14:textId="77777777" w:rsidR="00587FBD" w:rsidRDefault="00B16FB5" w:rsidP="0030473B">
      <w:pPr>
        <w:pStyle w:val="Point"/>
        <w:outlineLvl w:val="3"/>
      </w:pPr>
      <w:r>
        <w:t xml:space="preserve"> </w:t>
      </w:r>
      <w:r w:rsidR="00F63B95">
        <w:t>[ed:TariffSet]. Запрос о выборе тарифного плана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39E1D5B5" w14:textId="77777777" w:rsidTr="009B7A5C">
        <w:tc>
          <w:tcPr>
            <w:tcW w:w="3009" w:type="dxa"/>
            <w:shd w:val="clear" w:color="auto" w:fill="F2F2F2"/>
            <w:vAlign w:val="center"/>
          </w:tcPr>
          <w:p w14:paraId="58F38577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11541B59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62A9D522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28627536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643755C2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10F9CA84" w14:textId="77777777" w:rsidTr="009B7A5C">
        <w:tc>
          <w:tcPr>
            <w:tcW w:w="3009" w:type="dxa"/>
          </w:tcPr>
          <w:p w14:paraId="27D05F9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DocDate</w:t>
            </w:r>
          </w:p>
        </w:tc>
        <w:tc>
          <w:tcPr>
            <w:tcW w:w="4626" w:type="dxa"/>
          </w:tcPr>
          <w:p w14:paraId="7FF0E23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 документа</w:t>
            </w:r>
          </w:p>
        </w:tc>
        <w:tc>
          <w:tcPr>
            <w:tcW w:w="5984" w:type="dxa"/>
          </w:tcPr>
          <w:p w14:paraId="57239CE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0C46BE2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65B354BF" w14:textId="77777777" w:rsidTr="009B7A5C">
        <w:tc>
          <w:tcPr>
            <w:tcW w:w="3009" w:type="dxa"/>
          </w:tcPr>
          <w:p w14:paraId="59DAF67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DocTime</w:t>
            </w:r>
          </w:p>
        </w:tc>
        <w:tc>
          <w:tcPr>
            <w:tcW w:w="4626" w:type="dxa"/>
          </w:tcPr>
          <w:p w14:paraId="402DAB7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Время формирования документа</w:t>
            </w:r>
          </w:p>
        </w:tc>
        <w:tc>
          <w:tcPr>
            <w:tcW w:w="5984" w:type="dxa"/>
          </w:tcPr>
          <w:p w14:paraId="3316C5B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TimeType. Время. Формат hh:mm:ss.</w:t>
            </w:r>
          </w:p>
        </w:tc>
        <w:tc>
          <w:tcPr>
            <w:tcW w:w="977" w:type="dxa"/>
          </w:tcPr>
          <w:p w14:paraId="0BAC227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E748A2C" w14:textId="77777777" w:rsidTr="009B7A5C">
        <w:tc>
          <w:tcPr>
            <w:tcW w:w="3009" w:type="dxa"/>
          </w:tcPr>
          <w:p w14:paraId="2BC7069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DocNum</w:t>
            </w:r>
          </w:p>
        </w:tc>
        <w:tc>
          <w:tcPr>
            <w:tcW w:w="4626" w:type="dxa"/>
          </w:tcPr>
          <w:p w14:paraId="0D54BB9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Номер документа</w:t>
            </w:r>
          </w:p>
        </w:tc>
        <w:tc>
          <w:tcPr>
            <w:tcW w:w="5984" w:type="dxa"/>
          </w:tcPr>
          <w:p w14:paraId="06ACE5C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DocNumType. Номер документа</w:t>
            </w:r>
          </w:p>
        </w:tc>
        <w:tc>
          <w:tcPr>
            <w:tcW w:w="977" w:type="dxa"/>
          </w:tcPr>
          <w:p w14:paraId="31F6A71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6DF34FCE" w14:textId="77777777" w:rsidTr="009B7A5C">
        <w:tc>
          <w:tcPr>
            <w:tcW w:w="3009" w:type="dxa"/>
          </w:tcPr>
          <w:p w14:paraId="37E5A70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DocTypeId</w:t>
            </w:r>
          </w:p>
        </w:tc>
        <w:tc>
          <w:tcPr>
            <w:tcW w:w="4626" w:type="dxa"/>
          </w:tcPr>
          <w:p w14:paraId="0044B63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документа</w:t>
            </w:r>
          </w:p>
        </w:tc>
        <w:tc>
          <w:tcPr>
            <w:tcW w:w="5984" w:type="dxa"/>
          </w:tcPr>
          <w:p w14:paraId="670F488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Max35TextType. Текст. Строка, до 35 символов.</w:t>
            </w:r>
          </w:p>
        </w:tc>
        <w:tc>
          <w:tcPr>
            <w:tcW w:w="977" w:type="dxa"/>
          </w:tcPr>
          <w:p w14:paraId="505F2AA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2B6512DA" w14:textId="77777777" w:rsidTr="009B7A5C">
        <w:tc>
          <w:tcPr>
            <w:tcW w:w="3009" w:type="dxa"/>
          </w:tcPr>
          <w:p w14:paraId="2A49929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lastRenderedPageBreak/>
              <w:t>Member</w:t>
            </w:r>
          </w:p>
        </w:tc>
        <w:tc>
          <w:tcPr>
            <w:tcW w:w="4626" w:type="dxa"/>
          </w:tcPr>
          <w:p w14:paraId="63887A8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Уникод Участника клиринга</w:t>
            </w:r>
          </w:p>
        </w:tc>
        <w:tc>
          <w:tcPr>
            <w:tcW w:w="5984" w:type="dxa"/>
          </w:tcPr>
          <w:p w14:paraId="05D23DB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UnicodeType. Уникод Участника клиринга. Строка, до 35 символов. Уникальный идентификатор, однозначно определяющий Участника клиринга.</w:t>
            </w:r>
          </w:p>
        </w:tc>
        <w:tc>
          <w:tcPr>
            <w:tcW w:w="977" w:type="dxa"/>
          </w:tcPr>
          <w:p w14:paraId="6D95EAF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366AF67C" w14:textId="77777777" w:rsidTr="009B7A5C">
        <w:tc>
          <w:tcPr>
            <w:tcW w:w="3009" w:type="dxa"/>
          </w:tcPr>
          <w:p w14:paraId="5F91035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FirmID</w:t>
            </w:r>
          </w:p>
        </w:tc>
        <w:tc>
          <w:tcPr>
            <w:tcW w:w="4626" w:type="dxa"/>
          </w:tcPr>
          <w:p w14:paraId="593A321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Идентификатор Участника клиринга</w:t>
            </w:r>
          </w:p>
        </w:tc>
        <w:tc>
          <w:tcPr>
            <w:tcW w:w="5984" w:type="dxa"/>
          </w:tcPr>
          <w:p w14:paraId="28A1790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FirmIdType. Идентификатор Участника клиринга.</w:t>
            </w:r>
          </w:p>
        </w:tc>
        <w:tc>
          <w:tcPr>
            <w:tcW w:w="977" w:type="dxa"/>
          </w:tcPr>
          <w:p w14:paraId="55ABAF2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0C1269E9" w14:textId="77777777" w:rsidTr="009B7A5C">
        <w:tc>
          <w:tcPr>
            <w:tcW w:w="3009" w:type="dxa"/>
          </w:tcPr>
          <w:p w14:paraId="407EB6E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Market</w:t>
            </w:r>
          </w:p>
        </w:tc>
        <w:tc>
          <w:tcPr>
            <w:tcW w:w="4626" w:type="dxa"/>
          </w:tcPr>
          <w:p w14:paraId="583CB80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Сектора рынка</w:t>
            </w:r>
          </w:p>
        </w:tc>
        <w:tc>
          <w:tcPr>
            <w:tcW w:w="5984" w:type="dxa"/>
          </w:tcPr>
          <w:p w14:paraId="2C6CD02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MarketIdType. Код Сектора рынка</w:t>
            </w:r>
          </w:p>
        </w:tc>
        <w:tc>
          <w:tcPr>
            <w:tcW w:w="977" w:type="dxa"/>
          </w:tcPr>
          <w:p w14:paraId="6579C89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6E220017" w14:textId="77777777" w:rsidTr="009B7A5C">
        <w:tc>
          <w:tcPr>
            <w:tcW w:w="3009" w:type="dxa"/>
          </w:tcPr>
          <w:p w14:paraId="3975C39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Tariff</w:t>
            </w:r>
          </w:p>
        </w:tc>
        <w:tc>
          <w:tcPr>
            <w:tcW w:w="4626" w:type="dxa"/>
          </w:tcPr>
          <w:p w14:paraId="75DC8D2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тарифного плана</w:t>
            </w:r>
          </w:p>
        </w:tc>
        <w:tc>
          <w:tcPr>
            <w:tcW w:w="5984" w:type="dxa"/>
          </w:tcPr>
          <w:p w14:paraId="29201E8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TariffCodeType. Код тарифного плана</w:t>
            </w:r>
          </w:p>
        </w:tc>
        <w:tc>
          <w:tcPr>
            <w:tcW w:w="977" w:type="dxa"/>
          </w:tcPr>
          <w:p w14:paraId="5041247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E95DE06" w14:textId="77777777" w:rsidTr="009B7A5C">
        <w:tc>
          <w:tcPr>
            <w:tcW w:w="3009" w:type="dxa"/>
          </w:tcPr>
          <w:p w14:paraId="296A580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Signature</w:t>
            </w:r>
          </w:p>
        </w:tc>
        <w:tc>
          <w:tcPr>
            <w:tcW w:w="4626" w:type="dxa"/>
          </w:tcPr>
          <w:p w14:paraId="6FC0177A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5984" w:type="dxa"/>
          </w:tcPr>
          <w:p w14:paraId="375184B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SignatureType.</w:t>
            </w:r>
          </w:p>
        </w:tc>
        <w:tc>
          <w:tcPr>
            <w:tcW w:w="977" w:type="dxa"/>
          </w:tcPr>
          <w:p w14:paraId="4D5DB28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</w:tbl>
    <w:p w14:paraId="767359E1" w14:textId="77777777" w:rsidR="00587FBD" w:rsidRDefault="00F63B95" w:rsidP="0030473B">
      <w:pPr>
        <w:pStyle w:val="Point"/>
        <w:outlineLvl w:val="3"/>
      </w:pPr>
      <w:r>
        <w:t>[ed:TrdAccReq]. Запрос на открытие Торгово-клирингового счета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7600497D" w14:textId="77777777" w:rsidTr="009B7A5C">
        <w:tc>
          <w:tcPr>
            <w:tcW w:w="3009" w:type="dxa"/>
            <w:shd w:val="clear" w:color="auto" w:fill="F2F2F2"/>
            <w:vAlign w:val="center"/>
          </w:tcPr>
          <w:p w14:paraId="424BF470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76ED5582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09F660DA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4BEE5227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10D27C89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37C3C557" w14:textId="77777777" w:rsidTr="009B7A5C">
        <w:tc>
          <w:tcPr>
            <w:tcW w:w="3009" w:type="dxa"/>
          </w:tcPr>
          <w:p w14:paraId="041049A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DocDate</w:t>
            </w:r>
          </w:p>
        </w:tc>
        <w:tc>
          <w:tcPr>
            <w:tcW w:w="4626" w:type="dxa"/>
          </w:tcPr>
          <w:p w14:paraId="7FE7690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 документа</w:t>
            </w:r>
          </w:p>
        </w:tc>
        <w:tc>
          <w:tcPr>
            <w:tcW w:w="5984" w:type="dxa"/>
          </w:tcPr>
          <w:p w14:paraId="6BB63DE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49720F5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1A3EBF8" w14:textId="77777777" w:rsidTr="009B7A5C">
        <w:tc>
          <w:tcPr>
            <w:tcW w:w="3009" w:type="dxa"/>
          </w:tcPr>
          <w:p w14:paraId="6C7665A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DocTime</w:t>
            </w:r>
          </w:p>
        </w:tc>
        <w:tc>
          <w:tcPr>
            <w:tcW w:w="4626" w:type="dxa"/>
          </w:tcPr>
          <w:p w14:paraId="1527C49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Время формирования документа</w:t>
            </w:r>
          </w:p>
        </w:tc>
        <w:tc>
          <w:tcPr>
            <w:tcW w:w="5984" w:type="dxa"/>
          </w:tcPr>
          <w:p w14:paraId="31ACA7F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TimeType. Время. Формат hh:mm:ss.</w:t>
            </w:r>
          </w:p>
        </w:tc>
        <w:tc>
          <w:tcPr>
            <w:tcW w:w="977" w:type="dxa"/>
          </w:tcPr>
          <w:p w14:paraId="47B5B9C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646A339B" w14:textId="77777777" w:rsidTr="009B7A5C">
        <w:tc>
          <w:tcPr>
            <w:tcW w:w="3009" w:type="dxa"/>
          </w:tcPr>
          <w:p w14:paraId="28A04E2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DocNum</w:t>
            </w:r>
          </w:p>
        </w:tc>
        <w:tc>
          <w:tcPr>
            <w:tcW w:w="4626" w:type="dxa"/>
          </w:tcPr>
          <w:p w14:paraId="28E4005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Номер документа</w:t>
            </w:r>
          </w:p>
        </w:tc>
        <w:tc>
          <w:tcPr>
            <w:tcW w:w="5984" w:type="dxa"/>
          </w:tcPr>
          <w:p w14:paraId="4DED19D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DocNumType. Номер документа</w:t>
            </w:r>
          </w:p>
        </w:tc>
        <w:tc>
          <w:tcPr>
            <w:tcW w:w="977" w:type="dxa"/>
          </w:tcPr>
          <w:p w14:paraId="1C041A1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CDD4BB0" w14:textId="77777777" w:rsidTr="009B7A5C">
        <w:tc>
          <w:tcPr>
            <w:tcW w:w="3009" w:type="dxa"/>
          </w:tcPr>
          <w:p w14:paraId="594AAB2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DocTypeId</w:t>
            </w:r>
          </w:p>
        </w:tc>
        <w:tc>
          <w:tcPr>
            <w:tcW w:w="4626" w:type="dxa"/>
          </w:tcPr>
          <w:p w14:paraId="2095F6C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документа</w:t>
            </w:r>
          </w:p>
        </w:tc>
        <w:tc>
          <w:tcPr>
            <w:tcW w:w="5984" w:type="dxa"/>
          </w:tcPr>
          <w:p w14:paraId="3429F05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Max35TextType. Текст. Строка, до 35 символов.</w:t>
            </w:r>
          </w:p>
        </w:tc>
        <w:tc>
          <w:tcPr>
            <w:tcW w:w="977" w:type="dxa"/>
          </w:tcPr>
          <w:p w14:paraId="47F4FEB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78CFFDDB" w14:textId="77777777" w:rsidTr="009B7A5C">
        <w:tc>
          <w:tcPr>
            <w:tcW w:w="3009" w:type="dxa"/>
          </w:tcPr>
          <w:p w14:paraId="70AD6D2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Member</w:t>
            </w:r>
          </w:p>
        </w:tc>
        <w:tc>
          <w:tcPr>
            <w:tcW w:w="4626" w:type="dxa"/>
          </w:tcPr>
          <w:p w14:paraId="4841B00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Уникод Участника клиринга</w:t>
            </w:r>
          </w:p>
        </w:tc>
        <w:tc>
          <w:tcPr>
            <w:tcW w:w="5984" w:type="dxa"/>
          </w:tcPr>
          <w:p w14:paraId="1B0A2F2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UnicodeType. Уникод Участника клиринга. Строка, до 35 символов. Уникальный идентификатор, однозначно определяющий Участника клиринга.</w:t>
            </w:r>
          </w:p>
        </w:tc>
        <w:tc>
          <w:tcPr>
            <w:tcW w:w="977" w:type="dxa"/>
          </w:tcPr>
          <w:p w14:paraId="70BF5FE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663D7CA6" w14:textId="77777777" w:rsidTr="009B7A5C">
        <w:tc>
          <w:tcPr>
            <w:tcW w:w="3009" w:type="dxa"/>
          </w:tcPr>
          <w:p w14:paraId="5E4AB70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Market</w:t>
            </w:r>
          </w:p>
        </w:tc>
        <w:tc>
          <w:tcPr>
            <w:tcW w:w="4626" w:type="dxa"/>
          </w:tcPr>
          <w:p w14:paraId="735BE30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Сектора рынка, в котором должен быть зарегистрирован ТКС</w:t>
            </w:r>
          </w:p>
        </w:tc>
        <w:tc>
          <w:tcPr>
            <w:tcW w:w="5984" w:type="dxa"/>
          </w:tcPr>
          <w:p w14:paraId="2722585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MarketIdType. Код Сектора рынка</w:t>
            </w:r>
          </w:p>
        </w:tc>
        <w:tc>
          <w:tcPr>
            <w:tcW w:w="977" w:type="dxa"/>
          </w:tcPr>
          <w:p w14:paraId="6BA2F92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3FD0F2A8" w14:textId="77777777" w:rsidTr="009B7A5C">
        <w:tc>
          <w:tcPr>
            <w:tcW w:w="3009" w:type="dxa"/>
          </w:tcPr>
          <w:p w14:paraId="5FE3D5B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FirmID</w:t>
            </w:r>
          </w:p>
        </w:tc>
        <w:tc>
          <w:tcPr>
            <w:tcW w:w="4626" w:type="dxa"/>
          </w:tcPr>
          <w:p w14:paraId="428B303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Идентификатор Участника клиринга, в рамках которого регистрируется ТКС</w:t>
            </w:r>
          </w:p>
        </w:tc>
        <w:tc>
          <w:tcPr>
            <w:tcW w:w="5984" w:type="dxa"/>
          </w:tcPr>
          <w:p w14:paraId="70C57A2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FirmIdType. Идентификатор Участника клиринга.</w:t>
            </w:r>
          </w:p>
        </w:tc>
        <w:tc>
          <w:tcPr>
            <w:tcW w:w="977" w:type="dxa"/>
          </w:tcPr>
          <w:p w14:paraId="62ED2C7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3CE92FB4" w14:textId="77777777" w:rsidTr="009B7A5C">
        <w:tc>
          <w:tcPr>
            <w:tcW w:w="3009" w:type="dxa"/>
          </w:tcPr>
          <w:p w14:paraId="4DF9EDC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SCode</w:t>
            </w:r>
          </w:p>
        </w:tc>
        <w:tc>
          <w:tcPr>
            <w:tcW w:w="4626" w:type="dxa"/>
          </w:tcPr>
          <w:p w14:paraId="082491F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Номер Расчетного кода (если отсутствует - «новый»)</w:t>
            </w:r>
          </w:p>
        </w:tc>
        <w:tc>
          <w:tcPr>
            <w:tcW w:w="5984" w:type="dxa"/>
          </w:tcPr>
          <w:p w14:paraId="7E01597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SCodeIdType. ID. Расчетный код. Строка 5 символов.</w:t>
            </w:r>
          </w:p>
        </w:tc>
        <w:tc>
          <w:tcPr>
            <w:tcW w:w="977" w:type="dxa"/>
          </w:tcPr>
          <w:p w14:paraId="14D14FA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5A34DCFA" w14:textId="77777777" w:rsidTr="009B7A5C">
        <w:tc>
          <w:tcPr>
            <w:tcW w:w="3009" w:type="dxa"/>
          </w:tcPr>
          <w:p w14:paraId="58D7E02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TrdAcc</w:t>
            </w:r>
          </w:p>
        </w:tc>
        <w:tc>
          <w:tcPr>
            <w:tcW w:w="4626" w:type="dxa"/>
          </w:tcPr>
          <w:p w14:paraId="6CBF619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Имя ТКС</w:t>
            </w:r>
          </w:p>
        </w:tc>
        <w:tc>
          <w:tcPr>
            <w:tcW w:w="5984" w:type="dxa"/>
          </w:tcPr>
          <w:p w14:paraId="050F5F0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Max12IdType. Идентификатор. Строка, до 12 символов.</w:t>
            </w:r>
          </w:p>
        </w:tc>
        <w:tc>
          <w:tcPr>
            <w:tcW w:w="977" w:type="dxa"/>
          </w:tcPr>
          <w:p w14:paraId="39BE725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1B7CF4D9" w14:textId="77777777" w:rsidTr="009B7A5C">
        <w:tc>
          <w:tcPr>
            <w:tcW w:w="3009" w:type="dxa"/>
          </w:tcPr>
          <w:p w14:paraId="390E423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TradeDepo</w:t>
            </w:r>
          </w:p>
        </w:tc>
        <w:tc>
          <w:tcPr>
            <w:tcW w:w="4626" w:type="dxa"/>
          </w:tcPr>
          <w:p w14:paraId="730EA77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Номер торгового счета депо</w:t>
            </w:r>
          </w:p>
        </w:tc>
        <w:tc>
          <w:tcPr>
            <w:tcW w:w="5984" w:type="dxa"/>
          </w:tcPr>
          <w:p w14:paraId="143C8E7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Max12CodeType. Код. Строка, до 12 символов.</w:t>
            </w:r>
          </w:p>
        </w:tc>
        <w:tc>
          <w:tcPr>
            <w:tcW w:w="977" w:type="dxa"/>
          </w:tcPr>
          <w:p w14:paraId="7232A1F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1EF8D545" w14:textId="77777777" w:rsidTr="009B7A5C">
        <w:tc>
          <w:tcPr>
            <w:tcW w:w="3009" w:type="dxa"/>
          </w:tcPr>
          <w:p w14:paraId="23C9FA9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TradeDepoPart</w:t>
            </w:r>
          </w:p>
        </w:tc>
        <w:tc>
          <w:tcPr>
            <w:tcW w:w="4626" w:type="dxa"/>
          </w:tcPr>
          <w:p w14:paraId="169EE02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Номер торгового раздела счета депо</w:t>
            </w:r>
          </w:p>
        </w:tc>
        <w:tc>
          <w:tcPr>
            <w:tcW w:w="5984" w:type="dxa"/>
          </w:tcPr>
          <w:p w14:paraId="6808F5B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Max17CodeType. Код. Строка, до 17 символов.</w:t>
            </w:r>
          </w:p>
        </w:tc>
        <w:tc>
          <w:tcPr>
            <w:tcW w:w="977" w:type="dxa"/>
          </w:tcPr>
          <w:p w14:paraId="3AC7D31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63017F50" w14:textId="77777777" w:rsidTr="009B7A5C">
        <w:tc>
          <w:tcPr>
            <w:tcW w:w="3009" w:type="dxa"/>
          </w:tcPr>
          <w:p w14:paraId="4B1A845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Signature</w:t>
            </w:r>
          </w:p>
        </w:tc>
        <w:tc>
          <w:tcPr>
            <w:tcW w:w="4626" w:type="dxa"/>
          </w:tcPr>
          <w:p w14:paraId="5353FA5C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5984" w:type="dxa"/>
          </w:tcPr>
          <w:p w14:paraId="57B885D2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SignatureType.</w:t>
            </w:r>
          </w:p>
        </w:tc>
        <w:tc>
          <w:tcPr>
            <w:tcW w:w="977" w:type="dxa"/>
          </w:tcPr>
          <w:p w14:paraId="5CF2A06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</w:tbl>
    <w:p w14:paraId="4B7E1AB8" w14:textId="77777777" w:rsidR="00587FBD" w:rsidRDefault="00F63B95" w:rsidP="0030473B">
      <w:pPr>
        <w:pStyle w:val="Point"/>
        <w:outlineLvl w:val="3"/>
      </w:pPr>
      <w:r>
        <w:lastRenderedPageBreak/>
        <w:t>[ed:TrdAccDel]. Запрос на закрытие Торгово-клирингового счета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64AFE374" w14:textId="77777777" w:rsidTr="009B7A5C">
        <w:tc>
          <w:tcPr>
            <w:tcW w:w="3009" w:type="dxa"/>
            <w:shd w:val="clear" w:color="auto" w:fill="F2F2F2"/>
            <w:vAlign w:val="center"/>
          </w:tcPr>
          <w:p w14:paraId="3FD3EBF2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400F7A5B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2CD5CDED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2149C0E9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257A6CE2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125247B4" w14:textId="77777777" w:rsidTr="009B7A5C">
        <w:tc>
          <w:tcPr>
            <w:tcW w:w="3009" w:type="dxa"/>
          </w:tcPr>
          <w:p w14:paraId="4AB5D2A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DocDate</w:t>
            </w:r>
          </w:p>
        </w:tc>
        <w:tc>
          <w:tcPr>
            <w:tcW w:w="4626" w:type="dxa"/>
          </w:tcPr>
          <w:p w14:paraId="3C60022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 документа</w:t>
            </w:r>
          </w:p>
        </w:tc>
        <w:tc>
          <w:tcPr>
            <w:tcW w:w="5984" w:type="dxa"/>
          </w:tcPr>
          <w:p w14:paraId="4A3F5AB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7B87584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052500BA" w14:textId="77777777" w:rsidTr="009B7A5C">
        <w:tc>
          <w:tcPr>
            <w:tcW w:w="3009" w:type="dxa"/>
          </w:tcPr>
          <w:p w14:paraId="799588F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DocTime</w:t>
            </w:r>
          </w:p>
        </w:tc>
        <w:tc>
          <w:tcPr>
            <w:tcW w:w="4626" w:type="dxa"/>
          </w:tcPr>
          <w:p w14:paraId="78B3B3D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Время формирования документа</w:t>
            </w:r>
          </w:p>
        </w:tc>
        <w:tc>
          <w:tcPr>
            <w:tcW w:w="5984" w:type="dxa"/>
          </w:tcPr>
          <w:p w14:paraId="2106DF6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TimeType. Время. Формат hh:mm:ss.</w:t>
            </w:r>
          </w:p>
        </w:tc>
        <w:tc>
          <w:tcPr>
            <w:tcW w:w="977" w:type="dxa"/>
          </w:tcPr>
          <w:p w14:paraId="1FB530F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745E278" w14:textId="77777777" w:rsidTr="009B7A5C">
        <w:tc>
          <w:tcPr>
            <w:tcW w:w="3009" w:type="dxa"/>
          </w:tcPr>
          <w:p w14:paraId="7799967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DocNum</w:t>
            </w:r>
          </w:p>
        </w:tc>
        <w:tc>
          <w:tcPr>
            <w:tcW w:w="4626" w:type="dxa"/>
          </w:tcPr>
          <w:p w14:paraId="5A2F3F1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Номер документа</w:t>
            </w:r>
          </w:p>
        </w:tc>
        <w:tc>
          <w:tcPr>
            <w:tcW w:w="5984" w:type="dxa"/>
          </w:tcPr>
          <w:p w14:paraId="6193E44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DocNumType. Номер документа</w:t>
            </w:r>
          </w:p>
        </w:tc>
        <w:tc>
          <w:tcPr>
            <w:tcW w:w="977" w:type="dxa"/>
          </w:tcPr>
          <w:p w14:paraId="01A8E42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408EE93" w14:textId="77777777" w:rsidTr="009B7A5C">
        <w:tc>
          <w:tcPr>
            <w:tcW w:w="3009" w:type="dxa"/>
          </w:tcPr>
          <w:p w14:paraId="5F0DECC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DocTypeId</w:t>
            </w:r>
          </w:p>
        </w:tc>
        <w:tc>
          <w:tcPr>
            <w:tcW w:w="4626" w:type="dxa"/>
          </w:tcPr>
          <w:p w14:paraId="3442B6F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документа</w:t>
            </w:r>
          </w:p>
        </w:tc>
        <w:tc>
          <w:tcPr>
            <w:tcW w:w="5984" w:type="dxa"/>
          </w:tcPr>
          <w:p w14:paraId="7E72D01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Max35TextType. Текст. Строка, до 35 символов.</w:t>
            </w:r>
          </w:p>
        </w:tc>
        <w:tc>
          <w:tcPr>
            <w:tcW w:w="977" w:type="dxa"/>
          </w:tcPr>
          <w:p w14:paraId="15A4F2F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31FE6E44" w14:textId="77777777" w:rsidTr="009B7A5C">
        <w:tc>
          <w:tcPr>
            <w:tcW w:w="3009" w:type="dxa"/>
          </w:tcPr>
          <w:p w14:paraId="15B5743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Member</w:t>
            </w:r>
          </w:p>
        </w:tc>
        <w:tc>
          <w:tcPr>
            <w:tcW w:w="4626" w:type="dxa"/>
          </w:tcPr>
          <w:p w14:paraId="6D39254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Уникод Участника клиринга</w:t>
            </w:r>
          </w:p>
        </w:tc>
        <w:tc>
          <w:tcPr>
            <w:tcW w:w="5984" w:type="dxa"/>
          </w:tcPr>
          <w:p w14:paraId="4458A5F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UnicodeType. Уникод Участника клиринга. Строка, до 35 символов. Уникальный идентификатор, однозначно определяющий Участника клиринга.</w:t>
            </w:r>
          </w:p>
        </w:tc>
        <w:tc>
          <w:tcPr>
            <w:tcW w:w="977" w:type="dxa"/>
          </w:tcPr>
          <w:p w14:paraId="17E4723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BCA25D6" w14:textId="77777777" w:rsidTr="009B7A5C">
        <w:tc>
          <w:tcPr>
            <w:tcW w:w="3009" w:type="dxa"/>
          </w:tcPr>
          <w:p w14:paraId="08D8E8B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Market</w:t>
            </w:r>
          </w:p>
        </w:tc>
        <w:tc>
          <w:tcPr>
            <w:tcW w:w="4626" w:type="dxa"/>
          </w:tcPr>
          <w:p w14:paraId="04648F4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Сектора рынка, в котором зарегистрирован ТКС</w:t>
            </w:r>
          </w:p>
        </w:tc>
        <w:tc>
          <w:tcPr>
            <w:tcW w:w="5984" w:type="dxa"/>
          </w:tcPr>
          <w:p w14:paraId="20DA0FC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MarketIdType. Код Сектора рынка</w:t>
            </w:r>
          </w:p>
        </w:tc>
        <w:tc>
          <w:tcPr>
            <w:tcW w:w="977" w:type="dxa"/>
          </w:tcPr>
          <w:p w14:paraId="689C35D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E97385F" w14:textId="77777777" w:rsidTr="009B7A5C">
        <w:tc>
          <w:tcPr>
            <w:tcW w:w="3009" w:type="dxa"/>
          </w:tcPr>
          <w:p w14:paraId="251A6D7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FirmID</w:t>
            </w:r>
          </w:p>
        </w:tc>
        <w:tc>
          <w:tcPr>
            <w:tcW w:w="4626" w:type="dxa"/>
          </w:tcPr>
          <w:p w14:paraId="01E554B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Идентификатор Участника клиринга, в рамках которого зарегистрирован ТКС</w:t>
            </w:r>
          </w:p>
        </w:tc>
        <w:tc>
          <w:tcPr>
            <w:tcW w:w="5984" w:type="dxa"/>
          </w:tcPr>
          <w:p w14:paraId="55EF504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FirmIdType. Идентификатор Участника клиринга.</w:t>
            </w:r>
          </w:p>
        </w:tc>
        <w:tc>
          <w:tcPr>
            <w:tcW w:w="977" w:type="dxa"/>
          </w:tcPr>
          <w:p w14:paraId="58E6F02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F373E6F" w14:textId="77777777" w:rsidTr="009B7A5C">
        <w:tc>
          <w:tcPr>
            <w:tcW w:w="3009" w:type="dxa"/>
          </w:tcPr>
          <w:p w14:paraId="7A5A5D3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TrdAcc</w:t>
            </w:r>
          </w:p>
        </w:tc>
        <w:tc>
          <w:tcPr>
            <w:tcW w:w="4626" w:type="dxa"/>
          </w:tcPr>
          <w:p w14:paraId="77B601F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Имя ТКС</w:t>
            </w:r>
          </w:p>
        </w:tc>
        <w:tc>
          <w:tcPr>
            <w:tcW w:w="5984" w:type="dxa"/>
          </w:tcPr>
          <w:p w14:paraId="1C76EAA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Max12IdType. Идентификатор. Строка, до 12 символов.</w:t>
            </w:r>
          </w:p>
        </w:tc>
        <w:tc>
          <w:tcPr>
            <w:tcW w:w="977" w:type="dxa"/>
          </w:tcPr>
          <w:p w14:paraId="1914D4D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BB02AD4" w14:textId="77777777" w:rsidTr="009B7A5C">
        <w:tc>
          <w:tcPr>
            <w:tcW w:w="3009" w:type="dxa"/>
          </w:tcPr>
          <w:p w14:paraId="156316D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Signature</w:t>
            </w:r>
          </w:p>
        </w:tc>
        <w:tc>
          <w:tcPr>
            <w:tcW w:w="4626" w:type="dxa"/>
          </w:tcPr>
          <w:p w14:paraId="1570333D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5984" w:type="dxa"/>
          </w:tcPr>
          <w:p w14:paraId="0C6A6BA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SignatureType.</w:t>
            </w:r>
          </w:p>
        </w:tc>
        <w:tc>
          <w:tcPr>
            <w:tcW w:w="977" w:type="dxa"/>
          </w:tcPr>
          <w:p w14:paraId="69B18E62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</w:tbl>
    <w:p w14:paraId="1067F011" w14:textId="77777777" w:rsidR="00587FBD" w:rsidRDefault="00F63B95" w:rsidP="0030473B">
      <w:pPr>
        <w:pStyle w:val="Point"/>
        <w:outlineLvl w:val="3"/>
      </w:pPr>
      <w:r>
        <w:t>[ed:TrdAccParamSet]. Запрос на изменение параметра Торгово-клирингового счета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1BE54CFD" w14:textId="77777777" w:rsidTr="009B7A5C">
        <w:tc>
          <w:tcPr>
            <w:tcW w:w="3009" w:type="dxa"/>
            <w:shd w:val="clear" w:color="auto" w:fill="F2F2F2"/>
            <w:vAlign w:val="center"/>
          </w:tcPr>
          <w:p w14:paraId="7E7188F9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64A0BFA0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05E4510B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2305C666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2F9901C2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54191F68" w14:textId="77777777" w:rsidTr="009B7A5C">
        <w:tc>
          <w:tcPr>
            <w:tcW w:w="3009" w:type="dxa"/>
          </w:tcPr>
          <w:p w14:paraId="46C753C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DocDate</w:t>
            </w:r>
          </w:p>
        </w:tc>
        <w:tc>
          <w:tcPr>
            <w:tcW w:w="4626" w:type="dxa"/>
          </w:tcPr>
          <w:p w14:paraId="67E52F1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 документа</w:t>
            </w:r>
          </w:p>
        </w:tc>
        <w:tc>
          <w:tcPr>
            <w:tcW w:w="5984" w:type="dxa"/>
          </w:tcPr>
          <w:p w14:paraId="5E4D4C1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566DF9E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6232495C" w14:textId="77777777" w:rsidTr="009B7A5C">
        <w:tc>
          <w:tcPr>
            <w:tcW w:w="3009" w:type="dxa"/>
          </w:tcPr>
          <w:p w14:paraId="62D6C8B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DocTime</w:t>
            </w:r>
          </w:p>
        </w:tc>
        <w:tc>
          <w:tcPr>
            <w:tcW w:w="4626" w:type="dxa"/>
          </w:tcPr>
          <w:p w14:paraId="64DF494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Время формирования документа</w:t>
            </w:r>
          </w:p>
        </w:tc>
        <w:tc>
          <w:tcPr>
            <w:tcW w:w="5984" w:type="dxa"/>
          </w:tcPr>
          <w:p w14:paraId="650B347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TimeType. Время. Формат hh:mm:ss.</w:t>
            </w:r>
          </w:p>
        </w:tc>
        <w:tc>
          <w:tcPr>
            <w:tcW w:w="977" w:type="dxa"/>
          </w:tcPr>
          <w:p w14:paraId="79E85C8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5A1434C" w14:textId="77777777" w:rsidTr="009B7A5C">
        <w:tc>
          <w:tcPr>
            <w:tcW w:w="3009" w:type="dxa"/>
          </w:tcPr>
          <w:p w14:paraId="3E352FC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DocNum</w:t>
            </w:r>
          </w:p>
        </w:tc>
        <w:tc>
          <w:tcPr>
            <w:tcW w:w="4626" w:type="dxa"/>
          </w:tcPr>
          <w:p w14:paraId="1975D71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Номер документа</w:t>
            </w:r>
          </w:p>
        </w:tc>
        <w:tc>
          <w:tcPr>
            <w:tcW w:w="5984" w:type="dxa"/>
          </w:tcPr>
          <w:p w14:paraId="58C8FD8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DocNumType. Номер документа</w:t>
            </w:r>
          </w:p>
        </w:tc>
        <w:tc>
          <w:tcPr>
            <w:tcW w:w="977" w:type="dxa"/>
          </w:tcPr>
          <w:p w14:paraId="31B3B13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7F7A4EE" w14:textId="77777777" w:rsidTr="009B7A5C">
        <w:tc>
          <w:tcPr>
            <w:tcW w:w="3009" w:type="dxa"/>
          </w:tcPr>
          <w:p w14:paraId="269F91A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DocTypeId</w:t>
            </w:r>
          </w:p>
        </w:tc>
        <w:tc>
          <w:tcPr>
            <w:tcW w:w="4626" w:type="dxa"/>
          </w:tcPr>
          <w:p w14:paraId="52A4763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документа</w:t>
            </w:r>
          </w:p>
        </w:tc>
        <w:tc>
          <w:tcPr>
            <w:tcW w:w="5984" w:type="dxa"/>
          </w:tcPr>
          <w:p w14:paraId="0A58B43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Max35TextType. Текст. Строка, до 35 символов.</w:t>
            </w:r>
          </w:p>
        </w:tc>
        <w:tc>
          <w:tcPr>
            <w:tcW w:w="977" w:type="dxa"/>
          </w:tcPr>
          <w:p w14:paraId="0806625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5F2D4554" w14:textId="77777777" w:rsidTr="009B7A5C">
        <w:tc>
          <w:tcPr>
            <w:tcW w:w="3009" w:type="dxa"/>
          </w:tcPr>
          <w:p w14:paraId="727F2BE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Member</w:t>
            </w:r>
          </w:p>
        </w:tc>
        <w:tc>
          <w:tcPr>
            <w:tcW w:w="4626" w:type="dxa"/>
          </w:tcPr>
          <w:p w14:paraId="13C531D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Уникод Участника клиринга</w:t>
            </w:r>
          </w:p>
        </w:tc>
        <w:tc>
          <w:tcPr>
            <w:tcW w:w="5984" w:type="dxa"/>
          </w:tcPr>
          <w:p w14:paraId="0F15B9A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UnicodeType. Уникод Участника клиринга. Строка, до 35 символов. Уникальный идентификатор, однозначно определяющий Участника клиринга.</w:t>
            </w:r>
          </w:p>
        </w:tc>
        <w:tc>
          <w:tcPr>
            <w:tcW w:w="977" w:type="dxa"/>
          </w:tcPr>
          <w:p w14:paraId="4F7F3BF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0D09C18E" w14:textId="77777777" w:rsidTr="009B7A5C">
        <w:tc>
          <w:tcPr>
            <w:tcW w:w="3009" w:type="dxa"/>
          </w:tcPr>
          <w:p w14:paraId="66C9A15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Market</w:t>
            </w:r>
          </w:p>
        </w:tc>
        <w:tc>
          <w:tcPr>
            <w:tcW w:w="4626" w:type="dxa"/>
          </w:tcPr>
          <w:p w14:paraId="603FBA8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Сектора рынка</w:t>
            </w:r>
          </w:p>
        </w:tc>
        <w:tc>
          <w:tcPr>
            <w:tcW w:w="5984" w:type="dxa"/>
          </w:tcPr>
          <w:p w14:paraId="07E2EBA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MarketIdType. Код Сектора рынка</w:t>
            </w:r>
          </w:p>
        </w:tc>
        <w:tc>
          <w:tcPr>
            <w:tcW w:w="977" w:type="dxa"/>
          </w:tcPr>
          <w:p w14:paraId="2776A0F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91A750F" w14:textId="77777777" w:rsidTr="009B7A5C">
        <w:tc>
          <w:tcPr>
            <w:tcW w:w="3009" w:type="dxa"/>
          </w:tcPr>
          <w:p w14:paraId="4A53234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FirmID</w:t>
            </w:r>
          </w:p>
        </w:tc>
        <w:tc>
          <w:tcPr>
            <w:tcW w:w="4626" w:type="dxa"/>
          </w:tcPr>
          <w:p w14:paraId="727E1C1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Идентификатор Участника клиринга</w:t>
            </w:r>
          </w:p>
        </w:tc>
        <w:tc>
          <w:tcPr>
            <w:tcW w:w="5984" w:type="dxa"/>
          </w:tcPr>
          <w:p w14:paraId="6B084D0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FirmIdType. Идентификатор Участника клиринга.</w:t>
            </w:r>
          </w:p>
        </w:tc>
        <w:tc>
          <w:tcPr>
            <w:tcW w:w="977" w:type="dxa"/>
          </w:tcPr>
          <w:p w14:paraId="3880326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835D0C1" w14:textId="77777777" w:rsidTr="009B7A5C">
        <w:tc>
          <w:tcPr>
            <w:tcW w:w="3009" w:type="dxa"/>
          </w:tcPr>
          <w:p w14:paraId="7709798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TrdAcc</w:t>
            </w:r>
          </w:p>
        </w:tc>
        <w:tc>
          <w:tcPr>
            <w:tcW w:w="4626" w:type="dxa"/>
          </w:tcPr>
          <w:p w14:paraId="4188B31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Имя ТКС</w:t>
            </w:r>
          </w:p>
        </w:tc>
        <w:tc>
          <w:tcPr>
            <w:tcW w:w="5984" w:type="dxa"/>
          </w:tcPr>
          <w:p w14:paraId="344A90D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Max12IdType. Идентификатор. Строка, до 12 символов.</w:t>
            </w:r>
          </w:p>
        </w:tc>
        <w:tc>
          <w:tcPr>
            <w:tcW w:w="977" w:type="dxa"/>
          </w:tcPr>
          <w:p w14:paraId="2BA3064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68F43BFA" w14:textId="77777777" w:rsidTr="009B7A5C">
        <w:tc>
          <w:tcPr>
            <w:tcW w:w="3009" w:type="dxa"/>
          </w:tcPr>
          <w:p w14:paraId="33963D9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TrdAccParam</w:t>
            </w:r>
          </w:p>
        </w:tc>
        <w:tc>
          <w:tcPr>
            <w:tcW w:w="4626" w:type="dxa"/>
          </w:tcPr>
          <w:p w14:paraId="25C60D5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параметра</w:t>
            </w:r>
          </w:p>
        </w:tc>
        <w:tc>
          <w:tcPr>
            <w:tcW w:w="5984" w:type="dxa"/>
          </w:tcPr>
          <w:p w14:paraId="39FABEF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TrdAccParamType. Виды параметров ТКС</w:t>
            </w:r>
          </w:p>
        </w:tc>
        <w:tc>
          <w:tcPr>
            <w:tcW w:w="977" w:type="dxa"/>
          </w:tcPr>
          <w:p w14:paraId="637DB77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8009650" w14:textId="77777777" w:rsidTr="009B7A5C">
        <w:tc>
          <w:tcPr>
            <w:tcW w:w="3009" w:type="dxa"/>
          </w:tcPr>
          <w:p w14:paraId="7CADC74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lastRenderedPageBreak/>
              <w:t>Value</w:t>
            </w:r>
          </w:p>
        </w:tc>
        <w:tc>
          <w:tcPr>
            <w:tcW w:w="4626" w:type="dxa"/>
          </w:tcPr>
          <w:p w14:paraId="31C3BAE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Значение параметра</w:t>
            </w:r>
          </w:p>
        </w:tc>
        <w:tc>
          <w:tcPr>
            <w:tcW w:w="5984" w:type="dxa"/>
          </w:tcPr>
          <w:p w14:paraId="3CE4FE6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Max50TextType. Текст. Строка, до 50 символов.</w:t>
            </w:r>
          </w:p>
        </w:tc>
        <w:tc>
          <w:tcPr>
            <w:tcW w:w="977" w:type="dxa"/>
          </w:tcPr>
          <w:p w14:paraId="3800F69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E57BAB1" w14:textId="77777777" w:rsidTr="009B7A5C">
        <w:tc>
          <w:tcPr>
            <w:tcW w:w="3009" w:type="dxa"/>
          </w:tcPr>
          <w:p w14:paraId="699328E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Signature</w:t>
            </w:r>
          </w:p>
        </w:tc>
        <w:tc>
          <w:tcPr>
            <w:tcW w:w="4626" w:type="dxa"/>
          </w:tcPr>
          <w:p w14:paraId="4D959F81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5984" w:type="dxa"/>
          </w:tcPr>
          <w:p w14:paraId="0014F36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SignatureType.</w:t>
            </w:r>
          </w:p>
        </w:tc>
        <w:tc>
          <w:tcPr>
            <w:tcW w:w="977" w:type="dxa"/>
          </w:tcPr>
          <w:p w14:paraId="3ECB751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</w:tbl>
    <w:p w14:paraId="26A1D66B" w14:textId="77777777" w:rsidR="00587FBD" w:rsidRDefault="00587FBD" w:rsidP="00587FBD">
      <w:pPr>
        <w:pStyle w:val="Title3"/>
        <w:rPr>
          <w:rFonts w:ascii="Calibri" w:hAnsi="Calibri" w:cs="Calibri"/>
        </w:rPr>
      </w:pPr>
      <w:bookmarkStart w:id="27" w:name="_Toc480213267"/>
      <w:r>
        <w:t>Расчетные коды</w:t>
      </w:r>
      <w:bookmarkEnd w:id="27"/>
    </w:p>
    <w:p w14:paraId="29AB909A" w14:textId="77777777" w:rsidR="00587FBD" w:rsidRDefault="00587FBD" w:rsidP="0030473B">
      <w:pPr>
        <w:pStyle w:val="Point"/>
        <w:outlineLvl w:val="3"/>
      </w:pPr>
      <w:r>
        <w:t>[ed:SCodeReq]. Запрос на открытие Расчетного кода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584A38CF" w14:textId="77777777" w:rsidTr="009B7A5C">
        <w:tc>
          <w:tcPr>
            <w:tcW w:w="3009" w:type="dxa"/>
            <w:shd w:val="clear" w:color="auto" w:fill="F2F2F2"/>
            <w:vAlign w:val="center"/>
          </w:tcPr>
          <w:p w14:paraId="35D73398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1BE32B48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7500338F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23C6DCF4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1F17349D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4CA22471" w14:textId="77777777" w:rsidTr="009B7A5C">
        <w:tc>
          <w:tcPr>
            <w:tcW w:w="3009" w:type="dxa"/>
          </w:tcPr>
          <w:p w14:paraId="32724BD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DocDate</w:t>
            </w:r>
          </w:p>
        </w:tc>
        <w:tc>
          <w:tcPr>
            <w:tcW w:w="4626" w:type="dxa"/>
          </w:tcPr>
          <w:p w14:paraId="65D5685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 документа</w:t>
            </w:r>
          </w:p>
        </w:tc>
        <w:tc>
          <w:tcPr>
            <w:tcW w:w="5984" w:type="dxa"/>
          </w:tcPr>
          <w:p w14:paraId="4711235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7785372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6D00817" w14:textId="77777777" w:rsidTr="009B7A5C">
        <w:tc>
          <w:tcPr>
            <w:tcW w:w="3009" w:type="dxa"/>
          </w:tcPr>
          <w:p w14:paraId="035CE95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DocTime</w:t>
            </w:r>
          </w:p>
        </w:tc>
        <w:tc>
          <w:tcPr>
            <w:tcW w:w="4626" w:type="dxa"/>
          </w:tcPr>
          <w:p w14:paraId="1E70130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Время формирования документа</w:t>
            </w:r>
          </w:p>
        </w:tc>
        <w:tc>
          <w:tcPr>
            <w:tcW w:w="5984" w:type="dxa"/>
          </w:tcPr>
          <w:p w14:paraId="4C96F9B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TimeType. Время. Формат hh:mm:ss.</w:t>
            </w:r>
          </w:p>
        </w:tc>
        <w:tc>
          <w:tcPr>
            <w:tcW w:w="977" w:type="dxa"/>
          </w:tcPr>
          <w:p w14:paraId="56F7ADB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2F02700" w14:textId="77777777" w:rsidTr="009B7A5C">
        <w:tc>
          <w:tcPr>
            <w:tcW w:w="3009" w:type="dxa"/>
          </w:tcPr>
          <w:p w14:paraId="25D3468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DocNum</w:t>
            </w:r>
          </w:p>
        </w:tc>
        <w:tc>
          <w:tcPr>
            <w:tcW w:w="4626" w:type="dxa"/>
          </w:tcPr>
          <w:p w14:paraId="3546742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Номер документа</w:t>
            </w:r>
          </w:p>
        </w:tc>
        <w:tc>
          <w:tcPr>
            <w:tcW w:w="5984" w:type="dxa"/>
          </w:tcPr>
          <w:p w14:paraId="6AE2C95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DocNumType. Номер документа</w:t>
            </w:r>
          </w:p>
        </w:tc>
        <w:tc>
          <w:tcPr>
            <w:tcW w:w="977" w:type="dxa"/>
          </w:tcPr>
          <w:p w14:paraId="1953124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AE9DE5D" w14:textId="77777777" w:rsidTr="009B7A5C">
        <w:tc>
          <w:tcPr>
            <w:tcW w:w="3009" w:type="dxa"/>
          </w:tcPr>
          <w:p w14:paraId="7214E73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DocTypeId</w:t>
            </w:r>
          </w:p>
        </w:tc>
        <w:tc>
          <w:tcPr>
            <w:tcW w:w="4626" w:type="dxa"/>
          </w:tcPr>
          <w:p w14:paraId="26F810D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документа</w:t>
            </w:r>
          </w:p>
        </w:tc>
        <w:tc>
          <w:tcPr>
            <w:tcW w:w="5984" w:type="dxa"/>
          </w:tcPr>
          <w:p w14:paraId="15ABB1F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Max35TextType. Текст. Строка, до 35 символов.</w:t>
            </w:r>
          </w:p>
        </w:tc>
        <w:tc>
          <w:tcPr>
            <w:tcW w:w="977" w:type="dxa"/>
          </w:tcPr>
          <w:p w14:paraId="76D66B9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104A5E50" w14:textId="77777777" w:rsidTr="009B7A5C">
        <w:tc>
          <w:tcPr>
            <w:tcW w:w="3009" w:type="dxa"/>
          </w:tcPr>
          <w:p w14:paraId="1904684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Member</w:t>
            </w:r>
          </w:p>
        </w:tc>
        <w:tc>
          <w:tcPr>
            <w:tcW w:w="4626" w:type="dxa"/>
          </w:tcPr>
          <w:p w14:paraId="59216B7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Уникод Участника клиринга</w:t>
            </w:r>
          </w:p>
        </w:tc>
        <w:tc>
          <w:tcPr>
            <w:tcW w:w="5984" w:type="dxa"/>
          </w:tcPr>
          <w:p w14:paraId="7224C83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UnicodeType. Уникод Участника клиринга. Строка, до 35 символов. Уникальный идентификатор, однозначно определяющий Участника клиринга.</w:t>
            </w:r>
          </w:p>
        </w:tc>
        <w:tc>
          <w:tcPr>
            <w:tcW w:w="977" w:type="dxa"/>
          </w:tcPr>
          <w:p w14:paraId="0821B5D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02181507" w14:textId="77777777" w:rsidTr="009B7A5C">
        <w:tc>
          <w:tcPr>
            <w:tcW w:w="3009" w:type="dxa"/>
          </w:tcPr>
          <w:p w14:paraId="1010EF0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SCodeKind</w:t>
            </w:r>
          </w:p>
        </w:tc>
        <w:tc>
          <w:tcPr>
            <w:tcW w:w="4626" w:type="dxa"/>
          </w:tcPr>
          <w:p w14:paraId="74AF338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Вид Расчетного кода</w:t>
            </w:r>
          </w:p>
        </w:tc>
        <w:tc>
          <w:tcPr>
            <w:tcW w:w="5984" w:type="dxa"/>
          </w:tcPr>
          <w:p w14:paraId="0058237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SCodeKindType. Код. Виды Расчетных кодов.</w:t>
            </w:r>
          </w:p>
        </w:tc>
        <w:tc>
          <w:tcPr>
            <w:tcW w:w="977" w:type="dxa"/>
          </w:tcPr>
          <w:p w14:paraId="5055AE9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24222B0" w14:textId="77777777" w:rsidTr="009B7A5C">
        <w:tc>
          <w:tcPr>
            <w:tcW w:w="3009" w:type="dxa"/>
          </w:tcPr>
          <w:p w14:paraId="70EB6F8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Market</w:t>
            </w:r>
          </w:p>
        </w:tc>
        <w:tc>
          <w:tcPr>
            <w:tcW w:w="4626" w:type="dxa"/>
          </w:tcPr>
          <w:p w14:paraId="1323756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Сектора рынка</w:t>
            </w:r>
          </w:p>
        </w:tc>
        <w:tc>
          <w:tcPr>
            <w:tcW w:w="5984" w:type="dxa"/>
          </w:tcPr>
          <w:p w14:paraId="525BC0A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MarketIdType. Код Сектора рынка</w:t>
            </w:r>
          </w:p>
        </w:tc>
        <w:tc>
          <w:tcPr>
            <w:tcW w:w="977" w:type="dxa"/>
          </w:tcPr>
          <w:p w14:paraId="24FB283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1A0BACAA" w14:textId="77777777" w:rsidTr="009B7A5C">
        <w:tc>
          <w:tcPr>
            <w:tcW w:w="3009" w:type="dxa"/>
          </w:tcPr>
          <w:p w14:paraId="4E39A4E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FirmID</w:t>
            </w:r>
          </w:p>
        </w:tc>
        <w:tc>
          <w:tcPr>
            <w:tcW w:w="4626" w:type="dxa"/>
          </w:tcPr>
          <w:p w14:paraId="14794D5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Идентификатор Участника клиринга, в рамках которого открывается Расчетный код</w:t>
            </w:r>
          </w:p>
        </w:tc>
        <w:tc>
          <w:tcPr>
            <w:tcW w:w="5984" w:type="dxa"/>
          </w:tcPr>
          <w:p w14:paraId="0C99381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FirmIdType. Идентификатор Участника клиринга.</w:t>
            </w:r>
          </w:p>
        </w:tc>
        <w:tc>
          <w:tcPr>
            <w:tcW w:w="977" w:type="dxa"/>
          </w:tcPr>
          <w:p w14:paraId="6D0954E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21648DB7" w14:textId="77777777" w:rsidTr="009B7A5C">
        <w:tc>
          <w:tcPr>
            <w:tcW w:w="3009" w:type="dxa"/>
          </w:tcPr>
          <w:p w14:paraId="4CEBC1C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SCodeType</w:t>
            </w:r>
          </w:p>
        </w:tc>
        <w:tc>
          <w:tcPr>
            <w:tcW w:w="4626" w:type="dxa"/>
          </w:tcPr>
          <w:p w14:paraId="0B770A0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Расчетного кода</w:t>
            </w:r>
          </w:p>
        </w:tc>
        <w:tc>
          <w:tcPr>
            <w:tcW w:w="5984" w:type="dxa"/>
          </w:tcPr>
          <w:p w14:paraId="70C9651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SCodeTypeType. Код. Типы Расчетных кодов.</w:t>
            </w:r>
          </w:p>
        </w:tc>
        <w:tc>
          <w:tcPr>
            <w:tcW w:w="977" w:type="dxa"/>
          </w:tcPr>
          <w:p w14:paraId="79392C4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307E6A47" w14:textId="77777777" w:rsidTr="009B7A5C">
        <w:tc>
          <w:tcPr>
            <w:tcW w:w="3009" w:type="dxa"/>
          </w:tcPr>
          <w:p w14:paraId="299D6AF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FundName</w:t>
            </w:r>
          </w:p>
        </w:tc>
        <w:tc>
          <w:tcPr>
            <w:tcW w:w="4626" w:type="dxa"/>
          </w:tcPr>
          <w:p w14:paraId="171C61A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Информация о фонде доверительного управления</w:t>
            </w:r>
          </w:p>
        </w:tc>
        <w:tc>
          <w:tcPr>
            <w:tcW w:w="5984" w:type="dxa"/>
          </w:tcPr>
          <w:p w14:paraId="36DA8BF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TextType. Текст произвольный. Строка без ограничения длины.</w:t>
            </w:r>
          </w:p>
        </w:tc>
        <w:tc>
          <w:tcPr>
            <w:tcW w:w="977" w:type="dxa"/>
          </w:tcPr>
          <w:p w14:paraId="7939910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054B796E" w14:textId="77777777" w:rsidTr="009B7A5C">
        <w:tc>
          <w:tcPr>
            <w:tcW w:w="3009" w:type="dxa"/>
          </w:tcPr>
          <w:p w14:paraId="7CBFF57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TrdAcc</w:t>
            </w:r>
          </w:p>
        </w:tc>
        <w:tc>
          <w:tcPr>
            <w:tcW w:w="4626" w:type="dxa"/>
          </w:tcPr>
          <w:p w14:paraId="6B37CD1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Имя ТКС T+</w:t>
            </w:r>
          </w:p>
        </w:tc>
        <w:tc>
          <w:tcPr>
            <w:tcW w:w="5984" w:type="dxa"/>
          </w:tcPr>
          <w:p w14:paraId="56C49C1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Max12IdType. Идентификатор. Строка, до 12 символов.</w:t>
            </w:r>
          </w:p>
        </w:tc>
        <w:tc>
          <w:tcPr>
            <w:tcW w:w="977" w:type="dxa"/>
          </w:tcPr>
          <w:p w14:paraId="4FA4EE0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638EAFFE" w14:textId="77777777" w:rsidTr="009B7A5C">
        <w:tc>
          <w:tcPr>
            <w:tcW w:w="3009" w:type="dxa"/>
          </w:tcPr>
          <w:p w14:paraId="3B7E150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Signature</w:t>
            </w:r>
          </w:p>
        </w:tc>
        <w:tc>
          <w:tcPr>
            <w:tcW w:w="4626" w:type="dxa"/>
          </w:tcPr>
          <w:p w14:paraId="6EF888FF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5984" w:type="dxa"/>
          </w:tcPr>
          <w:p w14:paraId="4FACA35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SignatureType.</w:t>
            </w:r>
          </w:p>
        </w:tc>
        <w:tc>
          <w:tcPr>
            <w:tcW w:w="977" w:type="dxa"/>
          </w:tcPr>
          <w:p w14:paraId="2D02E81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</w:tbl>
    <w:p w14:paraId="740283DA" w14:textId="77777777" w:rsidR="00587FBD" w:rsidRDefault="00F63B95" w:rsidP="0030473B">
      <w:pPr>
        <w:pStyle w:val="Point"/>
        <w:outlineLvl w:val="3"/>
      </w:pPr>
      <w:r>
        <w:t>[ed:SCodeFundNameReq]. Запрос на изменение информации о фонде доверительного управления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43A231C3" w14:textId="77777777" w:rsidTr="009B7A5C">
        <w:tc>
          <w:tcPr>
            <w:tcW w:w="3009" w:type="dxa"/>
            <w:shd w:val="clear" w:color="auto" w:fill="F2F2F2"/>
            <w:vAlign w:val="center"/>
          </w:tcPr>
          <w:p w14:paraId="1F894792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708B6BCD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2FB3876B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155ED5BC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723A5A2C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1A1D8750" w14:textId="77777777" w:rsidTr="009B7A5C">
        <w:tc>
          <w:tcPr>
            <w:tcW w:w="3009" w:type="dxa"/>
          </w:tcPr>
          <w:p w14:paraId="405BCF5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DocDate</w:t>
            </w:r>
          </w:p>
        </w:tc>
        <w:tc>
          <w:tcPr>
            <w:tcW w:w="4626" w:type="dxa"/>
          </w:tcPr>
          <w:p w14:paraId="1D2E441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 документа</w:t>
            </w:r>
          </w:p>
        </w:tc>
        <w:tc>
          <w:tcPr>
            <w:tcW w:w="5984" w:type="dxa"/>
          </w:tcPr>
          <w:p w14:paraId="12F6765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14263DC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9DE26E4" w14:textId="77777777" w:rsidTr="009B7A5C">
        <w:tc>
          <w:tcPr>
            <w:tcW w:w="3009" w:type="dxa"/>
          </w:tcPr>
          <w:p w14:paraId="79DCD77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DocTime</w:t>
            </w:r>
          </w:p>
        </w:tc>
        <w:tc>
          <w:tcPr>
            <w:tcW w:w="4626" w:type="dxa"/>
          </w:tcPr>
          <w:p w14:paraId="28439E9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Время формирования документа</w:t>
            </w:r>
          </w:p>
        </w:tc>
        <w:tc>
          <w:tcPr>
            <w:tcW w:w="5984" w:type="dxa"/>
          </w:tcPr>
          <w:p w14:paraId="4526F78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TimeType. Время. Формат hh:mm:ss.</w:t>
            </w:r>
          </w:p>
        </w:tc>
        <w:tc>
          <w:tcPr>
            <w:tcW w:w="977" w:type="dxa"/>
          </w:tcPr>
          <w:p w14:paraId="02F270C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D829F90" w14:textId="77777777" w:rsidTr="009B7A5C">
        <w:tc>
          <w:tcPr>
            <w:tcW w:w="3009" w:type="dxa"/>
          </w:tcPr>
          <w:p w14:paraId="4A86B81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DocNum</w:t>
            </w:r>
          </w:p>
        </w:tc>
        <w:tc>
          <w:tcPr>
            <w:tcW w:w="4626" w:type="dxa"/>
          </w:tcPr>
          <w:p w14:paraId="2D5060B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Номер документа</w:t>
            </w:r>
          </w:p>
        </w:tc>
        <w:tc>
          <w:tcPr>
            <w:tcW w:w="5984" w:type="dxa"/>
          </w:tcPr>
          <w:p w14:paraId="7F9AD53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DocNumType. Номер документа</w:t>
            </w:r>
          </w:p>
        </w:tc>
        <w:tc>
          <w:tcPr>
            <w:tcW w:w="977" w:type="dxa"/>
          </w:tcPr>
          <w:p w14:paraId="71F3B56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3DD98B4" w14:textId="77777777" w:rsidTr="009B7A5C">
        <w:tc>
          <w:tcPr>
            <w:tcW w:w="3009" w:type="dxa"/>
          </w:tcPr>
          <w:p w14:paraId="07300FE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lastRenderedPageBreak/>
              <w:t>DocTypeId</w:t>
            </w:r>
          </w:p>
        </w:tc>
        <w:tc>
          <w:tcPr>
            <w:tcW w:w="4626" w:type="dxa"/>
          </w:tcPr>
          <w:p w14:paraId="59DE304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документа</w:t>
            </w:r>
          </w:p>
        </w:tc>
        <w:tc>
          <w:tcPr>
            <w:tcW w:w="5984" w:type="dxa"/>
          </w:tcPr>
          <w:p w14:paraId="3BEE480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Max35TextType. Текст. Строка, до 35 символов.</w:t>
            </w:r>
          </w:p>
        </w:tc>
        <w:tc>
          <w:tcPr>
            <w:tcW w:w="977" w:type="dxa"/>
          </w:tcPr>
          <w:p w14:paraId="3F4E8F5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458BD9B6" w14:textId="77777777" w:rsidTr="009B7A5C">
        <w:tc>
          <w:tcPr>
            <w:tcW w:w="3009" w:type="dxa"/>
          </w:tcPr>
          <w:p w14:paraId="27380FA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Member</w:t>
            </w:r>
          </w:p>
        </w:tc>
        <w:tc>
          <w:tcPr>
            <w:tcW w:w="4626" w:type="dxa"/>
          </w:tcPr>
          <w:p w14:paraId="2CBD407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Уникод Участника клиринга</w:t>
            </w:r>
          </w:p>
        </w:tc>
        <w:tc>
          <w:tcPr>
            <w:tcW w:w="5984" w:type="dxa"/>
          </w:tcPr>
          <w:p w14:paraId="735F54B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UnicodeType. Уникод Участника клиринга. Строка, до 35 символов. Уникальный идентификатор, однозначно определяющий Участника клиринга.</w:t>
            </w:r>
          </w:p>
        </w:tc>
        <w:tc>
          <w:tcPr>
            <w:tcW w:w="977" w:type="dxa"/>
          </w:tcPr>
          <w:p w14:paraId="2B4307B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31FE3B71" w14:textId="77777777" w:rsidTr="009B7A5C">
        <w:tc>
          <w:tcPr>
            <w:tcW w:w="3009" w:type="dxa"/>
          </w:tcPr>
          <w:p w14:paraId="212BF9F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SCode</w:t>
            </w:r>
          </w:p>
        </w:tc>
        <w:tc>
          <w:tcPr>
            <w:tcW w:w="4626" w:type="dxa"/>
          </w:tcPr>
          <w:p w14:paraId="2F21C40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Расчетный код</w:t>
            </w:r>
          </w:p>
        </w:tc>
        <w:tc>
          <w:tcPr>
            <w:tcW w:w="5984" w:type="dxa"/>
          </w:tcPr>
          <w:p w14:paraId="3D6978E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SCodeIdType. ID. Расчетный код. Строка 5 символов.</w:t>
            </w:r>
          </w:p>
        </w:tc>
        <w:tc>
          <w:tcPr>
            <w:tcW w:w="977" w:type="dxa"/>
          </w:tcPr>
          <w:p w14:paraId="125069F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98BB872" w14:textId="77777777" w:rsidTr="009B7A5C">
        <w:tc>
          <w:tcPr>
            <w:tcW w:w="3009" w:type="dxa"/>
          </w:tcPr>
          <w:p w14:paraId="013B2A8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FundName</w:t>
            </w:r>
          </w:p>
        </w:tc>
        <w:tc>
          <w:tcPr>
            <w:tcW w:w="4626" w:type="dxa"/>
          </w:tcPr>
          <w:p w14:paraId="55DC4E8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Информация о фонде доверительного управления</w:t>
            </w:r>
          </w:p>
        </w:tc>
        <w:tc>
          <w:tcPr>
            <w:tcW w:w="5984" w:type="dxa"/>
          </w:tcPr>
          <w:p w14:paraId="7FBD225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TextType. Текст произвольный. Строка без ограничения длины.</w:t>
            </w:r>
          </w:p>
        </w:tc>
        <w:tc>
          <w:tcPr>
            <w:tcW w:w="977" w:type="dxa"/>
          </w:tcPr>
          <w:p w14:paraId="15DBBA6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E4636C1" w14:textId="77777777" w:rsidTr="009B7A5C">
        <w:tc>
          <w:tcPr>
            <w:tcW w:w="3009" w:type="dxa"/>
          </w:tcPr>
          <w:p w14:paraId="702FC6E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Signature</w:t>
            </w:r>
          </w:p>
        </w:tc>
        <w:tc>
          <w:tcPr>
            <w:tcW w:w="4626" w:type="dxa"/>
          </w:tcPr>
          <w:p w14:paraId="73ED7AEE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5984" w:type="dxa"/>
          </w:tcPr>
          <w:p w14:paraId="7891EA8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SignatureType.</w:t>
            </w:r>
          </w:p>
        </w:tc>
        <w:tc>
          <w:tcPr>
            <w:tcW w:w="977" w:type="dxa"/>
          </w:tcPr>
          <w:p w14:paraId="10DF36C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</w:tbl>
    <w:p w14:paraId="46AF739D" w14:textId="77777777" w:rsidR="00587FBD" w:rsidRDefault="00F63B95" w:rsidP="0030473B">
      <w:pPr>
        <w:pStyle w:val="Point"/>
        <w:outlineLvl w:val="3"/>
      </w:pPr>
      <w:r>
        <w:t>[ed:SCodeDel]. Запрос на закрытие Расчетного кода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6DDEEB5A" w14:textId="77777777" w:rsidTr="009B7A5C">
        <w:tc>
          <w:tcPr>
            <w:tcW w:w="3009" w:type="dxa"/>
            <w:shd w:val="clear" w:color="auto" w:fill="F2F2F2"/>
            <w:vAlign w:val="center"/>
          </w:tcPr>
          <w:p w14:paraId="53F31E48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30DD9E9A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411A49BF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288BE906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1A774D58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50D81521" w14:textId="77777777" w:rsidTr="009B7A5C">
        <w:tc>
          <w:tcPr>
            <w:tcW w:w="3009" w:type="dxa"/>
          </w:tcPr>
          <w:p w14:paraId="1BF7D95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DocDate</w:t>
            </w:r>
          </w:p>
        </w:tc>
        <w:tc>
          <w:tcPr>
            <w:tcW w:w="4626" w:type="dxa"/>
          </w:tcPr>
          <w:p w14:paraId="0E5A1CB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 документа</w:t>
            </w:r>
          </w:p>
        </w:tc>
        <w:tc>
          <w:tcPr>
            <w:tcW w:w="5984" w:type="dxa"/>
          </w:tcPr>
          <w:p w14:paraId="320BD20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0A85FA1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6B4301C3" w14:textId="77777777" w:rsidTr="009B7A5C">
        <w:tc>
          <w:tcPr>
            <w:tcW w:w="3009" w:type="dxa"/>
          </w:tcPr>
          <w:p w14:paraId="0CAF657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DocTime</w:t>
            </w:r>
          </w:p>
        </w:tc>
        <w:tc>
          <w:tcPr>
            <w:tcW w:w="4626" w:type="dxa"/>
          </w:tcPr>
          <w:p w14:paraId="3FD51F5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Время формирования документа</w:t>
            </w:r>
          </w:p>
        </w:tc>
        <w:tc>
          <w:tcPr>
            <w:tcW w:w="5984" w:type="dxa"/>
          </w:tcPr>
          <w:p w14:paraId="6E20FA0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TimeType. Время. Формат hh:mm:ss.</w:t>
            </w:r>
          </w:p>
        </w:tc>
        <w:tc>
          <w:tcPr>
            <w:tcW w:w="977" w:type="dxa"/>
          </w:tcPr>
          <w:p w14:paraId="022547E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6F915DD" w14:textId="77777777" w:rsidTr="009B7A5C">
        <w:tc>
          <w:tcPr>
            <w:tcW w:w="3009" w:type="dxa"/>
          </w:tcPr>
          <w:p w14:paraId="04A7883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DocNum</w:t>
            </w:r>
          </w:p>
        </w:tc>
        <w:tc>
          <w:tcPr>
            <w:tcW w:w="4626" w:type="dxa"/>
          </w:tcPr>
          <w:p w14:paraId="2A2044A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Номер документа</w:t>
            </w:r>
          </w:p>
        </w:tc>
        <w:tc>
          <w:tcPr>
            <w:tcW w:w="5984" w:type="dxa"/>
          </w:tcPr>
          <w:p w14:paraId="32F74CE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DocNumType. Номер документа</w:t>
            </w:r>
          </w:p>
        </w:tc>
        <w:tc>
          <w:tcPr>
            <w:tcW w:w="977" w:type="dxa"/>
          </w:tcPr>
          <w:p w14:paraId="544E32A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8AFD5D4" w14:textId="77777777" w:rsidTr="009B7A5C">
        <w:tc>
          <w:tcPr>
            <w:tcW w:w="3009" w:type="dxa"/>
          </w:tcPr>
          <w:p w14:paraId="2CC8B52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DocTypeId</w:t>
            </w:r>
          </w:p>
        </w:tc>
        <w:tc>
          <w:tcPr>
            <w:tcW w:w="4626" w:type="dxa"/>
          </w:tcPr>
          <w:p w14:paraId="2ADA41E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документа</w:t>
            </w:r>
          </w:p>
        </w:tc>
        <w:tc>
          <w:tcPr>
            <w:tcW w:w="5984" w:type="dxa"/>
          </w:tcPr>
          <w:p w14:paraId="12201A1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Max35TextType. Текст. Строка, до 35 символов.</w:t>
            </w:r>
          </w:p>
        </w:tc>
        <w:tc>
          <w:tcPr>
            <w:tcW w:w="977" w:type="dxa"/>
          </w:tcPr>
          <w:p w14:paraId="7496650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1D19AA7A" w14:textId="77777777" w:rsidTr="009B7A5C">
        <w:tc>
          <w:tcPr>
            <w:tcW w:w="3009" w:type="dxa"/>
          </w:tcPr>
          <w:p w14:paraId="1CAAF6B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Member</w:t>
            </w:r>
          </w:p>
        </w:tc>
        <w:tc>
          <w:tcPr>
            <w:tcW w:w="4626" w:type="dxa"/>
          </w:tcPr>
          <w:p w14:paraId="65C7960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Уникод Участника клиринга</w:t>
            </w:r>
          </w:p>
        </w:tc>
        <w:tc>
          <w:tcPr>
            <w:tcW w:w="5984" w:type="dxa"/>
          </w:tcPr>
          <w:p w14:paraId="34D2A82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UnicodeType. Уникод Участника клиринга. Строка, до 35 символов. Уникальный идентификатор, однозначно определяющий Участника клиринга.</w:t>
            </w:r>
          </w:p>
        </w:tc>
        <w:tc>
          <w:tcPr>
            <w:tcW w:w="977" w:type="dxa"/>
          </w:tcPr>
          <w:p w14:paraId="108A1A2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32B74280" w14:textId="77777777" w:rsidTr="009B7A5C">
        <w:tc>
          <w:tcPr>
            <w:tcW w:w="3009" w:type="dxa"/>
          </w:tcPr>
          <w:p w14:paraId="7CADC42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SCode</w:t>
            </w:r>
          </w:p>
        </w:tc>
        <w:tc>
          <w:tcPr>
            <w:tcW w:w="4626" w:type="dxa"/>
          </w:tcPr>
          <w:p w14:paraId="314B61C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Расчетный код</w:t>
            </w:r>
          </w:p>
        </w:tc>
        <w:tc>
          <w:tcPr>
            <w:tcW w:w="5984" w:type="dxa"/>
          </w:tcPr>
          <w:p w14:paraId="33F356D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SCodeIdType. ID. Расчетный код. Строка 5 символов.</w:t>
            </w:r>
          </w:p>
        </w:tc>
        <w:tc>
          <w:tcPr>
            <w:tcW w:w="977" w:type="dxa"/>
          </w:tcPr>
          <w:p w14:paraId="1956D1B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773B2B1" w14:textId="77777777" w:rsidTr="009B7A5C">
        <w:tc>
          <w:tcPr>
            <w:tcW w:w="3009" w:type="dxa"/>
          </w:tcPr>
          <w:p w14:paraId="3B7F021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Signature</w:t>
            </w:r>
          </w:p>
        </w:tc>
        <w:tc>
          <w:tcPr>
            <w:tcW w:w="4626" w:type="dxa"/>
          </w:tcPr>
          <w:p w14:paraId="1280F5AB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5984" w:type="dxa"/>
          </w:tcPr>
          <w:p w14:paraId="785D6082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SignatureType.</w:t>
            </w:r>
          </w:p>
        </w:tc>
        <w:tc>
          <w:tcPr>
            <w:tcW w:w="977" w:type="dxa"/>
          </w:tcPr>
          <w:p w14:paraId="314C4EB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</w:tbl>
    <w:p w14:paraId="0C9B1AB4" w14:textId="77777777" w:rsidR="00587FBD" w:rsidRDefault="00F63B95" w:rsidP="0030473B">
      <w:pPr>
        <w:pStyle w:val="Point"/>
        <w:outlineLvl w:val="3"/>
      </w:pPr>
      <w:r>
        <w:t>[ed:SCodeSPMarketAdd]. Запрос на изменение области действия Расчетного кода Единого пула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14D227E6" w14:textId="77777777" w:rsidTr="009B7A5C">
        <w:tc>
          <w:tcPr>
            <w:tcW w:w="3009" w:type="dxa"/>
            <w:shd w:val="clear" w:color="auto" w:fill="F2F2F2"/>
            <w:vAlign w:val="center"/>
          </w:tcPr>
          <w:p w14:paraId="355C1C2C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29B180FA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19ADCB1E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3B55FEA3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6D168AA7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4091D869" w14:textId="77777777" w:rsidTr="009B7A5C">
        <w:tc>
          <w:tcPr>
            <w:tcW w:w="3009" w:type="dxa"/>
          </w:tcPr>
          <w:p w14:paraId="5D51668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DocDate</w:t>
            </w:r>
          </w:p>
        </w:tc>
        <w:tc>
          <w:tcPr>
            <w:tcW w:w="4626" w:type="dxa"/>
          </w:tcPr>
          <w:p w14:paraId="16D6A62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 документа</w:t>
            </w:r>
          </w:p>
        </w:tc>
        <w:tc>
          <w:tcPr>
            <w:tcW w:w="5984" w:type="dxa"/>
          </w:tcPr>
          <w:p w14:paraId="43B0011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5227165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B25CF2C" w14:textId="77777777" w:rsidTr="009B7A5C">
        <w:tc>
          <w:tcPr>
            <w:tcW w:w="3009" w:type="dxa"/>
          </w:tcPr>
          <w:p w14:paraId="3627F9D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DocTime</w:t>
            </w:r>
          </w:p>
        </w:tc>
        <w:tc>
          <w:tcPr>
            <w:tcW w:w="4626" w:type="dxa"/>
          </w:tcPr>
          <w:p w14:paraId="36A8110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Время формирования документа</w:t>
            </w:r>
          </w:p>
        </w:tc>
        <w:tc>
          <w:tcPr>
            <w:tcW w:w="5984" w:type="dxa"/>
          </w:tcPr>
          <w:p w14:paraId="68A14F2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TimeType. Время. Формат hh:mm:ss.</w:t>
            </w:r>
          </w:p>
        </w:tc>
        <w:tc>
          <w:tcPr>
            <w:tcW w:w="977" w:type="dxa"/>
          </w:tcPr>
          <w:p w14:paraId="0F661AF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6CD8ECD6" w14:textId="77777777" w:rsidTr="009B7A5C">
        <w:tc>
          <w:tcPr>
            <w:tcW w:w="3009" w:type="dxa"/>
          </w:tcPr>
          <w:p w14:paraId="5489A97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DocNum</w:t>
            </w:r>
          </w:p>
        </w:tc>
        <w:tc>
          <w:tcPr>
            <w:tcW w:w="4626" w:type="dxa"/>
          </w:tcPr>
          <w:p w14:paraId="40373C4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Номер документа</w:t>
            </w:r>
          </w:p>
        </w:tc>
        <w:tc>
          <w:tcPr>
            <w:tcW w:w="5984" w:type="dxa"/>
          </w:tcPr>
          <w:p w14:paraId="221162C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DocNumType. Номер документа</w:t>
            </w:r>
          </w:p>
        </w:tc>
        <w:tc>
          <w:tcPr>
            <w:tcW w:w="977" w:type="dxa"/>
          </w:tcPr>
          <w:p w14:paraId="1006B84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0CBD9D2F" w14:textId="77777777" w:rsidTr="009B7A5C">
        <w:tc>
          <w:tcPr>
            <w:tcW w:w="3009" w:type="dxa"/>
          </w:tcPr>
          <w:p w14:paraId="5902B48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DocTypeId</w:t>
            </w:r>
          </w:p>
        </w:tc>
        <w:tc>
          <w:tcPr>
            <w:tcW w:w="4626" w:type="dxa"/>
          </w:tcPr>
          <w:p w14:paraId="57D51A6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документа</w:t>
            </w:r>
          </w:p>
        </w:tc>
        <w:tc>
          <w:tcPr>
            <w:tcW w:w="5984" w:type="dxa"/>
          </w:tcPr>
          <w:p w14:paraId="2563B0F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Max35TextType. Текст. Строка, до 35 символов.</w:t>
            </w:r>
          </w:p>
        </w:tc>
        <w:tc>
          <w:tcPr>
            <w:tcW w:w="977" w:type="dxa"/>
          </w:tcPr>
          <w:p w14:paraId="7C881C9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039DAE8D" w14:textId="77777777" w:rsidTr="009B7A5C">
        <w:tc>
          <w:tcPr>
            <w:tcW w:w="3009" w:type="dxa"/>
          </w:tcPr>
          <w:p w14:paraId="6143BCC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lastRenderedPageBreak/>
              <w:t>Member</w:t>
            </w:r>
          </w:p>
        </w:tc>
        <w:tc>
          <w:tcPr>
            <w:tcW w:w="4626" w:type="dxa"/>
          </w:tcPr>
          <w:p w14:paraId="7EAD508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Уникод Участника клиринга</w:t>
            </w:r>
          </w:p>
        </w:tc>
        <w:tc>
          <w:tcPr>
            <w:tcW w:w="5984" w:type="dxa"/>
          </w:tcPr>
          <w:p w14:paraId="59F6C35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UnicodeType. Уникод Участника клиринга. Строка, до 35 символов. Уникальный идентификатор, однозначно определяющий Участника клиринга.</w:t>
            </w:r>
          </w:p>
        </w:tc>
        <w:tc>
          <w:tcPr>
            <w:tcW w:w="977" w:type="dxa"/>
          </w:tcPr>
          <w:p w14:paraId="6AB02C3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BF33838" w14:textId="77777777" w:rsidTr="009B7A5C">
        <w:tc>
          <w:tcPr>
            <w:tcW w:w="3009" w:type="dxa"/>
          </w:tcPr>
          <w:p w14:paraId="533E05E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Market</w:t>
            </w:r>
          </w:p>
        </w:tc>
        <w:tc>
          <w:tcPr>
            <w:tcW w:w="4626" w:type="dxa"/>
          </w:tcPr>
          <w:p w14:paraId="0D754EF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Сектора рынка</w:t>
            </w:r>
          </w:p>
        </w:tc>
        <w:tc>
          <w:tcPr>
            <w:tcW w:w="5984" w:type="dxa"/>
          </w:tcPr>
          <w:p w14:paraId="6863A16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MarketIdType. Код Сектора рынка</w:t>
            </w:r>
          </w:p>
        </w:tc>
        <w:tc>
          <w:tcPr>
            <w:tcW w:w="977" w:type="dxa"/>
          </w:tcPr>
          <w:p w14:paraId="51343C1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09C1B7A8" w14:textId="77777777" w:rsidTr="009B7A5C">
        <w:tc>
          <w:tcPr>
            <w:tcW w:w="3009" w:type="dxa"/>
          </w:tcPr>
          <w:p w14:paraId="1CC096B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SCode</w:t>
            </w:r>
          </w:p>
        </w:tc>
        <w:tc>
          <w:tcPr>
            <w:tcW w:w="4626" w:type="dxa"/>
          </w:tcPr>
          <w:p w14:paraId="236279D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Расчетный код</w:t>
            </w:r>
          </w:p>
        </w:tc>
        <w:tc>
          <w:tcPr>
            <w:tcW w:w="5984" w:type="dxa"/>
          </w:tcPr>
          <w:p w14:paraId="13E9100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SCodeIdType. ID. Расчетный код. Строка 5 символов.</w:t>
            </w:r>
          </w:p>
        </w:tc>
        <w:tc>
          <w:tcPr>
            <w:tcW w:w="977" w:type="dxa"/>
          </w:tcPr>
          <w:p w14:paraId="6F1813E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7DCD7B1" w14:textId="77777777" w:rsidTr="009B7A5C">
        <w:tc>
          <w:tcPr>
            <w:tcW w:w="3009" w:type="dxa"/>
          </w:tcPr>
          <w:p w14:paraId="67AF570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SCodeAdd</w:t>
            </w:r>
          </w:p>
        </w:tc>
        <w:tc>
          <w:tcPr>
            <w:tcW w:w="4626" w:type="dxa"/>
          </w:tcPr>
          <w:p w14:paraId="4CA9E3A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присоединяемый Расчетный код</w:t>
            </w:r>
          </w:p>
        </w:tc>
        <w:tc>
          <w:tcPr>
            <w:tcW w:w="5984" w:type="dxa"/>
          </w:tcPr>
          <w:p w14:paraId="2C8F8E8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SCodeIdType. ID. Расчетный код. Строка 5 символов.</w:t>
            </w:r>
          </w:p>
        </w:tc>
        <w:tc>
          <w:tcPr>
            <w:tcW w:w="977" w:type="dxa"/>
          </w:tcPr>
          <w:p w14:paraId="1A5AC8F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07A546B5" w14:textId="77777777" w:rsidTr="009B7A5C">
        <w:tc>
          <w:tcPr>
            <w:tcW w:w="3009" w:type="dxa"/>
          </w:tcPr>
          <w:p w14:paraId="5E4B75F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MarginType</w:t>
            </w:r>
          </w:p>
        </w:tc>
        <w:tc>
          <w:tcPr>
            <w:tcW w:w="4626" w:type="dxa"/>
          </w:tcPr>
          <w:p w14:paraId="0FF98EA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маржирования</w:t>
            </w:r>
          </w:p>
        </w:tc>
        <w:tc>
          <w:tcPr>
            <w:tcW w:w="5984" w:type="dxa"/>
          </w:tcPr>
          <w:p w14:paraId="73E345A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MarginTypeType. тип маржирования</w:t>
            </w:r>
          </w:p>
        </w:tc>
        <w:tc>
          <w:tcPr>
            <w:tcW w:w="977" w:type="dxa"/>
          </w:tcPr>
          <w:p w14:paraId="70F5254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586BD2BA" w14:textId="77777777" w:rsidTr="009B7A5C">
        <w:tc>
          <w:tcPr>
            <w:tcW w:w="3009" w:type="dxa"/>
          </w:tcPr>
          <w:p w14:paraId="6A963CB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Signature</w:t>
            </w:r>
          </w:p>
        </w:tc>
        <w:tc>
          <w:tcPr>
            <w:tcW w:w="4626" w:type="dxa"/>
          </w:tcPr>
          <w:p w14:paraId="20A4CDDE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5984" w:type="dxa"/>
          </w:tcPr>
          <w:p w14:paraId="6D7A81C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SignatureType.</w:t>
            </w:r>
          </w:p>
        </w:tc>
        <w:tc>
          <w:tcPr>
            <w:tcW w:w="977" w:type="dxa"/>
          </w:tcPr>
          <w:p w14:paraId="0FD0CD9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</w:tbl>
    <w:p w14:paraId="3B7FFE3D" w14:textId="789A0C52" w:rsidR="00587FBD" w:rsidRDefault="00F63B95" w:rsidP="0030473B">
      <w:pPr>
        <w:pStyle w:val="Point"/>
        <w:outlineLvl w:val="3"/>
      </w:pPr>
      <w:r>
        <w:t>[ed:SCodeCommonNSDAccountSet]. Запрос на изменение Расчетному коду признака единого счета с НРД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1E8F4D4C" w14:textId="77777777" w:rsidTr="009B7A5C">
        <w:tc>
          <w:tcPr>
            <w:tcW w:w="3009" w:type="dxa"/>
            <w:shd w:val="clear" w:color="auto" w:fill="F2F2F2"/>
            <w:vAlign w:val="center"/>
          </w:tcPr>
          <w:p w14:paraId="57ED54CF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46DB6EBA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6B33B421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399238AB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3994DA81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7E8BCEA8" w14:textId="77777777" w:rsidTr="009B7A5C">
        <w:tc>
          <w:tcPr>
            <w:tcW w:w="3009" w:type="dxa"/>
          </w:tcPr>
          <w:p w14:paraId="7A952C8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DocDate</w:t>
            </w:r>
          </w:p>
        </w:tc>
        <w:tc>
          <w:tcPr>
            <w:tcW w:w="4626" w:type="dxa"/>
          </w:tcPr>
          <w:p w14:paraId="47DB3C8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 документа</w:t>
            </w:r>
          </w:p>
        </w:tc>
        <w:tc>
          <w:tcPr>
            <w:tcW w:w="5984" w:type="dxa"/>
          </w:tcPr>
          <w:p w14:paraId="40AD9AC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5F1688D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02491E00" w14:textId="77777777" w:rsidTr="009B7A5C">
        <w:tc>
          <w:tcPr>
            <w:tcW w:w="3009" w:type="dxa"/>
          </w:tcPr>
          <w:p w14:paraId="5483F23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DocTime</w:t>
            </w:r>
          </w:p>
        </w:tc>
        <w:tc>
          <w:tcPr>
            <w:tcW w:w="4626" w:type="dxa"/>
          </w:tcPr>
          <w:p w14:paraId="64F063D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Время формирования документа</w:t>
            </w:r>
          </w:p>
        </w:tc>
        <w:tc>
          <w:tcPr>
            <w:tcW w:w="5984" w:type="dxa"/>
          </w:tcPr>
          <w:p w14:paraId="75327DC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TimeType. Время. Формат hh:mm:ss.</w:t>
            </w:r>
          </w:p>
        </w:tc>
        <w:tc>
          <w:tcPr>
            <w:tcW w:w="977" w:type="dxa"/>
          </w:tcPr>
          <w:p w14:paraId="2D110DB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C075843" w14:textId="77777777" w:rsidTr="009B7A5C">
        <w:tc>
          <w:tcPr>
            <w:tcW w:w="3009" w:type="dxa"/>
          </w:tcPr>
          <w:p w14:paraId="4A108FA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DocNum</w:t>
            </w:r>
          </w:p>
        </w:tc>
        <w:tc>
          <w:tcPr>
            <w:tcW w:w="4626" w:type="dxa"/>
          </w:tcPr>
          <w:p w14:paraId="78641FE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Номер документа</w:t>
            </w:r>
          </w:p>
        </w:tc>
        <w:tc>
          <w:tcPr>
            <w:tcW w:w="5984" w:type="dxa"/>
          </w:tcPr>
          <w:p w14:paraId="342A06F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DocNumType. Номер документа</w:t>
            </w:r>
          </w:p>
        </w:tc>
        <w:tc>
          <w:tcPr>
            <w:tcW w:w="977" w:type="dxa"/>
          </w:tcPr>
          <w:p w14:paraId="4B5AF8C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39CB82B8" w14:textId="77777777" w:rsidTr="009B7A5C">
        <w:tc>
          <w:tcPr>
            <w:tcW w:w="3009" w:type="dxa"/>
          </w:tcPr>
          <w:p w14:paraId="40D1FE5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DocTypeId</w:t>
            </w:r>
          </w:p>
        </w:tc>
        <w:tc>
          <w:tcPr>
            <w:tcW w:w="4626" w:type="dxa"/>
          </w:tcPr>
          <w:p w14:paraId="5317677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документа</w:t>
            </w:r>
          </w:p>
        </w:tc>
        <w:tc>
          <w:tcPr>
            <w:tcW w:w="5984" w:type="dxa"/>
          </w:tcPr>
          <w:p w14:paraId="43E9E10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Max35TextType. Текст. Строка, до 35 символов.</w:t>
            </w:r>
          </w:p>
        </w:tc>
        <w:tc>
          <w:tcPr>
            <w:tcW w:w="977" w:type="dxa"/>
          </w:tcPr>
          <w:p w14:paraId="7E69BED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3DAD45B9" w14:textId="77777777" w:rsidTr="009B7A5C">
        <w:tc>
          <w:tcPr>
            <w:tcW w:w="3009" w:type="dxa"/>
          </w:tcPr>
          <w:p w14:paraId="4F62984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Member</w:t>
            </w:r>
          </w:p>
        </w:tc>
        <w:tc>
          <w:tcPr>
            <w:tcW w:w="4626" w:type="dxa"/>
          </w:tcPr>
          <w:p w14:paraId="1479721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Уникод Участника клиринга</w:t>
            </w:r>
          </w:p>
        </w:tc>
        <w:tc>
          <w:tcPr>
            <w:tcW w:w="5984" w:type="dxa"/>
          </w:tcPr>
          <w:p w14:paraId="121A344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UnicodeType. Уникод Участника клиринга. Строка, до 35 символов. Уникальный идентификатор, однозначно определяющий Участника клиринга.</w:t>
            </w:r>
          </w:p>
        </w:tc>
        <w:tc>
          <w:tcPr>
            <w:tcW w:w="977" w:type="dxa"/>
          </w:tcPr>
          <w:p w14:paraId="12540E1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32D44D9" w14:textId="77777777" w:rsidTr="009B7A5C">
        <w:tc>
          <w:tcPr>
            <w:tcW w:w="3009" w:type="dxa"/>
          </w:tcPr>
          <w:p w14:paraId="3B589AF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SCode</w:t>
            </w:r>
          </w:p>
        </w:tc>
        <w:tc>
          <w:tcPr>
            <w:tcW w:w="4626" w:type="dxa"/>
          </w:tcPr>
          <w:p w14:paraId="513E61A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Расчетный код</w:t>
            </w:r>
          </w:p>
        </w:tc>
        <w:tc>
          <w:tcPr>
            <w:tcW w:w="5984" w:type="dxa"/>
          </w:tcPr>
          <w:p w14:paraId="6136298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SCodeIdType. ID. Расчетный код. Строка 5 символов.</w:t>
            </w:r>
          </w:p>
        </w:tc>
        <w:tc>
          <w:tcPr>
            <w:tcW w:w="977" w:type="dxa"/>
          </w:tcPr>
          <w:p w14:paraId="75E3E74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5AF97C0" w14:textId="77777777" w:rsidTr="009B7A5C">
        <w:tc>
          <w:tcPr>
            <w:tcW w:w="3009" w:type="dxa"/>
          </w:tcPr>
          <w:p w14:paraId="3AB7049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CommonNSDAccount</w:t>
            </w:r>
          </w:p>
        </w:tc>
        <w:tc>
          <w:tcPr>
            <w:tcW w:w="4626" w:type="dxa"/>
          </w:tcPr>
          <w:p w14:paraId="1A37BA7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Единый счет с НРД</w:t>
            </w:r>
          </w:p>
        </w:tc>
        <w:tc>
          <w:tcPr>
            <w:tcW w:w="5984" w:type="dxa"/>
          </w:tcPr>
          <w:p w14:paraId="66F96E7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IndicatorType. Индикатор. Состояние флага.</w:t>
            </w:r>
          </w:p>
        </w:tc>
        <w:tc>
          <w:tcPr>
            <w:tcW w:w="977" w:type="dxa"/>
          </w:tcPr>
          <w:p w14:paraId="0A1012D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192695B" w14:textId="77777777" w:rsidTr="009B7A5C">
        <w:tc>
          <w:tcPr>
            <w:tcW w:w="3009" w:type="dxa"/>
          </w:tcPr>
          <w:p w14:paraId="5C5D6BD4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Signature</w:t>
            </w:r>
          </w:p>
        </w:tc>
        <w:tc>
          <w:tcPr>
            <w:tcW w:w="4626" w:type="dxa"/>
          </w:tcPr>
          <w:p w14:paraId="06FE7E02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5984" w:type="dxa"/>
          </w:tcPr>
          <w:p w14:paraId="6C34CBF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SignatureType.</w:t>
            </w:r>
          </w:p>
        </w:tc>
        <w:tc>
          <w:tcPr>
            <w:tcW w:w="977" w:type="dxa"/>
          </w:tcPr>
          <w:p w14:paraId="4081E09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</w:tbl>
    <w:p w14:paraId="78E0BA19" w14:textId="77777777" w:rsidR="00587FBD" w:rsidRDefault="00F63B95" w:rsidP="00EB645A">
      <w:pPr>
        <w:pStyle w:val="Point"/>
        <w:outlineLvl w:val="3"/>
      </w:pPr>
      <w:r>
        <w:t>[ed:SCodeEarlyTradesSet]. Запрос на установку режима раннего завершения торгов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31544CBC" w14:textId="77777777" w:rsidTr="009B7A5C">
        <w:tc>
          <w:tcPr>
            <w:tcW w:w="3009" w:type="dxa"/>
            <w:shd w:val="clear" w:color="auto" w:fill="F2F2F2"/>
            <w:vAlign w:val="center"/>
          </w:tcPr>
          <w:p w14:paraId="38494DBE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6F3834DB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5A50B6A9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657C4A08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6C311089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17FFE5EE" w14:textId="77777777" w:rsidTr="009B7A5C">
        <w:tc>
          <w:tcPr>
            <w:tcW w:w="3009" w:type="dxa"/>
          </w:tcPr>
          <w:p w14:paraId="0A10909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DocDate</w:t>
            </w:r>
          </w:p>
        </w:tc>
        <w:tc>
          <w:tcPr>
            <w:tcW w:w="4626" w:type="dxa"/>
          </w:tcPr>
          <w:p w14:paraId="388848A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 документа</w:t>
            </w:r>
          </w:p>
        </w:tc>
        <w:tc>
          <w:tcPr>
            <w:tcW w:w="5984" w:type="dxa"/>
          </w:tcPr>
          <w:p w14:paraId="5F57E6F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4A436ED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0E5A6086" w14:textId="77777777" w:rsidTr="009B7A5C">
        <w:tc>
          <w:tcPr>
            <w:tcW w:w="3009" w:type="dxa"/>
          </w:tcPr>
          <w:p w14:paraId="4F249B4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DocTime</w:t>
            </w:r>
          </w:p>
        </w:tc>
        <w:tc>
          <w:tcPr>
            <w:tcW w:w="4626" w:type="dxa"/>
          </w:tcPr>
          <w:p w14:paraId="4A66A98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Время формирования документа</w:t>
            </w:r>
          </w:p>
        </w:tc>
        <w:tc>
          <w:tcPr>
            <w:tcW w:w="5984" w:type="dxa"/>
          </w:tcPr>
          <w:p w14:paraId="5F82374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TimeType. Время. Формат hh:mm:ss.</w:t>
            </w:r>
          </w:p>
        </w:tc>
        <w:tc>
          <w:tcPr>
            <w:tcW w:w="977" w:type="dxa"/>
          </w:tcPr>
          <w:p w14:paraId="218F37B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6CD44A2D" w14:textId="77777777" w:rsidTr="009B7A5C">
        <w:tc>
          <w:tcPr>
            <w:tcW w:w="3009" w:type="dxa"/>
          </w:tcPr>
          <w:p w14:paraId="3C35A8C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DocNum</w:t>
            </w:r>
          </w:p>
        </w:tc>
        <w:tc>
          <w:tcPr>
            <w:tcW w:w="4626" w:type="dxa"/>
          </w:tcPr>
          <w:p w14:paraId="7197D72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Номер документа</w:t>
            </w:r>
          </w:p>
        </w:tc>
        <w:tc>
          <w:tcPr>
            <w:tcW w:w="5984" w:type="dxa"/>
          </w:tcPr>
          <w:p w14:paraId="69266B6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DocNumType. Номер документа</w:t>
            </w:r>
          </w:p>
        </w:tc>
        <w:tc>
          <w:tcPr>
            <w:tcW w:w="977" w:type="dxa"/>
          </w:tcPr>
          <w:p w14:paraId="01F3461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3E58826A" w14:textId="77777777" w:rsidTr="009B7A5C">
        <w:tc>
          <w:tcPr>
            <w:tcW w:w="3009" w:type="dxa"/>
          </w:tcPr>
          <w:p w14:paraId="272E832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DocTypeId</w:t>
            </w:r>
          </w:p>
        </w:tc>
        <w:tc>
          <w:tcPr>
            <w:tcW w:w="4626" w:type="dxa"/>
          </w:tcPr>
          <w:p w14:paraId="3E6B5C9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документа</w:t>
            </w:r>
          </w:p>
        </w:tc>
        <w:tc>
          <w:tcPr>
            <w:tcW w:w="5984" w:type="dxa"/>
          </w:tcPr>
          <w:p w14:paraId="37CC07B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Max35TextType. Текст. Строка, до 35 символов.</w:t>
            </w:r>
          </w:p>
        </w:tc>
        <w:tc>
          <w:tcPr>
            <w:tcW w:w="977" w:type="dxa"/>
          </w:tcPr>
          <w:p w14:paraId="2951B34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02DC022E" w14:textId="77777777" w:rsidTr="009B7A5C">
        <w:tc>
          <w:tcPr>
            <w:tcW w:w="3009" w:type="dxa"/>
          </w:tcPr>
          <w:p w14:paraId="648FF67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lastRenderedPageBreak/>
              <w:t>Member</w:t>
            </w:r>
          </w:p>
        </w:tc>
        <w:tc>
          <w:tcPr>
            <w:tcW w:w="4626" w:type="dxa"/>
          </w:tcPr>
          <w:p w14:paraId="01F045C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Уникод Участника клиринга</w:t>
            </w:r>
          </w:p>
        </w:tc>
        <w:tc>
          <w:tcPr>
            <w:tcW w:w="5984" w:type="dxa"/>
          </w:tcPr>
          <w:p w14:paraId="79B0818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UnicodeType. Уникод Участника клиринга. Строка, до 35 символов. Уникальный идентификатор, однозначно определяющий Участника клиринга.</w:t>
            </w:r>
          </w:p>
        </w:tc>
        <w:tc>
          <w:tcPr>
            <w:tcW w:w="977" w:type="dxa"/>
          </w:tcPr>
          <w:p w14:paraId="036633C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0D729634" w14:textId="77777777" w:rsidTr="009B7A5C">
        <w:tc>
          <w:tcPr>
            <w:tcW w:w="3009" w:type="dxa"/>
          </w:tcPr>
          <w:p w14:paraId="4D4C3F6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SCode</w:t>
            </w:r>
          </w:p>
        </w:tc>
        <w:tc>
          <w:tcPr>
            <w:tcW w:w="4626" w:type="dxa"/>
          </w:tcPr>
          <w:p w14:paraId="01284D9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Расчетный код</w:t>
            </w:r>
          </w:p>
        </w:tc>
        <w:tc>
          <w:tcPr>
            <w:tcW w:w="5984" w:type="dxa"/>
          </w:tcPr>
          <w:p w14:paraId="0234C90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SCodeIdType. ID. Расчетный код. Строка 5 символов.</w:t>
            </w:r>
          </w:p>
        </w:tc>
        <w:tc>
          <w:tcPr>
            <w:tcW w:w="977" w:type="dxa"/>
          </w:tcPr>
          <w:p w14:paraId="3E102BF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AD5F1A6" w14:textId="77777777" w:rsidTr="009B7A5C">
        <w:tc>
          <w:tcPr>
            <w:tcW w:w="3009" w:type="dxa"/>
          </w:tcPr>
          <w:p w14:paraId="7FF9055B" w14:textId="20E74810" w:rsidR="00F63B95" w:rsidRPr="00305E33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EarlyTrades</w:t>
            </w:r>
          </w:p>
        </w:tc>
        <w:tc>
          <w:tcPr>
            <w:tcW w:w="4626" w:type="dxa"/>
          </w:tcPr>
          <w:p w14:paraId="0F4F644E" w14:textId="012C1339" w:rsidR="00F63B95" w:rsidRPr="00305E33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Текущий режим раннего завершения торгов</w:t>
            </w:r>
          </w:p>
        </w:tc>
        <w:tc>
          <w:tcPr>
            <w:tcW w:w="5984" w:type="dxa"/>
          </w:tcPr>
          <w:p w14:paraId="73C7BBB5" w14:textId="7CB0128A" w:rsidR="00F63B95" w:rsidRPr="00305E33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EarlyTradesType. Варианты раннего выхода из торгов</w:t>
            </w:r>
          </w:p>
        </w:tc>
        <w:tc>
          <w:tcPr>
            <w:tcW w:w="977" w:type="dxa"/>
          </w:tcPr>
          <w:p w14:paraId="5078F182" w14:textId="09C43FE8" w:rsidR="00F63B95" w:rsidRPr="00305E33" w:rsidRDefault="00F63B95" w:rsidP="009B7A5C">
            <w:pPr>
              <w:rPr>
                <w:lang w:val="en-US"/>
              </w:rPr>
            </w:pPr>
            <w:r w:rsidRPr="00305E33">
              <w:rPr>
                <w:lang w:val="en-US"/>
              </w:rPr>
              <w:t>[</w:t>
            </w:r>
            <w:r w:rsidRPr="006F2DEF">
              <w:rPr>
                <w:lang w:val="en-US"/>
              </w:rPr>
              <w:t>1</w:t>
            </w:r>
            <w:r w:rsidRPr="00305E33">
              <w:rPr>
                <w:lang w:val="en-US"/>
              </w:rPr>
              <w:t>]</w:t>
            </w:r>
          </w:p>
        </w:tc>
      </w:tr>
      <w:tr w:rsidR="00F63B95" w:rsidRPr="006F2DEF" w14:paraId="561AA5A1" w14:textId="77777777" w:rsidTr="009B7A5C">
        <w:tc>
          <w:tcPr>
            <w:tcW w:w="3009" w:type="dxa"/>
          </w:tcPr>
          <w:p w14:paraId="049D3FB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Signature</w:t>
            </w:r>
          </w:p>
        </w:tc>
        <w:tc>
          <w:tcPr>
            <w:tcW w:w="4626" w:type="dxa"/>
          </w:tcPr>
          <w:p w14:paraId="1FA24532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5984" w:type="dxa"/>
          </w:tcPr>
          <w:p w14:paraId="2F45505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SignatureType.</w:t>
            </w:r>
          </w:p>
        </w:tc>
        <w:tc>
          <w:tcPr>
            <w:tcW w:w="977" w:type="dxa"/>
          </w:tcPr>
          <w:p w14:paraId="1128679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</w:tbl>
    <w:p w14:paraId="08DD856C" w14:textId="77777777" w:rsidR="00587FBD" w:rsidRDefault="00626080" w:rsidP="002E4FEF">
      <w:pPr>
        <w:pStyle w:val="Point"/>
        <w:outlineLvl w:val="3"/>
      </w:pPr>
      <w:r>
        <w:t xml:space="preserve"> </w:t>
      </w:r>
      <w:r w:rsidR="00F63B95">
        <w:t>[ed:SCodeEarlyTradesOrdSet]. Постоянное поручение на установку режима раннего завершения торгов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60AC69C1" w14:textId="77777777" w:rsidTr="009B7A5C">
        <w:tc>
          <w:tcPr>
            <w:tcW w:w="3009" w:type="dxa"/>
            <w:shd w:val="clear" w:color="auto" w:fill="F2F2F2"/>
            <w:vAlign w:val="center"/>
          </w:tcPr>
          <w:p w14:paraId="5929A71D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2DFCEAB6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5AC52687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5863DDC9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0A405292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1FFB992D" w14:textId="77777777" w:rsidTr="009B7A5C">
        <w:tc>
          <w:tcPr>
            <w:tcW w:w="3009" w:type="dxa"/>
          </w:tcPr>
          <w:p w14:paraId="5161EC3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DocDate</w:t>
            </w:r>
          </w:p>
        </w:tc>
        <w:tc>
          <w:tcPr>
            <w:tcW w:w="4626" w:type="dxa"/>
          </w:tcPr>
          <w:p w14:paraId="34B0421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 документа</w:t>
            </w:r>
          </w:p>
        </w:tc>
        <w:tc>
          <w:tcPr>
            <w:tcW w:w="5984" w:type="dxa"/>
          </w:tcPr>
          <w:p w14:paraId="68E5329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3BD2C5D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38381E7" w14:textId="77777777" w:rsidTr="009B7A5C">
        <w:tc>
          <w:tcPr>
            <w:tcW w:w="3009" w:type="dxa"/>
          </w:tcPr>
          <w:p w14:paraId="12301A4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DocTime</w:t>
            </w:r>
          </w:p>
        </w:tc>
        <w:tc>
          <w:tcPr>
            <w:tcW w:w="4626" w:type="dxa"/>
          </w:tcPr>
          <w:p w14:paraId="5A6DFCB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Время формирования документа</w:t>
            </w:r>
          </w:p>
        </w:tc>
        <w:tc>
          <w:tcPr>
            <w:tcW w:w="5984" w:type="dxa"/>
          </w:tcPr>
          <w:p w14:paraId="48843B1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TimeType. Время. Формат hh:mm:ss.</w:t>
            </w:r>
          </w:p>
        </w:tc>
        <w:tc>
          <w:tcPr>
            <w:tcW w:w="977" w:type="dxa"/>
          </w:tcPr>
          <w:p w14:paraId="13DCAA7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632B9D4F" w14:textId="77777777" w:rsidTr="009B7A5C">
        <w:tc>
          <w:tcPr>
            <w:tcW w:w="3009" w:type="dxa"/>
          </w:tcPr>
          <w:p w14:paraId="371B2E0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DocNum</w:t>
            </w:r>
          </w:p>
        </w:tc>
        <w:tc>
          <w:tcPr>
            <w:tcW w:w="4626" w:type="dxa"/>
          </w:tcPr>
          <w:p w14:paraId="28C14B0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Номер документа</w:t>
            </w:r>
          </w:p>
        </w:tc>
        <w:tc>
          <w:tcPr>
            <w:tcW w:w="5984" w:type="dxa"/>
          </w:tcPr>
          <w:p w14:paraId="1A6779B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DocNumType. Номер документа</w:t>
            </w:r>
          </w:p>
        </w:tc>
        <w:tc>
          <w:tcPr>
            <w:tcW w:w="977" w:type="dxa"/>
          </w:tcPr>
          <w:p w14:paraId="0EB57A9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DBBF59D" w14:textId="77777777" w:rsidTr="009B7A5C">
        <w:tc>
          <w:tcPr>
            <w:tcW w:w="3009" w:type="dxa"/>
          </w:tcPr>
          <w:p w14:paraId="1B3EC5F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DocTypeId</w:t>
            </w:r>
          </w:p>
        </w:tc>
        <w:tc>
          <w:tcPr>
            <w:tcW w:w="4626" w:type="dxa"/>
          </w:tcPr>
          <w:p w14:paraId="523DDF5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документа</w:t>
            </w:r>
          </w:p>
        </w:tc>
        <w:tc>
          <w:tcPr>
            <w:tcW w:w="5984" w:type="dxa"/>
          </w:tcPr>
          <w:p w14:paraId="2AADC61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Max35TextType. Текст. Строка, до 35 символов.</w:t>
            </w:r>
          </w:p>
        </w:tc>
        <w:tc>
          <w:tcPr>
            <w:tcW w:w="977" w:type="dxa"/>
          </w:tcPr>
          <w:p w14:paraId="6794ACF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54E333CB" w14:textId="77777777" w:rsidTr="009B7A5C">
        <w:tc>
          <w:tcPr>
            <w:tcW w:w="3009" w:type="dxa"/>
          </w:tcPr>
          <w:p w14:paraId="3ECA743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Member</w:t>
            </w:r>
          </w:p>
        </w:tc>
        <w:tc>
          <w:tcPr>
            <w:tcW w:w="4626" w:type="dxa"/>
          </w:tcPr>
          <w:p w14:paraId="77D9E05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Уникод Участника клиринга</w:t>
            </w:r>
          </w:p>
        </w:tc>
        <w:tc>
          <w:tcPr>
            <w:tcW w:w="5984" w:type="dxa"/>
          </w:tcPr>
          <w:p w14:paraId="7C811CF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UnicodeType. Уникод Участника клиринга. Строка, до 35 символов. Уникальный идентификатор, однозначно определяющий Участника клиринга.</w:t>
            </w:r>
          </w:p>
        </w:tc>
        <w:tc>
          <w:tcPr>
            <w:tcW w:w="977" w:type="dxa"/>
          </w:tcPr>
          <w:p w14:paraId="0040E6C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06D3B9AD" w14:textId="77777777" w:rsidTr="009B7A5C">
        <w:tc>
          <w:tcPr>
            <w:tcW w:w="3009" w:type="dxa"/>
          </w:tcPr>
          <w:p w14:paraId="2B46CD1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SCode</w:t>
            </w:r>
          </w:p>
        </w:tc>
        <w:tc>
          <w:tcPr>
            <w:tcW w:w="4626" w:type="dxa"/>
          </w:tcPr>
          <w:p w14:paraId="563795A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Расчетный код</w:t>
            </w:r>
          </w:p>
        </w:tc>
        <w:tc>
          <w:tcPr>
            <w:tcW w:w="5984" w:type="dxa"/>
          </w:tcPr>
          <w:p w14:paraId="2D74B90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SCodeIdType. ID. Расчетный код. Строка 5 символов.</w:t>
            </w:r>
          </w:p>
        </w:tc>
        <w:tc>
          <w:tcPr>
            <w:tcW w:w="977" w:type="dxa"/>
          </w:tcPr>
          <w:p w14:paraId="71EC06F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80BE92B" w14:textId="77777777" w:rsidTr="009B7A5C">
        <w:tc>
          <w:tcPr>
            <w:tcW w:w="3009" w:type="dxa"/>
          </w:tcPr>
          <w:p w14:paraId="0386DF38" w14:textId="69A03851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EarlyTradesOrd</w:t>
            </w:r>
          </w:p>
        </w:tc>
        <w:tc>
          <w:tcPr>
            <w:tcW w:w="4626" w:type="dxa"/>
          </w:tcPr>
          <w:p w14:paraId="682E11C0" w14:textId="429D6F91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Текущий режим раннего завершения торгов</w:t>
            </w:r>
          </w:p>
        </w:tc>
        <w:tc>
          <w:tcPr>
            <w:tcW w:w="5984" w:type="dxa"/>
          </w:tcPr>
          <w:p w14:paraId="4A6BEB9C" w14:textId="6F96E2E2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EarlyTradesType. Варианты раннего выхода из торгов</w:t>
            </w:r>
          </w:p>
        </w:tc>
        <w:tc>
          <w:tcPr>
            <w:tcW w:w="977" w:type="dxa"/>
          </w:tcPr>
          <w:p w14:paraId="293A98F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6C44359" w14:textId="77777777" w:rsidTr="009B7A5C">
        <w:tc>
          <w:tcPr>
            <w:tcW w:w="3009" w:type="dxa"/>
          </w:tcPr>
          <w:p w14:paraId="0BFCE68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Signature</w:t>
            </w:r>
          </w:p>
        </w:tc>
        <w:tc>
          <w:tcPr>
            <w:tcW w:w="4626" w:type="dxa"/>
          </w:tcPr>
          <w:p w14:paraId="002361BE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5984" w:type="dxa"/>
          </w:tcPr>
          <w:p w14:paraId="6869741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SignatureType.</w:t>
            </w:r>
          </w:p>
        </w:tc>
        <w:tc>
          <w:tcPr>
            <w:tcW w:w="977" w:type="dxa"/>
          </w:tcPr>
          <w:p w14:paraId="309672F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</w:tbl>
    <w:p w14:paraId="6226032A" w14:textId="114797F3" w:rsidR="00587FBD" w:rsidRDefault="00D97BC2" w:rsidP="0030473B">
      <w:pPr>
        <w:pStyle w:val="Point"/>
        <w:outlineLvl w:val="3"/>
      </w:pPr>
      <w:r>
        <w:t xml:space="preserve"> </w:t>
      </w:r>
      <w:r w:rsidR="00F63B95">
        <w:t>[ed:SCodeL2Req]. Запрос на открытие Торгово-клирингового счета 2-го уровня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056DD5B5" w14:textId="77777777" w:rsidTr="009B7A5C">
        <w:tc>
          <w:tcPr>
            <w:tcW w:w="3009" w:type="dxa"/>
            <w:shd w:val="clear" w:color="auto" w:fill="F2F2F2"/>
            <w:vAlign w:val="center"/>
          </w:tcPr>
          <w:p w14:paraId="67545EC9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2AC540E1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6C56B4E1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5565FDF8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44CCF207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2206663E" w14:textId="77777777" w:rsidTr="009B7A5C">
        <w:tc>
          <w:tcPr>
            <w:tcW w:w="3009" w:type="dxa"/>
          </w:tcPr>
          <w:p w14:paraId="61AC281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DocDate</w:t>
            </w:r>
          </w:p>
        </w:tc>
        <w:tc>
          <w:tcPr>
            <w:tcW w:w="4626" w:type="dxa"/>
          </w:tcPr>
          <w:p w14:paraId="248AE20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 документа</w:t>
            </w:r>
          </w:p>
        </w:tc>
        <w:tc>
          <w:tcPr>
            <w:tcW w:w="5984" w:type="dxa"/>
          </w:tcPr>
          <w:p w14:paraId="7F0F1BE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01AE97E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00392C89" w14:textId="77777777" w:rsidTr="009B7A5C">
        <w:tc>
          <w:tcPr>
            <w:tcW w:w="3009" w:type="dxa"/>
          </w:tcPr>
          <w:p w14:paraId="6A8D0C8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DocTime</w:t>
            </w:r>
          </w:p>
        </w:tc>
        <w:tc>
          <w:tcPr>
            <w:tcW w:w="4626" w:type="dxa"/>
          </w:tcPr>
          <w:p w14:paraId="402663C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Время формирования документа</w:t>
            </w:r>
          </w:p>
        </w:tc>
        <w:tc>
          <w:tcPr>
            <w:tcW w:w="5984" w:type="dxa"/>
          </w:tcPr>
          <w:p w14:paraId="1BCE566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TimeType. Время. Формат hh:mm:ss.</w:t>
            </w:r>
          </w:p>
        </w:tc>
        <w:tc>
          <w:tcPr>
            <w:tcW w:w="977" w:type="dxa"/>
          </w:tcPr>
          <w:p w14:paraId="55D5A57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F56C6F1" w14:textId="77777777" w:rsidTr="009B7A5C">
        <w:tc>
          <w:tcPr>
            <w:tcW w:w="3009" w:type="dxa"/>
          </w:tcPr>
          <w:p w14:paraId="2C6E2BA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DocNum</w:t>
            </w:r>
          </w:p>
        </w:tc>
        <w:tc>
          <w:tcPr>
            <w:tcW w:w="4626" w:type="dxa"/>
          </w:tcPr>
          <w:p w14:paraId="198CB19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Номер документа</w:t>
            </w:r>
          </w:p>
        </w:tc>
        <w:tc>
          <w:tcPr>
            <w:tcW w:w="5984" w:type="dxa"/>
          </w:tcPr>
          <w:p w14:paraId="458661A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DocNumType. Номер документа</w:t>
            </w:r>
          </w:p>
        </w:tc>
        <w:tc>
          <w:tcPr>
            <w:tcW w:w="977" w:type="dxa"/>
          </w:tcPr>
          <w:p w14:paraId="4F5DDF9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3C5E99FC" w14:textId="77777777" w:rsidTr="009B7A5C">
        <w:tc>
          <w:tcPr>
            <w:tcW w:w="3009" w:type="dxa"/>
          </w:tcPr>
          <w:p w14:paraId="1F1B02C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DocTypeId</w:t>
            </w:r>
          </w:p>
        </w:tc>
        <w:tc>
          <w:tcPr>
            <w:tcW w:w="4626" w:type="dxa"/>
          </w:tcPr>
          <w:p w14:paraId="6A45CC4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документа</w:t>
            </w:r>
          </w:p>
        </w:tc>
        <w:tc>
          <w:tcPr>
            <w:tcW w:w="5984" w:type="dxa"/>
          </w:tcPr>
          <w:p w14:paraId="12BBA18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Max35TextType. Текст. Строка, до 35 символов.</w:t>
            </w:r>
          </w:p>
        </w:tc>
        <w:tc>
          <w:tcPr>
            <w:tcW w:w="977" w:type="dxa"/>
          </w:tcPr>
          <w:p w14:paraId="4330A60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6950D0DD" w14:textId="77777777" w:rsidTr="009B7A5C">
        <w:tc>
          <w:tcPr>
            <w:tcW w:w="3009" w:type="dxa"/>
          </w:tcPr>
          <w:p w14:paraId="144635E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lastRenderedPageBreak/>
              <w:t>Member</w:t>
            </w:r>
          </w:p>
        </w:tc>
        <w:tc>
          <w:tcPr>
            <w:tcW w:w="4626" w:type="dxa"/>
          </w:tcPr>
          <w:p w14:paraId="648EEB8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Уникод Участника клиринга</w:t>
            </w:r>
          </w:p>
        </w:tc>
        <w:tc>
          <w:tcPr>
            <w:tcW w:w="5984" w:type="dxa"/>
          </w:tcPr>
          <w:p w14:paraId="59EFA47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UnicodeType. Уникод Участника клиринга. Строка, до 35 символов. Уникальный идентификатор, однозначно определяющий Участника клиринга.</w:t>
            </w:r>
          </w:p>
        </w:tc>
        <w:tc>
          <w:tcPr>
            <w:tcW w:w="977" w:type="dxa"/>
          </w:tcPr>
          <w:p w14:paraId="5985491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72B415C" w14:textId="77777777" w:rsidTr="009B7A5C">
        <w:tc>
          <w:tcPr>
            <w:tcW w:w="3009" w:type="dxa"/>
          </w:tcPr>
          <w:p w14:paraId="5C69974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Market</w:t>
            </w:r>
          </w:p>
        </w:tc>
        <w:tc>
          <w:tcPr>
            <w:tcW w:w="4626" w:type="dxa"/>
          </w:tcPr>
          <w:p w14:paraId="59DCAB2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Сектора рынка</w:t>
            </w:r>
          </w:p>
        </w:tc>
        <w:tc>
          <w:tcPr>
            <w:tcW w:w="5984" w:type="dxa"/>
          </w:tcPr>
          <w:p w14:paraId="019F9BE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MarketIdType. Код Сектора рынка</w:t>
            </w:r>
          </w:p>
        </w:tc>
        <w:tc>
          <w:tcPr>
            <w:tcW w:w="977" w:type="dxa"/>
          </w:tcPr>
          <w:p w14:paraId="632D2D2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968DBCA" w14:textId="77777777" w:rsidTr="009B7A5C">
        <w:tc>
          <w:tcPr>
            <w:tcW w:w="3009" w:type="dxa"/>
          </w:tcPr>
          <w:p w14:paraId="3177513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SCode</w:t>
            </w:r>
          </w:p>
        </w:tc>
        <w:tc>
          <w:tcPr>
            <w:tcW w:w="4626" w:type="dxa"/>
          </w:tcPr>
          <w:p w14:paraId="4972BEC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Расчетный код Участника клиринга, с которым будет связан открываемый Торгово-клиринговый счет 2 уровня</w:t>
            </w:r>
          </w:p>
        </w:tc>
        <w:tc>
          <w:tcPr>
            <w:tcW w:w="5984" w:type="dxa"/>
          </w:tcPr>
          <w:p w14:paraId="520DF3C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SCodeIdType. ID. Расчетный код. Строка 5 символов.</w:t>
            </w:r>
          </w:p>
        </w:tc>
        <w:tc>
          <w:tcPr>
            <w:tcW w:w="977" w:type="dxa"/>
          </w:tcPr>
          <w:p w14:paraId="7C4DA2B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324CD834" w14:textId="77777777" w:rsidTr="009B7A5C">
        <w:tc>
          <w:tcPr>
            <w:tcW w:w="3009" w:type="dxa"/>
          </w:tcPr>
          <w:p w14:paraId="56C4B7F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Signature</w:t>
            </w:r>
          </w:p>
        </w:tc>
        <w:tc>
          <w:tcPr>
            <w:tcW w:w="4626" w:type="dxa"/>
          </w:tcPr>
          <w:p w14:paraId="53D24191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5984" w:type="dxa"/>
          </w:tcPr>
          <w:p w14:paraId="442A326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SignatureType.</w:t>
            </w:r>
          </w:p>
        </w:tc>
        <w:tc>
          <w:tcPr>
            <w:tcW w:w="977" w:type="dxa"/>
          </w:tcPr>
          <w:p w14:paraId="21DCE51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</w:tbl>
    <w:p w14:paraId="490F159C" w14:textId="77777777" w:rsidR="00587FBD" w:rsidRDefault="00F63B95" w:rsidP="0030473B">
      <w:pPr>
        <w:pStyle w:val="Point"/>
        <w:outlineLvl w:val="3"/>
      </w:pPr>
      <w:r>
        <w:t>[ed:SCodeL2Del]. Запрос на закрытие Торгово-клирингового счета 2-го уровня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5A1877D5" w14:textId="77777777" w:rsidTr="009B7A5C">
        <w:tc>
          <w:tcPr>
            <w:tcW w:w="3009" w:type="dxa"/>
            <w:shd w:val="clear" w:color="auto" w:fill="F2F2F2"/>
            <w:vAlign w:val="center"/>
          </w:tcPr>
          <w:p w14:paraId="62BCEFE4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054BDF17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4ABA1FFD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616A144F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3D9A0E04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41CD3E63" w14:textId="77777777" w:rsidTr="009B7A5C">
        <w:tc>
          <w:tcPr>
            <w:tcW w:w="3009" w:type="dxa"/>
          </w:tcPr>
          <w:p w14:paraId="77BA120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DocDate</w:t>
            </w:r>
          </w:p>
        </w:tc>
        <w:tc>
          <w:tcPr>
            <w:tcW w:w="4626" w:type="dxa"/>
          </w:tcPr>
          <w:p w14:paraId="3853573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 документа</w:t>
            </w:r>
          </w:p>
        </w:tc>
        <w:tc>
          <w:tcPr>
            <w:tcW w:w="5984" w:type="dxa"/>
          </w:tcPr>
          <w:p w14:paraId="704682D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5C158CF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0DE4B8E0" w14:textId="77777777" w:rsidTr="009B7A5C">
        <w:tc>
          <w:tcPr>
            <w:tcW w:w="3009" w:type="dxa"/>
          </w:tcPr>
          <w:p w14:paraId="79DF3C5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DocTime</w:t>
            </w:r>
          </w:p>
        </w:tc>
        <w:tc>
          <w:tcPr>
            <w:tcW w:w="4626" w:type="dxa"/>
          </w:tcPr>
          <w:p w14:paraId="041A064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Время формирования документа</w:t>
            </w:r>
          </w:p>
        </w:tc>
        <w:tc>
          <w:tcPr>
            <w:tcW w:w="5984" w:type="dxa"/>
          </w:tcPr>
          <w:p w14:paraId="756EDE2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TimeType. Время. Формат hh:mm:ss.</w:t>
            </w:r>
          </w:p>
        </w:tc>
        <w:tc>
          <w:tcPr>
            <w:tcW w:w="977" w:type="dxa"/>
          </w:tcPr>
          <w:p w14:paraId="394E5A2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3B2A148C" w14:textId="77777777" w:rsidTr="009B7A5C">
        <w:tc>
          <w:tcPr>
            <w:tcW w:w="3009" w:type="dxa"/>
          </w:tcPr>
          <w:p w14:paraId="1A9519C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DocNum</w:t>
            </w:r>
          </w:p>
        </w:tc>
        <w:tc>
          <w:tcPr>
            <w:tcW w:w="4626" w:type="dxa"/>
          </w:tcPr>
          <w:p w14:paraId="650ACE2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Номер документа</w:t>
            </w:r>
          </w:p>
        </w:tc>
        <w:tc>
          <w:tcPr>
            <w:tcW w:w="5984" w:type="dxa"/>
          </w:tcPr>
          <w:p w14:paraId="6A94308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DocNumType. Номер документа</w:t>
            </w:r>
          </w:p>
        </w:tc>
        <w:tc>
          <w:tcPr>
            <w:tcW w:w="977" w:type="dxa"/>
          </w:tcPr>
          <w:p w14:paraId="5216438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EB91BA1" w14:textId="77777777" w:rsidTr="009B7A5C">
        <w:tc>
          <w:tcPr>
            <w:tcW w:w="3009" w:type="dxa"/>
          </w:tcPr>
          <w:p w14:paraId="58630BA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DocTypeId</w:t>
            </w:r>
          </w:p>
        </w:tc>
        <w:tc>
          <w:tcPr>
            <w:tcW w:w="4626" w:type="dxa"/>
          </w:tcPr>
          <w:p w14:paraId="6AC3333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документа</w:t>
            </w:r>
          </w:p>
        </w:tc>
        <w:tc>
          <w:tcPr>
            <w:tcW w:w="5984" w:type="dxa"/>
          </w:tcPr>
          <w:p w14:paraId="5D901F7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Max35TextType. Текст. Строка, до 35 символов.</w:t>
            </w:r>
          </w:p>
        </w:tc>
        <w:tc>
          <w:tcPr>
            <w:tcW w:w="977" w:type="dxa"/>
          </w:tcPr>
          <w:p w14:paraId="7D130BD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455888BA" w14:textId="77777777" w:rsidTr="009B7A5C">
        <w:tc>
          <w:tcPr>
            <w:tcW w:w="3009" w:type="dxa"/>
          </w:tcPr>
          <w:p w14:paraId="7E65CD1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Member</w:t>
            </w:r>
          </w:p>
        </w:tc>
        <w:tc>
          <w:tcPr>
            <w:tcW w:w="4626" w:type="dxa"/>
          </w:tcPr>
          <w:p w14:paraId="227926B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Уникод Участника клиринга</w:t>
            </w:r>
          </w:p>
        </w:tc>
        <w:tc>
          <w:tcPr>
            <w:tcW w:w="5984" w:type="dxa"/>
          </w:tcPr>
          <w:p w14:paraId="1CCF525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UnicodeType. Уникод Участника клиринга. Строка, до 35 символов. Уникальный идентификатор, однозначно определяющий Участника клиринга.</w:t>
            </w:r>
          </w:p>
        </w:tc>
        <w:tc>
          <w:tcPr>
            <w:tcW w:w="977" w:type="dxa"/>
          </w:tcPr>
          <w:p w14:paraId="5897746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E2BDC5B" w14:textId="77777777" w:rsidTr="009B7A5C">
        <w:tc>
          <w:tcPr>
            <w:tcW w:w="3009" w:type="dxa"/>
          </w:tcPr>
          <w:p w14:paraId="7082191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Market</w:t>
            </w:r>
          </w:p>
        </w:tc>
        <w:tc>
          <w:tcPr>
            <w:tcW w:w="4626" w:type="dxa"/>
          </w:tcPr>
          <w:p w14:paraId="4A09792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Сектора рынка</w:t>
            </w:r>
          </w:p>
        </w:tc>
        <w:tc>
          <w:tcPr>
            <w:tcW w:w="5984" w:type="dxa"/>
          </w:tcPr>
          <w:p w14:paraId="687A638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MarketIdType. Код Сектора рынка</w:t>
            </w:r>
          </w:p>
        </w:tc>
        <w:tc>
          <w:tcPr>
            <w:tcW w:w="977" w:type="dxa"/>
          </w:tcPr>
          <w:p w14:paraId="3A49040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F84012B" w14:textId="77777777" w:rsidTr="009B7A5C">
        <w:tc>
          <w:tcPr>
            <w:tcW w:w="3009" w:type="dxa"/>
          </w:tcPr>
          <w:p w14:paraId="13B14CC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SCode</w:t>
            </w:r>
          </w:p>
        </w:tc>
        <w:tc>
          <w:tcPr>
            <w:tcW w:w="4626" w:type="dxa"/>
          </w:tcPr>
          <w:p w14:paraId="13DC21B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Расчетный код</w:t>
            </w:r>
          </w:p>
        </w:tc>
        <w:tc>
          <w:tcPr>
            <w:tcW w:w="5984" w:type="dxa"/>
          </w:tcPr>
          <w:p w14:paraId="7F069A7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SCodeIdType. ID. Расчетный код. Строка 5 символов.</w:t>
            </w:r>
          </w:p>
        </w:tc>
        <w:tc>
          <w:tcPr>
            <w:tcW w:w="977" w:type="dxa"/>
          </w:tcPr>
          <w:p w14:paraId="3B607C0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7D6D99C" w14:textId="77777777" w:rsidTr="009B7A5C">
        <w:tc>
          <w:tcPr>
            <w:tcW w:w="3009" w:type="dxa"/>
          </w:tcPr>
          <w:p w14:paraId="062DD7E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SCode2</w:t>
            </w:r>
          </w:p>
        </w:tc>
        <w:tc>
          <w:tcPr>
            <w:tcW w:w="4626" w:type="dxa"/>
          </w:tcPr>
          <w:p w14:paraId="27C016A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Торгово-клиринговый счет 2 уровня</w:t>
            </w:r>
          </w:p>
        </w:tc>
        <w:tc>
          <w:tcPr>
            <w:tcW w:w="5984" w:type="dxa"/>
          </w:tcPr>
          <w:p w14:paraId="0F32C45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SCodeL2Type. Код. Торгово-клиринговый счет 2 уровня. Строка 12 символов.</w:t>
            </w:r>
          </w:p>
        </w:tc>
        <w:tc>
          <w:tcPr>
            <w:tcW w:w="977" w:type="dxa"/>
          </w:tcPr>
          <w:p w14:paraId="29A2064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47E3F3A" w14:textId="77777777" w:rsidTr="009B7A5C">
        <w:tc>
          <w:tcPr>
            <w:tcW w:w="3009" w:type="dxa"/>
          </w:tcPr>
          <w:p w14:paraId="1867020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Signature</w:t>
            </w:r>
          </w:p>
        </w:tc>
        <w:tc>
          <w:tcPr>
            <w:tcW w:w="4626" w:type="dxa"/>
          </w:tcPr>
          <w:p w14:paraId="42C57D8A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5984" w:type="dxa"/>
          </w:tcPr>
          <w:p w14:paraId="2D6DFD6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SignatureType.</w:t>
            </w:r>
          </w:p>
        </w:tc>
        <w:tc>
          <w:tcPr>
            <w:tcW w:w="977" w:type="dxa"/>
          </w:tcPr>
          <w:p w14:paraId="6F9F7CA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</w:tbl>
    <w:p w14:paraId="0A4C7A34" w14:textId="77777777" w:rsidR="00587FBD" w:rsidRDefault="00F63B95" w:rsidP="0030473B">
      <w:pPr>
        <w:pStyle w:val="Point"/>
        <w:outlineLvl w:val="3"/>
      </w:pPr>
      <w:r>
        <w:t>[ed:PayPropAttach]. Запрос на установление соответствия Счета для возврата обеспечения Расчетному коду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65EF2D54" w14:textId="77777777" w:rsidTr="009B7A5C">
        <w:tc>
          <w:tcPr>
            <w:tcW w:w="3009" w:type="dxa"/>
            <w:shd w:val="clear" w:color="auto" w:fill="F2F2F2"/>
            <w:vAlign w:val="center"/>
          </w:tcPr>
          <w:p w14:paraId="32F8C01C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0BEEB3E3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5F77CA67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119CC170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45B5AE5E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21C948CD" w14:textId="77777777" w:rsidTr="009B7A5C">
        <w:tc>
          <w:tcPr>
            <w:tcW w:w="3009" w:type="dxa"/>
          </w:tcPr>
          <w:p w14:paraId="23AADFE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DocDate</w:t>
            </w:r>
          </w:p>
        </w:tc>
        <w:tc>
          <w:tcPr>
            <w:tcW w:w="4626" w:type="dxa"/>
          </w:tcPr>
          <w:p w14:paraId="6D5CB2C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 документа</w:t>
            </w:r>
          </w:p>
        </w:tc>
        <w:tc>
          <w:tcPr>
            <w:tcW w:w="5984" w:type="dxa"/>
          </w:tcPr>
          <w:p w14:paraId="1844556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108D8F9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0DD29985" w14:textId="77777777" w:rsidTr="009B7A5C">
        <w:tc>
          <w:tcPr>
            <w:tcW w:w="3009" w:type="dxa"/>
          </w:tcPr>
          <w:p w14:paraId="41FAB0D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DocTime</w:t>
            </w:r>
          </w:p>
        </w:tc>
        <w:tc>
          <w:tcPr>
            <w:tcW w:w="4626" w:type="dxa"/>
          </w:tcPr>
          <w:p w14:paraId="4960310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Время формирования документа</w:t>
            </w:r>
          </w:p>
        </w:tc>
        <w:tc>
          <w:tcPr>
            <w:tcW w:w="5984" w:type="dxa"/>
          </w:tcPr>
          <w:p w14:paraId="0A45C77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TimeType. Время. Формат hh:mm:ss.</w:t>
            </w:r>
          </w:p>
        </w:tc>
        <w:tc>
          <w:tcPr>
            <w:tcW w:w="977" w:type="dxa"/>
          </w:tcPr>
          <w:p w14:paraId="3201E59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B6C29D7" w14:textId="77777777" w:rsidTr="009B7A5C">
        <w:tc>
          <w:tcPr>
            <w:tcW w:w="3009" w:type="dxa"/>
          </w:tcPr>
          <w:p w14:paraId="635842D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DocNum</w:t>
            </w:r>
          </w:p>
        </w:tc>
        <w:tc>
          <w:tcPr>
            <w:tcW w:w="4626" w:type="dxa"/>
          </w:tcPr>
          <w:p w14:paraId="4C09A69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Номер документа</w:t>
            </w:r>
          </w:p>
        </w:tc>
        <w:tc>
          <w:tcPr>
            <w:tcW w:w="5984" w:type="dxa"/>
          </w:tcPr>
          <w:p w14:paraId="294909A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DocNumType. Номер документа</w:t>
            </w:r>
          </w:p>
        </w:tc>
        <w:tc>
          <w:tcPr>
            <w:tcW w:w="977" w:type="dxa"/>
          </w:tcPr>
          <w:p w14:paraId="7204563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07B0A1F" w14:textId="77777777" w:rsidTr="009B7A5C">
        <w:tc>
          <w:tcPr>
            <w:tcW w:w="3009" w:type="dxa"/>
          </w:tcPr>
          <w:p w14:paraId="6F8DD6D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DocTypeId</w:t>
            </w:r>
          </w:p>
        </w:tc>
        <w:tc>
          <w:tcPr>
            <w:tcW w:w="4626" w:type="dxa"/>
          </w:tcPr>
          <w:p w14:paraId="2F792AF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документа</w:t>
            </w:r>
          </w:p>
        </w:tc>
        <w:tc>
          <w:tcPr>
            <w:tcW w:w="5984" w:type="dxa"/>
          </w:tcPr>
          <w:p w14:paraId="567111D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Max35TextType. Текст. Строка, до 35 символов.</w:t>
            </w:r>
          </w:p>
        </w:tc>
        <w:tc>
          <w:tcPr>
            <w:tcW w:w="977" w:type="dxa"/>
          </w:tcPr>
          <w:p w14:paraId="4AC5C74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479B1736" w14:textId="77777777" w:rsidTr="009B7A5C">
        <w:tc>
          <w:tcPr>
            <w:tcW w:w="3009" w:type="dxa"/>
          </w:tcPr>
          <w:p w14:paraId="2B400F7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lastRenderedPageBreak/>
              <w:t>Member</w:t>
            </w:r>
          </w:p>
        </w:tc>
        <w:tc>
          <w:tcPr>
            <w:tcW w:w="4626" w:type="dxa"/>
          </w:tcPr>
          <w:p w14:paraId="539F328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Уникод Участника клиринга</w:t>
            </w:r>
          </w:p>
        </w:tc>
        <w:tc>
          <w:tcPr>
            <w:tcW w:w="5984" w:type="dxa"/>
          </w:tcPr>
          <w:p w14:paraId="1D6187F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UnicodeType. Уникод Участника клиринга. Строка, до 35 символов. Уникальный идентификатор, однозначно определяющий Участника клиринга.</w:t>
            </w:r>
          </w:p>
        </w:tc>
        <w:tc>
          <w:tcPr>
            <w:tcW w:w="977" w:type="dxa"/>
          </w:tcPr>
          <w:p w14:paraId="41AA917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EF21A85" w14:textId="77777777" w:rsidTr="009B7A5C">
        <w:tc>
          <w:tcPr>
            <w:tcW w:w="3009" w:type="dxa"/>
          </w:tcPr>
          <w:p w14:paraId="23D6471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PayProp</w:t>
            </w:r>
          </w:p>
        </w:tc>
        <w:tc>
          <w:tcPr>
            <w:tcW w:w="4626" w:type="dxa"/>
          </w:tcPr>
          <w:p w14:paraId="6E70FF7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Уникальный идентификатор реквизитов</w:t>
            </w:r>
          </w:p>
        </w:tc>
        <w:tc>
          <w:tcPr>
            <w:tcW w:w="5984" w:type="dxa"/>
          </w:tcPr>
          <w:p w14:paraId="00062D9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Max10IdType. Идентификатор. Цифровой, 10 значный.</w:t>
            </w:r>
          </w:p>
        </w:tc>
        <w:tc>
          <w:tcPr>
            <w:tcW w:w="977" w:type="dxa"/>
          </w:tcPr>
          <w:p w14:paraId="0810935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BF83F15" w14:textId="77777777" w:rsidTr="009B7A5C">
        <w:tc>
          <w:tcPr>
            <w:tcW w:w="3009" w:type="dxa"/>
          </w:tcPr>
          <w:p w14:paraId="28F04F9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SCode</w:t>
            </w:r>
          </w:p>
        </w:tc>
        <w:tc>
          <w:tcPr>
            <w:tcW w:w="4626" w:type="dxa"/>
          </w:tcPr>
          <w:p w14:paraId="262AB55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Расчетный код</w:t>
            </w:r>
          </w:p>
        </w:tc>
        <w:tc>
          <w:tcPr>
            <w:tcW w:w="5984" w:type="dxa"/>
          </w:tcPr>
          <w:p w14:paraId="4F7AAD4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SCodeIdType. ID. Расчетный код. Строка 5 символов.</w:t>
            </w:r>
          </w:p>
        </w:tc>
        <w:tc>
          <w:tcPr>
            <w:tcW w:w="977" w:type="dxa"/>
          </w:tcPr>
          <w:p w14:paraId="305585B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36D26F97" w14:textId="77777777" w:rsidTr="009B7A5C">
        <w:tc>
          <w:tcPr>
            <w:tcW w:w="3009" w:type="dxa"/>
          </w:tcPr>
          <w:p w14:paraId="5D98F4E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Signature</w:t>
            </w:r>
          </w:p>
        </w:tc>
        <w:tc>
          <w:tcPr>
            <w:tcW w:w="4626" w:type="dxa"/>
          </w:tcPr>
          <w:p w14:paraId="4FF80773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5984" w:type="dxa"/>
          </w:tcPr>
          <w:p w14:paraId="7942B63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SignatureType.</w:t>
            </w:r>
          </w:p>
        </w:tc>
        <w:tc>
          <w:tcPr>
            <w:tcW w:w="977" w:type="dxa"/>
          </w:tcPr>
          <w:p w14:paraId="0F5479D4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</w:tbl>
    <w:p w14:paraId="420FC8D3" w14:textId="77777777" w:rsidR="00587FBD" w:rsidRDefault="00F63B95" w:rsidP="0030473B">
      <w:pPr>
        <w:pStyle w:val="Point"/>
        <w:outlineLvl w:val="3"/>
      </w:pPr>
      <w:r>
        <w:t>[ed:PayPropDetach]. Запрос на отмену соответствия Счета для возврата обеспечения Расчетному коду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6BB3F4A9" w14:textId="77777777" w:rsidTr="009B7A5C">
        <w:tc>
          <w:tcPr>
            <w:tcW w:w="3009" w:type="dxa"/>
            <w:shd w:val="clear" w:color="auto" w:fill="F2F2F2"/>
            <w:vAlign w:val="center"/>
          </w:tcPr>
          <w:p w14:paraId="72981FBD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510694BD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0484F2E7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7B672C08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40111DE0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4F5B6B67" w14:textId="77777777" w:rsidTr="009B7A5C">
        <w:tc>
          <w:tcPr>
            <w:tcW w:w="3009" w:type="dxa"/>
          </w:tcPr>
          <w:p w14:paraId="71BDF2E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DocDate</w:t>
            </w:r>
          </w:p>
        </w:tc>
        <w:tc>
          <w:tcPr>
            <w:tcW w:w="4626" w:type="dxa"/>
          </w:tcPr>
          <w:p w14:paraId="1F1B626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 документа</w:t>
            </w:r>
          </w:p>
        </w:tc>
        <w:tc>
          <w:tcPr>
            <w:tcW w:w="5984" w:type="dxa"/>
          </w:tcPr>
          <w:p w14:paraId="789AD9F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67A8BCA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4B2BF61" w14:textId="77777777" w:rsidTr="009B7A5C">
        <w:tc>
          <w:tcPr>
            <w:tcW w:w="3009" w:type="dxa"/>
          </w:tcPr>
          <w:p w14:paraId="0134227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DocTime</w:t>
            </w:r>
          </w:p>
        </w:tc>
        <w:tc>
          <w:tcPr>
            <w:tcW w:w="4626" w:type="dxa"/>
          </w:tcPr>
          <w:p w14:paraId="481BE79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Время формирования документа</w:t>
            </w:r>
          </w:p>
        </w:tc>
        <w:tc>
          <w:tcPr>
            <w:tcW w:w="5984" w:type="dxa"/>
          </w:tcPr>
          <w:p w14:paraId="7191091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TimeType. Время. Формат hh:mm:ss.</w:t>
            </w:r>
          </w:p>
        </w:tc>
        <w:tc>
          <w:tcPr>
            <w:tcW w:w="977" w:type="dxa"/>
          </w:tcPr>
          <w:p w14:paraId="641780B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7B62456" w14:textId="77777777" w:rsidTr="009B7A5C">
        <w:tc>
          <w:tcPr>
            <w:tcW w:w="3009" w:type="dxa"/>
          </w:tcPr>
          <w:p w14:paraId="0864DB9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DocNum</w:t>
            </w:r>
          </w:p>
        </w:tc>
        <w:tc>
          <w:tcPr>
            <w:tcW w:w="4626" w:type="dxa"/>
          </w:tcPr>
          <w:p w14:paraId="2048B9F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Номер документа</w:t>
            </w:r>
          </w:p>
        </w:tc>
        <w:tc>
          <w:tcPr>
            <w:tcW w:w="5984" w:type="dxa"/>
          </w:tcPr>
          <w:p w14:paraId="21134CF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DocNumType. Номер документа</w:t>
            </w:r>
          </w:p>
        </w:tc>
        <w:tc>
          <w:tcPr>
            <w:tcW w:w="977" w:type="dxa"/>
          </w:tcPr>
          <w:p w14:paraId="7C7B77F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06EEF47C" w14:textId="77777777" w:rsidTr="009B7A5C">
        <w:tc>
          <w:tcPr>
            <w:tcW w:w="3009" w:type="dxa"/>
          </w:tcPr>
          <w:p w14:paraId="119CB66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DocTypeId</w:t>
            </w:r>
          </w:p>
        </w:tc>
        <w:tc>
          <w:tcPr>
            <w:tcW w:w="4626" w:type="dxa"/>
          </w:tcPr>
          <w:p w14:paraId="440E925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документа</w:t>
            </w:r>
          </w:p>
        </w:tc>
        <w:tc>
          <w:tcPr>
            <w:tcW w:w="5984" w:type="dxa"/>
          </w:tcPr>
          <w:p w14:paraId="7E10F64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Max35TextType. Текст. Строка, до 35 символов.</w:t>
            </w:r>
          </w:p>
        </w:tc>
        <w:tc>
          <w:tcPr>
            <w:tcW w:w="977" w:type="dxa"/>
          </w:tcPr>
          <w:p w14:paraId="6BC530D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05746D8F" w14:textId="77777777" w:rsidTr="009B7A5C">
        <w:tc>
          <w:tcPr>
            <w:tcW w:w="3009" w:type="dxa"/>
          </w:tcPr>
          <w:p w14:paraId="1825E6D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Member</w:t>
            </w:r>
          </w:p>
        </w:tc>
        <w:tc>
          <w:tcPr>
            <w:tcW w:w="4626" w:type="dxa"/>
          </w:tcPr>
          <w:p w14:paraId="01152C2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Уникод Участника клиринга</w:t>
            </w:r>
          </w:p>
        </w:tc>
        <w:tc>
          <w:tcPr>
            <w:tcW w:w="5984" w:type="dxa"/>
          </w:tcPr>
          <w:p w14:paraId="244CC06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UnicodeType. Уникод Участника клиринга. Строка, до 35 символов. Уникальный идентификатор, однозначно определяющий Участника клиринга.</w:t>
            </w:r>
          </w:p>
        </w:tc>
        <w:tc>
          <w:tcPr>
            <w:tcW w:w="977" w:type="dxa"/>
          </w:tcPr>
          <w:p w14:paraId="2F7DBAC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C88010F" w14:textId="77777777" w:rsidTr="009B7A5C">
        <w:tc>
          <w:tcPr>
            <w:tcW w:w="3009" w:type="dxa"/>
          </w:tcPr>
          <w:p w14:paraId="5E9BB45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PayProp</w:t>
            </w:r>
          </w:p>
        </w:tc>
        <w:tc>
          <w:tcPr>
            <w:tcW w:w="4626" w:type="dxa"/>
          </w:tcPr>
          <w:p w14:paraId="166173D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Уникальный идентификатор реквизитов</w:t>
            </w:r>
          </w:p>
        </w:tc>
        <w:tc>
          <w:tcPr>
            <w:tcW w:w="5984" w:type="dxa"/>
          </w:tcPr>
          <w:p w14:paraId="33A4AF6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Max10IdType. Идентификатор. Цифровой, 10 значный.</w:t>
            </w:r>
          </w:p>
        </w:tc>
        <w:tc>
          <w:tcPr>
            <w:tcW w:w="977" w:type="dxa"/>
          </w:tcPr>
          <w:p w14:paraId="4FE9EF2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B59317C" w14:textId="77777777" w:rsidTr="009B7A5C">
        <w:tc>
          <w:tcPr>
            <w:tcW w:w="3009" w:type="dxa"/>
          </w:tcPr>
          <w:p w14:paraId="689D732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SCode</w:t>
            </w:r>
          </w:p>
        </w:tc>
        <w:tc>
          <w:tcPr>
            <w:tcW w:w="4626" w:type="dxa"/>
          </w:tcPr>
          <w:p w14:paraId="7B570BF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Расчетный код</w:t>
            </w:r>
          </w:p>
        </w:tc>
        <w:tc>
          <w:tcPr>
            <w:tcW w:w="5984" w:type="dxa"/>
          </w:tcPr>
          <w:p w14:paraId="5573AF9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SCodeIdType. ID. Расчетный код. Строка 5 символов.</w:t>
            </w:r>
          </w:p>
        </w:tc>
        <w:tc>
          <w:tcPr>
            <w:tcW w:w="977" w:type="dxa"/>
          </w:tcPr>
          <w:p w14:paraId="5223329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0F03B00" w14:textId="77777777" w:rsidTr="009B7A5C">
        <w:tc>
          <w:tcPr>
            <w:tcW w:w="3009" w:type="dxa"/>
          </w:tcPr>
          <w:p w14:paraId="17CC3F5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Signature</w:t>
            </w:r>
          </w:p>
        </w:tc>
        <w:tc>
          <w:tcPr>
            <w:tcW w:w="4626" w:type="dxa"/>
          </w:tcPr>
          <w:p w14:paraId="11A67F31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5984" w:type="dxa"/>
          </w:tcPr>
          <w:p w14:paraId="3B6A301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SignatureType.</w:t>
            </w:r>
          </w:p>
        </w:tc>
        <w:tc>
          <w:tcPr>
            <w:tcW w:w="977" w:type="dxa"/>
          </w:tcPr>
          <w:p w14:paraId="73C3285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</w:tbl>
    <w:p w14:paraId="3B141FEE" w14:textId="77777777" w:rsidR="00587FBD" w:rsidRDefault="00F63B95" w:rsidP="0030473B">
      <w:pPr>
        <w:pStyle w:val="Point"/>
        <w:outlineLvl w:val="3"/>
      </w:pPr>
      <w:r>
        <w:t>[ed:AssetReturnOrd]. Постоянное поручение на возврат обеспечения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1570E0C8" w14:textId="77777777" w:rsidTr="009B7A5C">
        <w:tc>
          <w:tcPr>
            <w:tcW w:w="3009" w:type="dxa"/>
            <w:shd w:val="clear" w:color="auto" w:fill="F2F2F2"/>
            <w:vAlign w:val="center"/>
          </w:tcPr>
          <w:p w14:paraId="0E19B865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0BC3A062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6AEC9116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1086EFC2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23A89535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0046B05B" w14:textId="77777777" w:rsidTr="009B7A5C">
        <w:tc>
          <w:tcPr>
            <w:tcW w:w="3009" w:type="dxa"/>
          </w:tcPr>
          <w:p w14:paraId="266C19E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DocDate</w:t>
            </w:r>
          </w:p>
        </w:tc>
        <w:tc>
          <w:tcPr>
            <w:tcW w:w="4626" w:type="dxa"/>
          </w:tcPr>
          <w:p w14:paraId="1C2B2E3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 документа</w:t>
            </w:r>
          </w:p>
        </w:tc>
        <w:tc>
          <w:tcPr>
            <w:tcW w:w="5984" w:type="dxa"/>
          </w:tcPr>
          <w:p w14:paraId="3F99497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76A3AD9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A75AB21" w14:textId="77777777" w:rsidTr="009B7A5C">
        <w:tc>
          <w:tcPr>
            <w:tcW w:w="3009" w:type="dxa"/>
          </w:tcPr>
          <w:p w14:paraId="32E83F5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DocTime</w:t>
            </w:r>
          </w:p>
        </w:tc>
        <w:tc>
          <w:tcPr>
            <w:tcW w:w="4626" w:type="dxa"/>
          </w:tcPr>
          <w:p w14:paraId="12D2D3D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Время формирования документа</w:t>
            </w:r>
          </w:p>
        </w:tc>
        <w:tc>
          <w:tcPr>
            <w:tcW w:w="5984" w:type="dxa"/>
          </w:tcPr>
          <w:p w14:paraId="3D166C5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TimeType. Время. Формат hh:mm:ss.</w:t>
            </w:r>
          </w:p>
        </w:tc>
        <w:tc>
          <w:tcPr>
            <w:tcW w:w="977" w:type="dxa"/>
          </w:tcPr>
          <w:p w14:paraId="204677F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3C62212B" w14:textId="77777777" w:rsidTr="009B7A5C">
        <w:tc>
          <w:tcPr>
            <w:tcW w:w="3009" w:type="dxa"/>
          </w:tcPr>
          <w:p w14:paraId="1F32EDC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DocNum</w:t>
            </w:r>
          </w:p>
        </w:tc>
        <w:tc>
          <w:tcPr>
            <w:tcW w:w="4626" w:type="dxa"/>
          </w:tcPr>
          <w:p w14:paraId="7FD7B3A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Номер документа</w:t>
            </w:r>
          </w:p>
        </w:tc>
        <w:tc>
          <w:tcPr>
            <w:tcW w:w="5984" w:type="dxa"/>
          </w:tcPr>
          <w:p w14:paraId="1113931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DocNumType. Номер документа</w:t>
            </w:r>
          </w:p>
        </w:tc>
        <w:tc>
          <w:tcPr>
            <w:tcW w:w="977" w:type="dxa"/>
          </w:tcPr>
          <w:p w14:paraId="36FDA9A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060104E3" w14:textId="77777777" w:rsidTr="009B7A5C">
        <w:tc>
          <w:tcPr>
            <w:tcW w:w="3009" w:type="dxa"/>
          </w:tcPr>
          <w:p w14:paraId="1B9F3CA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DocTypeId</w:t>
            </w:r>
          </w:p>
        </w:tc>
        <w:tc>
          <w:tcPr>
            <w:tcW w:w="4626" w:type="dxa"/>
          </w:tcPr>
          <w:p w14:paraId="46E57CF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документа</w:t>
            </w:r>
          </w:p>
        </w:tc>
        <w:tc>
          <w:tcPr>
            <w:tcW w:w="5984" w:type="dxa"/>
          </w:tcPr>
          <w:p w14:paraId="6CF834C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Max35TextType. Текст. Строка, до 35 символов.</w:t>
            </w:r>
          </w:p>
        </w:tc>
        <w:tc>
          <w:tcPr>
            <w:tcW w:w="977" w:type="dxa"/>
          </w:tcPr>
          <w:p w14:paraId="090E55D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56E782E1" w14:textId="77777777" w:rsidTr="009B7A5C">
        <w:tc>
          <w:tcPr>
            <w:tcW w:w="3009" w:type="dxa"/>
          </w:tcPr>
          <w:p w14:paraId="702526C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lastRenderedPageBreak/>
              <w:t>Member</w:t>
            </w:r>
          </w:p>
        </w:tc>
        <w:tc>
          <w:tcPr>
            <w:tcW w:w="4626" w:type="dxa"/>
          </w:tcPr>
          <w:p w14:paraId="5C4D372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Уникод Участника клиринга</w:t>
            </w:r>
          </w:p>
        </w:tc>
        <w:tc>
          <w:tcPr>
            <w:tcW w:w="5984" w:type="dxa"/>
          </w:tcPr>
          <w:p w14:paraId="19496FB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UnicodeType. Уникод Участника клиринга. Строка, до 35 символов. Уникальный идентификатор, однозначно определяющий Участника клиринга.</w:t>
            </w:r>
          </w:p>
        </w:tc>
        <w:tc>
          <w:tcPr>
            <w:tcW w:w="977" w:type="dxa"/>
          </w:tcPr>
          <w:p w14:paraId="314FA13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4487179" w14:textId="77777777" w:rsidTr="009B7A5C">
        <w:tc>
          <w:tcPr>
            <w:tcW w:w="3009" w:type="dxa"/>
          </w:tcPr>
          <w:p w14:paraId="0A94E6C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SCode</w:t>
            </w:r>
          </w:p>
        </w:tc>
        <w:tc>
          <w:tcPr>
            <w:tcW w:w="4626" w:type="dxa"/>
          </w:tcPr>
          <w:p w14:paraId="0D662F7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Расчетный код</w:t>
            </w:r>
          </w:p>
        </w:tc>
        <w:tc>
          <w:tcPr>
            <w:tcW w:w="5984" w:type="dxa"/>
          </w:tcPr>
          <w:p w14:paraId="2438CE6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SCodeIdType. ID. Расчетный код. Строка 5 символов.</w:t>
            </w:r>
          </w:p>
        </w:tc>
        <w:tc>
          <w:tcPr>
            <w:tcW w:w="977" w:type="dxa"/>
          </w:tcPr>
          <w:p w14:paraId="32528F1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6CAC8C83" w14:textId="77777777" w:rsidTr="009B7A5C">
        <w:tc>
          <w:tcPr>
            <w:tcW w:w="3009" w:type="dxa"/>
          </w:tcPr>
          <w:p w14:paraId="0A35FC1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Market</w:t>
            </w:r>
          </w:p>
        </w:tc>
        <w:tc>
          <w:tcPr>
            <w:tcW w:w="4626" w:type="dxa"/>
          </w:tcPr>
          <w:p w14:paraId="5413A1C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Сектора рынка</w:t>
            </w:r>
          </w:p>
        </w:tc>
        <w:tc>
          <w:tcPr>
            <w:tcW w:w="5984" w:type="dxa"/>
          </w:tcPr>
          <w:p w14:paraId="1031BFA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MarketIdType. Код Сектора рынка</w:t>
            </w:r>
          </w:p>
        </w:tc>
        <w:tc>
          <w:tcPr>
            <w:tcW w:w="977" w:type="dxa"/>
          </w:tcPr>
          <w:p w14:paraId="5F91851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58DB735" w14:textId="77777777" w:rsidTr="009B7A5C">
        <w:tc>
          <w:tcPr>
            <w:tcW w:w="3009" w:type="dxa"/>
          </w:tcPr>
          <w:p w14:paraId="32977BC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CRegId</w:t>
            </w:r>
          </w:p>
        </w:tc>
        <w:tc>
          <w:tcPr>
            <w:tcW w:w="4626" w:type="dxa"/>
          </w:tcPr>
          <w:p w14:paraId="787409E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РК 2,3 уровня</w:t>
            </w:r>
          </w:p>
        </w:tc>
        <w:tc>
          <w:tcPr>
            <w:tcW w:w="5984" w:type="dxa"/>
          </w:tcPr>
          <w:p w14:paraId="16AD053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Max12CodeType. Код. Строка, до 12 символов.</w:t>
            </w:r>
          </w:p>
        </w:tc>
        <w:tc>
          <w:tcPr>
            <w:tcW w:w="977" w:type="dxa"/>
          </w:tcPr>
          <w:p w14:paraId="06ADD33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75BB3844" w14:textId="77777777" w:rsidTr="009B7A5C">
        <w:tc>
          <w:tcPr>
            <w:tcW w:w="3009" w:type="dxa"/>
          </w:tcPr>
          <w:p w14:paraId="38BA433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BegDate</w:t>
            </w:r>
          </w:p>
        </w:tc>
        <w:tc>
          <w:tcPr>
            <w:tcW w:w="4626" w:type="dxa"/>
          </w:tcPr>
          <w:p w14:paraId="5CB29D4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Дата, начиная с которой запрос должен начать исполняться НКЦ</w:t>
            </w:r>
          </w:p>
        </w:tc>
        <w:tc>
          <w:tcPr>
            <w:tcW w:w="5984" w:type="dxa"/>
          </w:tcPr>
          <w:p w14:paraId="4B4995D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6107725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5187455" w14:textId="77777777" w:rsidTr="009B7A5C">
        <w:tc>
          <w:tcPr>
            <w:tcW w:w="3009" w:type="dxa"/>
          </w:tcPr>
          <w:p w14:paraId="2A6A8AC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Exec</w:t>
            </w:r>
          </w:p>
        </w:tc>
        <w:tc>
          <w:tcPr>
            <w:tcW w:w="4626" w:type="dxa"/>
          </w:tcPr>
          <w:p w14:paraId="545ADAB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Способ исполнения запроса</w:t>
            </w:r>
          </w:p>
        </w:tc>
        <w:tc>
          <w:tcPr>
            <w:tcW w:w="5984" w:type="dxa"/>
          </w:tcPr>
          <w:p w14:paraId="3C85AA4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AssetReturnExecType. Способ исполнения постоянного поручения на возврат обеспечения</w:t>
            </w:r>
          </w:p>
        </w:tc>
        <w:tc>
          <w:tcPr>
            <w:tcW w:w="977" w:type="dxa"/>
          </w:tcPr>
          <w:p w14:paraId="6EE2FD3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5DDBE5D7" w14:textId="77777777" w:rsidTr="009B7A5C">
        <w:tc>
          <w:tcPr>
            <w:tcW w:w="3009" w:type="dxa"/>
          </w:tcPr>
          <w:p w14:paraId="66339C72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Signature</w:t>
            </w:r>
          </w:p>
        </w:tc>
        <w:tc>
          <w:tcPr>
            <w:tcW w:w="4626" w:type="dxa"/>
          </w:tcPr>
          <w:p w14:paraId="6505AAC3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5984" w:type="dxa"/>
          </w:tcPr>
          <w:p w14:paraId="2574E384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SignatureType.</w:t>
            </w:r>
          </w:p>
        </w:tc>
        <w:tc>
          <w:tcPr>
            <w:tcW w:w="977" w:type="dxa"/>
          </w:tcPr>
          <w:p w14:paraId="10490F4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3D471074" w14:textId="77777777" w:rsidTr="009B7A5C">
        <w:tc>
          <w:tcPr>
            <w:tcW w:w="3009" w:type="dxa"/>
          </w:tcPr>
          <w:p w14:paraId="580D5B2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PayPropReturn</w:t>
            </w:r>
          </w:p>
        </w:tc>
        <w:tc>
          <w:tcPr>
            <w:tcW w:w="4626" w:type="dxa"/>
          </w:tcPr>
          <w:p w14:paraId="136E85D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Основные идентификаторы реквизитов Счета для возврата обеспечения</w:t>
            </w:r>
          </w:p>
        </w:tc>
        <w:tc>
          <w:tcPr>
            <w:tcW w:w="5984" w:type="dxa"/>
          </w:tcPr>
          <w:p w14:paraId="12106192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PayPropReturnType. Основные идентификаторы реквизитов Счета для возврата обеспечения</w:t>
            </w:r>
          </w:p>
        </w:tc>
        <w:tc>
          <w:tcPr>
            <w:tcW w:w="977" w:type="dxa"/>
          </w:tcPr>
          <w:p w14:paraId="197BCBD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42939245" w14:textId="77777777" w:rsidTr="009B7A5C">
        <w:tc>
          <w:tcPr>
            <w:tcW w:w="3009" w:type="dxa"/>
          </w:tcPr>
          <w:p w14:paraId="6A4F11D2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+Asset</w:t>
            </w:r>
          </w:p>
        </w:tc>
        <w:tc>
          <w:tcPr>
            <w:tcW w:w="4626" w:type="dxa"/>
          </w:tcPr>
          <w:p w14:paraId="766BA3C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валюты</w:t>
            </w:r>
          </w:p>
        </w:tc>
        <w:tc>
          <w:tcPr>
            <w:tcW w:w="5984" w:type="dxa"/>
          </w:tcPr>
          <w:p w14:paraId="1A76876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Max12IdType. Идентификатор. Строка, до 12 символов.</w:t>
            </w:r>
          </w:p>
        </w:tc>
        <w:tc>
          <w:tcPr>
            <w:tcW w:w="977" w:type="dxa"/>
          </w:tcPr>
          <w:p w14:paraId="5035FF6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0EA4378" w14:textId="77777777" w:rsidTr="009B7A5C">
        <w:tc>
          <w:tcPr>
            <w:tcW w:w="3009" w:type="dxa"/>
          </w:tcPr>
          <w:p w14:paraId="325F2CF8" w14:textId="77777777" w:rsidR="00F63B95" w:rsidRPr="006F2DEF" w:rsidRDefault="00F63B95" w:rsidP="009B7A5C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t>+Выбор</w:t>
            </w:r>
          </w:p>
        </w:tc>
        <w:tc>
          <w:tcPr>
            <w:tcW w:w="4626" w:type="dxa"/>
          </w:tcPr>
          <w:p w14:paraId="084D000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Выбор элемента из 2 вариантов(а)</w:t>
            </w:r>
          </w:p>
        </w:tc>
        <w:tc>
          <w:tcPr>
            <w:tcW w:w="5984" w:type="dxa"/>
          </w:tcPr>
          <w:p w14:paraId="0D06255F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Выбор реквизитов в зависимости от значения аттрибута Asset</w:t>
            </w:r>
          </w:p>
        </w:tc>
        <w:tc>
          <w:tcPr>
            <w:tcW w:w="977" w:type="dxa"/>
          </w:tcPr>
          <w:p w14:paraId="3FD45C6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21DD479C" w14:textId="77777777" w:rsidTr="009B7A5C">
        <w:tc>
          <w:tcPr>
            <w:tcW w:w="3009" w:type="dxa"/>
          </w:tcPr>
          <w:p w14:paraId="462B4130" w14:textId="77777777" w:rsidR="00F63B95" w:rsidRPr="006F2DEF" w:rsidRDefault="00F63B95" w:rsidP="009B7A5C">
            <w:pPr>
              <w:ind w:left="340"/>
              <w:rPr>
                <w:b/>
              </w:rPr>
            </w:pPr>
            <w:r w:rsidRPr="006F2DEF">
              <w:rPr>
                <w:b/>
                <w:lang w:val="en-US"/>
              </w:rPr>
              <w:t>++RUB</w:t>
            </w:r>
          </w:p>
        </w:tc>
        <w:tc>
          <w:tcPr>
            <w:tcW w:w="4626" w:type="dxa"/>
          </w:tcPr>
          <w:p w14:paraId="0470AC2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Реквизиты в рублях</w:t>
            </w:r>
          </w:p>
        </w:tc>
        <w:tc>
          <w:tcPr>
            <w:tcW w:w="5984" w:type="dxa"/>
          </w:tcPr>
          <w:p w14:paraId="7189F6B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AccountRUMainType. основные реквизиты в рублях</w:t>
            </w:r>
          </w:p>
        </w:tc>
        <w:tc>
          <w:tcPr>
            <w:tcW w:w="977" w:type="dxa"/>
          </w:tcPr>
          <w:p w14:paraId="54CB99EF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1BD47179" w14:textId="77777777" w:rsidTr="009B7A5C">
        <w:tc>
          <w:tcPr>
            <w:tcW w:w="3009" w:type="dxa"/>
          </w:tcPr>
          <w:p w14:paraId="4110E0B9" w14:textId="77777777" w:rsidR="00F63B95" w:rsidRPr="006F2DEF" w:rsidRDefault="00F63B95" w:rsidP="009B7A5C">
            <w:pPr>
              <w:ind w:left="510"/>
              <w:rPr>
                <w:lang w:val="en-US"/>
              </w:rPr>
            </w:pPr>
            <w:r w:rsidRPr="006F2DEF">
              <w:rPr>
                <w:lang w:val="en-US"/>
              </w:rPr>
              <w:t>+++BIC</w:t>
            </w:r>
          </w:p>
        </w:tc>
        <w:tc>
          <w:tcPr>
            <w:tcW w:w="4626" w:type="dxa"/>
          </w:tcPr>
          <w:p w14:paraId="3F89E3C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БИК</w:t>
            </w:r>
          </w:p>
        </w:tc>
        <w:tc>
          <w:tcPr>
            <w:tcW w:w="5984" w:type="dxa"/>
          </w:tcPr>
          <w:p w14:paraId="27F37F6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BICRUIDType. Идентификатор. Банковский идентификационный код; БИК. Цифровой, 9 значный.</w:t>
            </w:r>
          </w:p>
        </w:tc>
        <w:tc>
          <w:tcPr>
            <w:tcW w:w="977" w:type="dxa"/>
          </w:tcPr>
          <w:p w14:paraId="436BDB9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203A037" w14:textId="77777777" w:rsidTr="009B7A5C">
        <w:tc>
          <w:tcPr>
            <w:tcW w:w="3009" w:type="dxa"/>
          </w:tcPr>
          <w:p w14:paraId="4011F038" w14:textId="77777777" w:rsidR="00F63B95" w:rsidRPr="006F2DEF" w:rsidRDefault="00F63B95" w:rsidP="009B7A5C">
            <w:pPr>
              <w:ind w:left="510"/>
              <w:rPr>
                <w:lang w:val="en-US"/>
              </w:rPr>
            </w:pPr>
            <w:r w:rsidRPr="006F2DEF">
              <w:rPr>
                <w:lang w:val="en-US"/>
              </w:rPr>
              <w:t>+++PersonalAcc</w:t>
            </w:r>
          </w:p>
        </w:tc>
        <w:tc>
          <w:tcPr>
            <w:tcW w:w="4626" w:type="dxa"/>
          </w:tcPr>
          <w:p w14:paraId="0B39763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Лицевой счет получателя</w:t>
            </w:r>
          </w:p>
        </w:tc>
        <w:tc>
          <w:tcPr>
            <w:tcW w:w="5984" w:type="dxa"/>
          </w:tcPr>
          <w:p w14:paraId="367864E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AccountNumberRUIdType. Идентификатор. Номер счета. Текстовый, 20 символов.</w:t>
            </w:r>
          </w:p>
        </w:tc>
        <w:tc>
          <w:tcPr>
            <w:tcW w:w="977" w:type="dxa"/>
          </w:tcPr>
          <w:p w14:paraId="43C4051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0E922E3F" w14:textId="77777777" w:rsidTr="009B7A5C">
        <w:tc>
          <w:tcPr>
            <w:tcW w:w="3009" w:type="dxa"/>
          </w:tcPr>
          <w:p w14:paraId="7026308D" w14:textId="77777777" w:rsidR="00F63B95" w:rsidRPr="006F2DEF" w:rsidRDefault="00F63B95" w:rsidP="009B7A5C">
            <w:pPr>
              <w:ind w:left="510"/>
              <w:rPr>
                <w:lang w:val="en-US"/>
              </w:rPr>
            </w:pPr>
            <w:r w:rsidRPr="006F2DEF">
              <w:rPr>
                <w:lang w:val="en-US"/>
              </w:rPr>
              <w:t>+++ClientPersonalAcc</w:t>
            </w:r>
          </w:p>
        </w:tc>
        <w:tc>
          <w:tcPr>
            <w:tcW w:w="4626" w:type="dxa"/>
          </w:tcPr>
          <w:p w14:paraId="0421718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Лицевой счет клиента</w:t>
            </w:r>
          </w:p>
        </w:tc>
        <w:tc>
          <w:tcPr>
            <w:tcW w:w="5984" w:type="dxa"/>
          </w:tcPr>
          <w:p w14:paraId="120C4B7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AccountNumberRUIdType. Идентификатор. Номер счета. Текстовый, 20 символов.</w:t>
            </w:r>
          </w:p>
        </w:tc>
        <w:tc>
          <w:tcPr>
            <w:tcW w:w="977" w:type="dxa"/>
          </w:tcPr>
          <w:p w14:paraId="7CB6DEE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62DA5064" w14:textId="77777777" w:rsidTr="009B7A5C">
        <w:tc>
          <w:tcPr>
            <w:tcW w:w="3009" w:type="dxa"/>
          </w:tcPr>
          <w:p w14:paraId="1904D0C6" w14:textId="77777777" w:rsidR="00F63B95" w:rsidRPr="006F2DEF" w:rsidRDefault="00F63B95" w:rsidP="009B7A5C">
            <w:pPr>
              <w:ind w:left="340"/>
              <w:rPr>
                <w:b/>
              </w:rPr>
            </w:pPr>
            <w:r w:rsidRPr="006F2DEF">
              <w:rPr>
                <w:b/>
                <w:lang w:val="en-US"/>
              </w:rPr>
              <w:t>++SWIFT</w:t>
            </w:r>
          </w:p>
        </w:tc>
        <w:tc>
          <w:tcPr>
            <w:tcW w:w="4626" w:type="dxa"/>
          </w:tcPr>
          <w:p w14:paraId="68CA0402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Реквизиты в валюте</w:t>
            </w:r>
          </w:p>
        </w:tc>
        <w:tc>
          <w:tcPr>
            <w:tcW w:w="5984" w:type="dxa"/>
          </w:tcPr>
          <w:p w14:paraId="2908B6E4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AccountSWIFTMainType. Основные реквизиты в валюте</w:t>
            </w:r>
          </w:p>
        </w:tc>
        <w:tc>
          <w:tcPr>
            <w:tcW w:w="977" w:type="dxa"/>
          </w:tcPr>
          <w:p w14:paraId="4E5D0D76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24435920" w14:textId="77777777" w:rsidTr="009B7A5C">
        <w:tc>
          <w:tcPr>
            <w:tcW w:w="3009" w:type="dxa"/>
          </w:tcPr>
          <w:p w14:paraId="6C4AF513" w14:textId="77777777" w:rsidR="00F63B95" w:rsidRPr="006F2DEF" w:rsidRDefault="00F63B95" w:rsidP="009B7A5C">
            <w:pPr>
              <w:ind w:left="510"/>
              <w:rPr>
                <w:b/>
              </w:rPr>
            </w:pPr>
            <w:r w:rsidRPr="006F2DEF">
              <w:rPr>
                <w:b/>
                <w:lang w:val="en-US"/>
              </w:rPr>
              <w:t>+++Beneficiary</w:t>
            </w:r>
          </w:p>
        </w:tc>
        <w:tc>
          <w:tcPr>
            <w:tcW w:w="4626" w:type="dxa"/>
          </w:tcPr>
          <w:p w14:paraId="12A8D78F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Получатель</w:t>
            </w:r>
          </w:p>
        </w:tc>
        <w:tc>
          <w:tcPr>
            <w:tcW w:w="5984" w:type="dxa"/>
          </w:tcPr>
          <w:p w14:paraId="726253F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CustomerSWIFTMainIDType. Основные идентификаторы реквизитов SWIFT</w:t>
            </w:r>
          </w:p>
        </w:tc>
        <w:tc>
          <w:tcPr>
            <w:tcW w:w="977" w:type="dxa"/>
          </w:tcPr>
          <w:p w14:paraId="413B8AA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495EDF47" w14:textId="77777777" w:rsidTr="009B7A5C">
        <w:tc>
          <w:tcPr>
            <w:tcW w:w="3009" w:type="dxa"/>
          </w:tcPr>
          <w:p w14:paraId="46BEF166" w14:textId="77777777" w:rsidR="00F63B95" w:rsidRPr="006F2DEF" w:rsidRDefault="00F63B95" w:rsidP="009B7A5C">
            <w:pPr>
              <w:ind w:left="680"/>
            </w:pPr>
            <w:r w:rsidRPr="006F2DEF">
              <w:rPr>
                <w:lang w:val="en-US"/>
              </w:rPr>
              <w:lastRenderedPageBreak/>
              <w:t>++++BIC</w:t>
            </w:r>
          </w:p>
        </w:tc>
        <w:tc>
          <w:tcPr>
            <w:tcW w:w="4626" w:type="dxa"/>
          </w:tcPr>
          <w:p w14:paraId="263FA88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BIC</w:t>
            </w:r>
          </w:p>
        </w:tc>
        <w:tc>
          <w:tcPr>
            <w:tcW w:w="5984" w:type="dxa"/>
          </w:tcPr>
          <w:p w14:paraId="7332028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BICSWIFTIDType. Идентификатор. Банковский идентификационный код, присвоенный SWIFT. Строка до 11 символов формата 4!a2!a2!c[3!c].</w:t>
            </w:r>
          </w:p>
        </w:tc>
        <w:tc>
          <w:tcPr>
            <w:tcW w:w="977" w:type="dxa"/>
          </w:tcPr>
          <w:p w14:paraId="60982F6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0EF4E62B" w14:textId="77777777" w:rsidTr="009B7A5C">
        <w:tc>
          <w:tcPr>
            <w:tcW w:w="3009" w:type="dxa"/>
          </w:tcPr>
          <w:p w14:paraId="57A8795D" w14:textId="77777777" w:rsidR="00F63B95" w:rsidRPr="006F2DEF" w:rsidRDefault="00F63B95" w:rsidP="009B7A5C">
            <w:pPr>
              <w:ind w:left="680"/>
            </w:pPr>
            <w:r w:rsidRPr="006F2DEF">
              <w:rPr>
                <w:lang w:val="en-US"/>
              </w:rPr>
              <w:t>++++Account</w:t>
            </w:r>
          </w:p>
        </w:tc>
        <w:tc>
          <w:tcPr>
            <w:tcW w:w="4626" w:type="dxa"/>
          </w:tcPr>
          <w:p w14:paraId="7544C51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Счет</w:t>
            </w:r>
          </w:p>
        </w:tc>
        <w:tc>
          <w:tcPr>
            <w:tcW w:w="5984" w:type="dxa"/>
          </w:tcPr>
          <w:p w14:paraId="6A4906A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AccountNumberSWIFTIDType. Идентификатор. Номер счета. Текстовый, до 34 символов.</w:t>
            </w:r>
          </w:p>
        </w:tc>
        <w:tc>
          <w:tcPr>
            <w:tcW w:w="977" w:type="dxa"/>
          </w:tcPr>
          <w:p w14:paraId="0E91EB1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03F5B98A" w14:textId="77777777" w:rsidTr="009B7A5C">
        <w:tc>
          <w:tcPr>
            <w:tcW w:w="3009" w:type="dxa"/>
          </w:tcPr>
          <w:p w14:paraId="642EA90E" w14:textId="77777777" w:rsidR="00F63B95" w:rsidRPr="006F2DEF" w:rsidRDefault="00F63B95" w:rsidP="009B7A5C">
            <w:pPr>
              <w:ind w:left="510"/>
              <w:rPr>
                <w:b/>
              </w:rPr>
            </w:pPr>
            <w:r w:rsidRPr="006F2DEF">
              <w:rPr>
                <w:b/>
                <w:lang w:val="en-US"/>
              </w:rPr>
              <w:t>+++BeneficiaryBank</w:t>
            </w:r>
          </w:p>
        </w:tc>
        <w:tc>
          <w:tcPr>
            <w:tcW w:w="4626" w:type="dxa"/>
          </w:tcPr>
          <w:p w14:paraId="6D18691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Банк получателя</w:t>
            </w:r>
          </w:p>
        </w:tc>
        <w:tc>
          <w:tcPr>
            <w:tcW w:w="5984" w:type="dxa"/>
          </w:tcPr>
          <w:p w14:paraId="5C84332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CustomerSWIFTMainIDType. Основные идентификаторы реквизитов SWIFT</w:t>
            </w:r>
          </w:p>
        </w:tc>
        <w:tc>
          <w:tcPr>
            <w:tcW w:w="977" w:type="dxa"/>
          </w:tcPr>
          <w:p w14:paraId="56AB47F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1F203835" w14:textId="77777777" w:rsidTr="009B7A5C">
        <w:tc>
          <w:tcPr>
            <w:tcW w:w="3009" w:type="dxa"/>
          </w:tcPr>
          <w:p w14:paraId="04DB8395" w14:textId="77777777" w:rsidR="00F63B95" w:rsidRPr="006F2DEF" w:rsidRDefault="00F63B95" w:rsidP="009B7A5C">
            <w:pPr>
              <w:ind w:left="680"/>
            </w:pPr>
            <w:r w:rsidRPr="006F2DEF">
              <w:rPr>
                <w:lang w:val="en-US"/>
              </w:rPr>
              <w:t>++++BIC</w:t>
            </w:r>
          </w:p>
        </w:tc>
        <w:tc>
          <w:tcPr>
            <w:tcW w:w="4626" w:type="dxa"/>
          </w:tcPr>
          <w:p w14:paraId="7453913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BIC</w:t>
            </w:r>
          </w:p>
        </w:tc>
        <w:tc>
          <w:tcPr>
            <w:tcW w:w="5984" w:type="dxa"/>
          </w:tcPr>
          <w:p w14:paraId="44F5E92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BICSWIFTIDType. Идентификатор. Банковский идентификационный код, присвоенный SWIFT. Строка до 11 символов формата 4!a2!a2!c[3!c].</w:t>
            </w:r>
          </w:p>
        </w:tc>
        <w:tc>
          <w:tcPr>
            <w:tcW w:w="977" w:type="dxa"/>
          </w:tcPr>
          <w:p w14:paraId="28FD793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7F775E3F" w14:textId="77777777" w:rsidTr="009B7A5C">
        <w:tc>
          <w:tcPr>
            <w:tcW w:w="3009" w:type="dxa"/>
          </w:tcPr>
          <w:p w14:paraId="3218FB15" w14:textId="77777777" w:rsidR="00F63B95" w:rsidRPr="006F2DEF" w:rsidRDefault="00F63B95" w:rsidP="009B7A5C">
            <w:pPr>
              <w:ind w:left="680"/>
            </w:pPr>
            <w:r w:rsidRPr="006F2DEF">
              <w:rPr>
                <w:lang w:val="en-US"/>
              </w:rPr>
              <w:t>++++Account</w:t>
            </w:r>
          </w:p>
        </w:tc>
        <w:tc>
          <w:tcPr>
            <w:tcW w:w="4626" w:type="dxa"/>
          </w:tcPr>
          <w:p w14:paraId="0365267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Счет</w:t>
            </w:r>
          </w:p>
        </w:tc>
        <w:tc>
          <w:tcPr>
            <w:tcW w:w="5984" w:type="dxa"/>
          </w:tcPr>
          <w:p w14:paraId="5A80F11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AccountNumberSWIFTIDType. Идентификатор. Номер счета. Текстовый, до 34 символов.</w:t>
            </w:r>
          </w:p>
        </w:tc>
        <w:tc>
          <w:tcPr>
            <w:tcW w:w="977" w:type="dxa"/>
          </w:tcPr>
          <w:p w14:paraId="1FAE5EC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</w:tbl>
    <w:p w14:paraId="21678230" w14:textId="77777777" w:rsidR="00587FBD" w:rsidRDefault="00F63B95" w:rsidP="0030473B">
      <w:pPr>
        <w:pStyle w:val="Point"/>
        <w:outlineLvl w:val="3"/>
      </w:pPr>
      <w:r>
        <w:t>[ed:AssetReturnOrdDel]. Запрос на отмену постоянного поручения на возврат обеспечения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49090E79" w14:textId="77777777" w:rsidTr="009B7A5C">
        <w:tc>
          <w:tcPr>
            <w:tcW w:w="3009" w:type="dxa"/>
            <w:shd w:val="clear" w:color="auto" w:fill="F2F2F2"/>
            <w:vAlign w:val="center"/>
          </w:tcPr>
          <w:p w14:paraId="1AFA231D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0921C171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6F06BE7A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70C63186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7E66CE66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38517D37" w14:textId="77777777" w:rsidTr="009B7A5C">
        <w:tc>
          <w:tcPr>
            <w:tcW w:w="3009" w:type="dxa"/>
          </w:tcPr>
          <w:p w14:paraId="7B7D15B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DocDate</w:t>
            </w:r>
          </w:p>
        </w:tc>
        <w:tc>
          <w:tcPr>
            <w:tcW w:w="4626" w:type="dxa"/>
          </w:tcPr>
          <w:p w14:paraId="08B60A0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 документа</w:t>
            </w:r>
          </w:p>
        </w:tc>
        <w:tc>
          <w:tcPr>
            <w:tcW w:w="5984" w:type="dxa"/>
          </w:tcPr>
          <w:p w14:paraId="4AACA48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5C2FFED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44A07EE" w14:textId="77777777" w:rsidTr="009B7A5C">
        <w:tc>
          <w:tcPr>
            <w:tcW w:w="3009" w:type="dxa"/>
          </w:tcPr>
          <w:p w14:paraId="293D766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DocTime</w:t>
            </w:r>
          </w:p>
        </w:tc>
        <w:tc>
          <w:tcPr>
            <w:tcW w:w="4626" w:type="dxa"/>
          </w:tcPr>
          <w:p w14:paraId="35F43BF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Время формирования документа</w:t>
            </w:r>
          </w:p>
        </w:tc>
        <w:tc>
          <w:tcPr>
            <w:tcW w:w="5984" w:type="dxa"/>
          </w:tcPr>
          <w:p w14:paraId="75AC3CF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TimeType. Время. Формат hh:mm:ss.</w:t>
            </w:r>
          </w:p>
        </w:tc>
        <w:tc>
          <w:tcPr>
            <w:tcW w:w="977" w:type="dxa"/>
          </w:tcPr>
          <w:p w14:paraId="6BAB438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4D7FF90" w14:textId="77777777" w:rsidTr="009B7A5C">
        <w:tc>
          <w:tcPr>
            <w:tcW w:w="3009" w:type="dxa"/>
          </w:tcPr>
          <w:p w14:paraId="471EFB5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DocNum</w:t>
            </w:r>
          </w:p>
        </w:tc>
        <w:tc>
          <w:tcPr>
            <w:tcW w:w="4626" w:type="dxa"/>
          </w:tcPr>
          <w:p w14:paraId="0A9E310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Номер документа</w:t>
            </w:r>
          </w:p>
        </w:tc>
        <w:tc>
          <w:tcPr>
            <w:tcW w:w="5984" w:type="dxa"/>
          </w:tcPr>
          <w:p w14:paraId="71CC626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DocNumType. Номер документа</w:t>
            </w:r>
          </w:p>
        </w:tc>
        <w:tc>
          <w:tcPr>
            <w:tcW w:w="977" w:type="dxa"/>
          </w:tcPr>
          <w:p w14:paraId="48E85A2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6ED794A0" w14:textId="77777777" w:rsidTr="009B7A5C">
        <w:tc>
          <w:tcPr>
            <w:tcW w:w="3009" w:type="dxa"/>
          </w:tcPr>
          <w:p w14:paraId="3D73E5E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DocTypeId</w:t>
            </w:r>
          </w:p>
        </w:tc>
        <w:tc>
          <w:tcPr>
            <w:tcW w:w="4626" w:type="dxa"/>
          </w:tcPr>
          <w:p w14:paraId="2248417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документа</w:t>
            </w:r>
          </w:p>
        </w:tc>
        <w:tc>
          <w:tcPr>
            <w:tcW w:w="5984" w:type="dxa"/>
          </w:tcPr>
          <w:p w14:paraId="4904249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Max35TextType. Текст. Строка, до 35 символов.</w:t>
            </w:r>
          </w:p>
        </w:tc>
        <w:tc>
          <w:tcPr>
            <w:tcW w:w="977" w:type="dxa"/>
          </w:tcPr>
          <w:p w14:paraId="3EFC445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13CB4E9D" w14:textId="77777777" w:rsidTr="009B7A5C">
        <w:tc>
          <w:tcPr>
            <w:tcW w:w="3009" w:type="dxa"/>
          </w:tcPr>
          <w:p w14:paraId="5F6DAD1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Member</w:t>
            </w:r>
          </w:p>
        </w:tc>
        <w:tc>
          <w:tcPr>
            <w:tcW w:w="4626" w:type="dxa"/>
          </w:tcPr>
          <w:p w14:paraId="0D964C0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Уникод Участника клиринга</w:t>
            </w:r>
          </w:p>
        </w:tc>
        <w:tc>
          <w:tcPr>
            <w:tcW w:w="5984" w:type="dxa"/>
          </w:tcPr>
          <w:p w14:paraId="59EEBDD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UnicodeType. Уникод Участника клиринга. Строка, до 35 символов. Уникальный идентификатор, однозначно определяющий Участника клиринга.</w:t>
            </w:r>
          </w:p>
        </w:tc>
        <w:tc>
          <w:tcPr>
            <w:tcW w:w="977" w:type="dxa"/>
          </w:tcPr>
          <w:p w14:paraId="36F5EE7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1355424" w14:textId="77777777" w:rsidTr="009B7A5C">
        <w:tc>
          <w:tcPr>
            <w:tcW w:w="3009" w:type="dxa"/>
          </w:tcPr>
          <w:p w14:paraId="799393A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SCode</w:t>
            </w:r>
          </w:p>
        </w:tc>
        <w:tc>
          <w:tcPr>
            <w:tcW w:w="4626" w:type="dxa"/>
          </w:tcPr>
          <w:p w14:paraId="2D947DD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Расчетный код</w:t>
            </w:r>
          </w:p>
        </w:tc>
        <w:tc>
          <w:tcPr>
            <w:tcW w:w="5984" w:type="dxa"/>
          </w:tcPr>
          <w:p w14:paraId="34AC1A2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SCodeIdType. ID. Расчетный код. Строка 5 символов.</w:t>
            </w:r>
          </w:p>
        </w:tc>
        <w:tc>
          <w:tcPr>
            <w:tcW w:w="977" w:type="dxa"/>
          </w:tcPr>
          <w:p w14:paraId="49738EA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DEA389B" w14:textId="77777777" w:rsidTr="009B7A5C">
        <w:tc>
          <w:tcPr>
            <w:tcW w:w="3009" w:type="dxa"/>
          </w:tcPr>
          <w:p w14:paraId="25E9EC5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Asset</w:t>
            </w:r>
          </w:p>
        </w:tc>
        <w:tc>
          <w:tcPr>
            <w:tcW w:w="4626" w:type="dxa"/>
          </w:tcPr>
          <w:p w14:paraId="1A1D1B8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валюты</w:t>
            </w:r>
          </w:p>
        </w:tc>
        <w:tc>
          <w:tcPr>
            <w:tcW w:w="5984" w:type="dxa"/>
          </w:tcPr>
          <w:p w14:paraId="69B5D3E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Max12IdType. Идентификатор. Строка, до 12 символов.</w:t>
            </w:r>
          </w:p>
        </w:tc>
        <w:tc>
          <w:tcPr>
            <w:tcW w:w="977" w:type="dxa"/>
          </w:tcPr>
          <w:p w14:paraId="7F8FE25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623BC53" w14:textId="77777777" w:rsidTr="009B7A5C">
        <w:tc>
          <w:tcPr>
            <w:tcW w:w="3009" w:type="dxa"/>
          </w:tcPr>
          <w:p w14:paraId="2D8A83D4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Signature</w:t>
            </w:r>
          </w:p>
        </w:tc>
        <w:tc>
          <w:tcPr>
            <w:tcW w:w="4626" w:type="dxa"/>
          </w:tcPr>
          <w:p w14:paraId="35F0169C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5984" w:type="dxa"/>
          </w:tcPr>
          <w:p w14:paraId="56A03A2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SignatureType.</w:t>
            </w:r>
          </w:p>
        </w:tc>
        <w:tc>
          <w:tcPr>
            <w:tcW w:w="977" w:type="dxa"/>
          </w:tcPr>
          <w:p w14:paraId="5BE4086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</w:tbl>
    <w:p w14:paraId="33FC929F" w14:textId="77777777" w:rsidR="004F6D11" w:rsidRDefault="004F6D11" w:rsidP="0030473B">
      <w:pPr>
        <w:pStyle w:val="Point"/>
        <w:outlineLvl w:val="3"/>
      </w:pPr>
      <w:r>
        <w:t>[ed:AssetDepositOrd]. Постоянное поручение на депонирование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4F6D11" w:rsidRPr="006F2DEF" w14:paraId="2BAC471A" w14:textId="77777777" w:rsidTr="00BB229E">
        <w:tc>
          <w:tcPr>
            <w:tcW w:w="3009" w:type="dxa"/>
            <w:shd w:val="clear" w:color="auto" w:fill="F2F2F2"/>
            <w:vAlign w:val="center"/>
          </w:tcPr>
          <w:p w14:paraId="7B91A8C3" w14:textId="77777777" w:rsidR="004F6D11" w:rsidRPr="006F2DEF" w:rsidRDefault="004F6D11" w:rsidP="00BB229E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1E043A3A" w14:textId="77777777" w:rsidR="004F6D11" w:rsidRPr="006F2DEF" w:rsidRDefault="004F6D11" w:rsidP="00BB229E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233A8070" w14:textId="77777777" w:rsidR="004F6D11" w:rsidRPr="006F2DEF" w:rsidRDefault="004F6D11" w:rsidP="00BB229E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165E1977" w14:textId="77777777" w:rsidR="004F6D11" w:rsidRPr="006F2DEF" w:rsidRDefault="004F6D11" w:rsidP="00BB229E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3303965D" w14:textId="77777777" w:rsidR="004F6D11" w:rsidRPr="006F2DEF" w:rsidRDefault="004F6D11" w:rsidP="00BB229E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4F6D11" w:rsidRPr="006F2DEF" w14:paraId="2467EFC9" w14:textId="77777777" w:rsidTr="00BB229E">
        <w:tc>
          <w:tcPr>
            <w:tcW w:w="3009" w:type="dxa"/>
          </w:tcPr>
          <w:p w14:paraId="0B3077B5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DocDate</w:t>
            </w:r>
          </w:p>
        </w:tc>
        <w:tc>
          <w:tcPr>
            <w:tcW w:w="4626" w:type="dxa"/>
          </w:tcPr>
          <w:p w14:paraId="5D6D0443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 документа</w:t>
            </w:r>
          </w:p>
        </w:tc>
        <w:tc>
          <w:tcPr>
            <w:tcW w:w="5984" w:type="dxa"/>
          </w:tcPr>
          <w:p w14:paraId="3A49704E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2E6644BE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4F6D11" w:rsidRPr="006F2DEF" w14:paraId="22E21C6C" w14:textId="77777777" w:rsidTr="00BB229E">
        <w:tc>
          <w:tcPr>
            <w:tcW w:w="3009" w:type="dxa"/>
          </w:tcPr>
          <w:p w14:paraId="4266C5CA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lastRenderedPageBreak/>
              <w:t>DocTime</w:t>
            </w:r>
          </w:p>
        </w:tc>
        <w:tc>
          <w:tcPr>
            <w:tcW w:w="4626" w:type="dxa"/>
          </w:tcPr>
          <w:p w14:paraId="7BBEB311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Время формирования документа</w:t>
            </w:r>
          </w:p>
        </w:tc>
        <w:tc>
          <w:tcPr>
            <w:tcW w:w="5984" w:type="dxa"/>
          </w:tcPr>
          <w:p w14:paraId="5DE88777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TimeType. Время. Формат hh:mm:ss.</w:t>
            </w:r>
          </w:p>
        </w:tc>
        <w:tc>
          <w:tcPr>
            <w:tcW w:w="977" w:type="dxa"/>
          </w:tcPr>
          <w:p w14:paraId="3CA1B679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4F6D11" w:rsidRPr="006F2DEF" w14:paraId="6E45AC88" w14:textId="77777777" w:rsidTr="00BB229E">
        <w:tc>
          <w:tcPr>
            <w:tcW w:w="3009" w:type="dxa"/>
          </w:tcPr>
          <w:p w14:paraId="57691441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DocNum</w:t>
            </w:r>
          </w:p>
        </w:tc>
        <w:tc>
          <w:tcPr>
            <w:tcW w:w="4626" w:type="dxa"/>
          </w:tcPr>
          <w:p w14:paraId="753AE437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Номер документа</w:t>
            </w:r>
          </w:p>
        </w:tc>
        <w:tc>
          <w:tcPr>
            <w:tcW w:w="5984" w:type="dxa"/>
          </w:tcPr>
          <w:p w14:paraId="6F5213AE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DocNumType. Номер документа</w:t>
            </w:r>
          </w:p>
        </w:tc>
        <w:tc>
          <w:tcPr>
            <w:tcW w:w="977" w:type="dxa"/>
          </w:tcPr>
          <w:p w14:paraId="3AC9E43C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4F6D11" w:rsidRPr="006F2DEF" w14:paraId="1887CA7D" w14:textId="77777777" w:rsidTr="00BB229E">
        <w:tc>
          <w:tcPr>
            <w:tcW w:w="3009" w:type="dxa"/>
          </w:tcPr>
          <w:p w14:paraId="01F8DC57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DocTypeId</w:t>
            </w:r>
          </w:p>
        </w:tc>
        <w:tc>
          <w:tcPr>
            <w:tcW w:w="4626" w:type="dxa"/>
          </w:tcPr>
          <w:p w14:paraId="43299DB1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документа</w:t>
            </w:r>
          </w:p>
        </w:tc>
        <w:tc>
          <w:tcPr>
            <w:tcW w:w="5984" w:type="dxa"/>
          </w:tcPr>
          <w:p w14:paraId="2E936FF6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Max35TextType. Текст. Строка, до 35 символов.</w:t>
            </w:r>
          </w:p>
        </w:tc>
        <w:tc>
          <w:tcPr>
            <w:tcW w:w="977" w:type="dxa"/>
          </w:tcPr>
          <w:p w14:paraId="693B06FB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4F6D11" w:rsidRPr="006F2DEF" w14:paraId="47EED0C8" w14:textId="77777777" w:rsidTr="00BB229E">
        <w:tc>
          <w:tcPr>
            <w:tcW w:w="3009" w:type="dxa"/>
          </w:tcPr>
          <w:p w14:paraId="2C6FE831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Member</w:t>
            </w:r>
          </w:p>
        </w:tc>
        <w:tc>
          <w:tcPr>
            <w:tcW w:w="4626" w:type="dxa"/>
          </w:tcPr>
          <w:p w14:paraId="5C2B5DEA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Уникод Участника клиринга</w:t>
            </w:r>
          </w:p>
        </w:tc>
        <w:tc>
          <w:tcPr>
            <w:tcW w:w="5984" w:type="dxa"/>
          </w:tcPr>
          <w:p w14:paraId="06BECA1B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UnicodeType. Уникод Участника клиринга. Строка, до 35 символов. Уникальный идентификатор, однозначно определяющий Участника клиринга.</w:t>
            </w:r>
          </w:p>
        </w:tc>
        <w:tc>
          <w:tcPr>
            <w:tcW w:w="977" w:type="dxa"/>
          </w:tcPr>
          <w:p w14:paraId="605C1718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4F6D11" w:rsidRPr="006F2DEF" w14:paraId="03C48386" w14:textId="77777777" w:rsidTr="00BB229E">
        <w:tc>
          <w:tcPr>
            <w:tcW w:w="3009" w:type="dxa"/>
          </w:tcPr>
          <w:p w14:paraId="2FCC5310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SCode</w:t>
            </w:r>
          </w:p>
        </w:tc>
        <w:tc>
          <w:tcPr>
            <w:tcW w:w="4626" w:type="dxa"/>
          </w:tcPr>
          <w:p w14:paraId="4C9B4E73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Расчетный код</w:t>
            </w:r>
          </w:p>
        </w:tc>
        <w:tc>
          <w:tcPr>
            <w:tcW w:w="5984" w:type="dxa"/>
          </w:tcPr>
          <w:p w14:paraId="7D1D701C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SCodeIdType. ID. Расчетный код. Строка 5 символов.</w:t>
            </w:r>
          </w:p>
        </w:tc>
        <w:tc>
          <w:tcPr>
            <w:tcW w:w="977" w:type="dxa"/>
          </w:tcPr>
          <w:p w14:paraId="6D62D64F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4F6D11" w:rsidRPr="006F2DEF" w14:paraId="7DA9A7EE" w14:textId="77777777" w:rsidTr="00BB229E">
        <w:tc>
          <w:tcPr>
            <w:tcW w:w="3009" w:type="dxa"/>
          </w:tcPr>
          <w:p w14:paraId="24F651AC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Asset</w:t>
            </w:r>
          </w:p>
        </w:tc>
        <w:tc>
          <w:tcPr>
            <w:tcW w:w="4626" w:type="dxa"/>
          </w:tcPr>
          <w:p w14:paraId="18A7EA7C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Код валюты</w:t>
            </w:r>
          </w:p>
        </w:tc>
        <w:tc>
          <w:tcPr>
            <w:tcW w:w="5984" w:type="dxa"/>
          </w:tcPr>
          <w:p w14:paraId="7CDB56F5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Max12IdType. Идентификатор. Строка, до 12 символов.</w:t>
            </w:r>
          </w:p>
        </w:tc>
        <w:tc>
          <w:tcPr>
            <w:tcW w:w="977" w:type="dxa"/>
          </w:tcPr>
          <w:p w14:paraId="05A3F2E3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4F6D11" w:rsidRPr="006F2DEF" w14:paraId="1DF5CFEF" w14:textId="77777777" w:rsidTr="00BB229E">
        <w:tc>
          <w:tcPr>
            <w:tcW w:w="3009" w:type="dxa"/>
          </w:tcPr>
          <w:p w14:paraId="709C61E0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Amount</w:t>
            </w:r>
          </w:p>
        </w:tc>
        <w:tc>
          <w:tcPr>
            <w:tcW w:w="4626" w:type="dxa"/>
          </w:tcPr>
          <w:p w14:paraId="3A63B780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Сумма</w:t>
            </w:r>
          </w:p>
        </w:tc>
        <w:tc>
          <w:tcPr>
            <w:tcW w:w="5984" w:type="dxa"/>
          </w:tcPr>
          <w:p w14:paraId="1E837D59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KopeckAmountType. Сумма. В копейках. Положительное целое число, до 18 разрядов.</w:t>
            </w:r>
          </w:p>
        </w:tc>
        <w:tc>
          <w:tcPr>
            <w:tcW w:w="977" w:type="dxa"/>
          </w:tcPr>
          <w:p w14:paraId="356C7CA0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4F6D11" w:rsidRPr="006F2DEF" w14:paraId="04222CBD" w14:textId="77777777" w:rsidTr="00BB229E">
        <w:tc>
          <w:tcPr>
            <w:tcW w:w="3009" w:type="dxa"/>
          </w:tcPr>
          <w:p w14:paraId="7A36B413" w14:textId="77777777" w:rsidR="004F6D11" w:rsidRPr="006F2DEF" w:rsidRDefault="004F6D11" w:rsidP="00BB229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Signature</w:t>
            </w:r>
          </w:p>
        </w:tc>
        <w:tc>
          <w:tcPr>
            <w:tcW w:w="4626" w:type="dxa"/>
          </w:tcPr>
          <w:p w14:paraId="1FA73C35" w14:textId="77777777" w:rsidR="004F6D11" w:rsidRPr="006F2DEF" w:rsidRDefault="004F6D11" w:rsidP="00BB229E">
            <w:pPr>
              <w:rPr>
                <w:b/>
                <w:lang w:val="en-US"/>
              </w:rPr>
            </w:pPr>
          </w:p>
        </w:tc>
        <w:tc>
          <w:tcPr>
            <w:tcW w:w="5984" w:type="dxa"/>
          </w:tcPr>
          <w:p w14:paraId="6DBD881B" w14:textId="77777777" w:rsidR="004F6D11" w:rsidRPr="006F2DEF" w:rsidRDefault="004F6D11" w:rsidP="00BB229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SignatureType.</w:t>
            </w:r>
          </w:p>
        </w:tc>
        <w:tc>
          <w:tcPr>
            <w:tcW w:w="977" w:type="dxa"/>
          </w:tcPr>
          <w:p w14:paraId="1B1B5F42" w14:textId="77777777" w:rsidR="004F6D11" w:rsidRPr="006F2DEF" w:rsidRDefault="004F6D11" w:rsidP="00BB229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</w:tbl>
    <w:p w14:paraId="2E1B0642" w14:textId="77777777" w:rsidR="004F6D11" w:rsidRDefault="004F6D11" w:rsidP="0030473B">
      <w:pPr>
        <w:pStyle w:val="Point"/>
        <w:outlineLvl w:val="3"/>
      </w:pPr>
      <w:r>
        <w:t>[ed:AssetDepositOrdDel]. Запрос на отмену постоянного поручения на депонирование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4F6D11" w:rsidRPr="006F2DEF" w14:paraId="7E203FEB" w14:textId="77777777" w:rsidTr="00BB229E">
        <w:tc>
          <w:tcPr>
            <w:tcW w:w="3009" w:type="dxa"/>
            <w:shd w:val="clear" w:color="auto" w:fill="F2F2F2"/>
            <w:vAlign w:val="center"/>
          </w:tcPr>
          <w:p w14:paraId="5DCBE346" w14:textId="77777777" w:rsidR="004F6D11" w:rsidRPr="006F2DEF" w:rsidRDefault="004F6D11" w:rsidP="00BB229E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71DAD157" w14:textId="77777777" w:rsidR="004F6D11" w:rsidRPr="006F2DEF" w:rsidRDefault="004F6D11" w:rsidP="00BB229E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729DD96F" w14:textId="77777777" w:rsidR="004F6D11" w:rsidRPr="006F2DEF" w:rsidRDefault="004F6D11" w:rsidP="00BB229E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2CAB67A5" w14:textId="77777777" w:rsidR="004F6D11" w:rsidRPr="006F2DEF" w:rsidRDefault="004F6D11" w:rsidP="00BB229E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46B3E335" w14:textId="77777777" w:rsidR="004F6D11" w:rsidRPr="006F2DEF" w:rsidRDefault="004F6D11" w:rsidP="00BB229E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4F6D11" w:rsidRPr="006F2DEF" w14:paraId="25C98124" w14:textId="77777777" w:rsidTr="00BB229E">
        <w:tc>
          <w:tcPr>
            <w:tcW w:w="3009" w:type="dxa"/>
          </w:tcPr>
          <w:p w14:paraId="36410824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DocDate</w:t>
            </w:r>
          </w:p>
        </w:tc>
        <w:tc>
          <w:tcPr>
            <w:tcW w:w="4626" w:type="dxa"/>
          </w:tcPr>
          <w:p w14:paraId="77E22AF6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 документа</w:t>
            </w:r>
          </w:p>
        </w:tc>
        <w:tc>
          <w:tcPr>
            <w:tcW w:w="5984" w:type="dxa"/>
          </w:tcPr>
          <w:p w14:paraId="3A97100F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504FF07B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4F6D11" w:rsidRPr="006F2DEF" w14:paraId="4466FF4D" w14:textId="77777777" w:rsidTr="00BB229E">
        <w:tc>
          <w:tcPr>
            <w:tcW w:w="3009" w:type="dxa"/>
          </w:tcPr>
          <w:p w14:paraId="3E6C0F7B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DocTime</w:t>
            </w:r>
          </w:p>
        </w:tc>
        <w:tc>
          <w:tcPr>
            <w:tcW w:w="4626" w:type="dxa"/>
          </w:tcPr>
          <w:p w14:paraId="529AAD83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Время формирования документа</w:t>
            </w:r>
          </w:p>
        </w:tc>
        <w:tc>
          <w:tcPr>
            <w:tcW w:w="5984" w:type="dxa"/>
          </w:tcPr>
          <w:p w14:paraId="12FF4D8A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TimeType. Время. Формат hh:mm:ss.</w:t>
            </w:r>
          </w:p>
        </w:tc>
        <w:tc>
          <w:tcPr>
            <w:tcW w:w="977" w:type="dxa"/>
          </w:tcPr>
          <w:p w14:paraId="674E5D87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4F6D11" w:rsidRPr="006F2DEF" w14:paraId="0F4DE782" w14:textId="77777777" w:rsidTr="00BB229E">
        <w:tc>
          <w:tcPr>
            <w:tcW w:w="3009" w:type="dxa"/>
          </w:tcPr>
          <w:p w14:paraId="3E5CFF18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DocNum</w:t>
            </w:r>
          </w:p>
        </w:tc>
        <w:tc>
          <w:tcPr>
            <w:tcW w:w="4626" w:type="dxa"/>
          </w:tcPr>
          <w:p w14:paraId="10B3188F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Номер документа</w:t>
            </w:r>
          </w:p>
        </w:tc>
        <w:tc>
          <w:tcPr>
            <w:tcW w:w="5984" w:type="dxa"/>
          </w:tcPr>
          <w:p w14:paraId="41C1DB73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DocNumType. Номер документа</w:t>
            </w:r>
          </w:p>
        </w:tc>
        <w:tc>
          <w:tcPr>
            <w:tcW w:w="977" w:type="dxa"/>
          </w:tcPr>
          <w:p w14:paraId="450C98C7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4F6D11" w:rsidRPr="006F2DEF" w14:paraId="2716E346" w14:textId="77777777" w:rsidTr="00BB229E">
        <w:tc>
          <w:tcPr>
            <w:tcW w:w="3009" w:type="dxa"/>
          </w:tcPr>
          <w:p w14:paraId="3AB71834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DocTypeId</w:t>
            </w:r>
          </w:p>
        </w:tc>
        <w:tc>
          <w:tcPr>
            <w:tcW w:w="4626" w:type="dxa"/>
          </w:tcPr>
          <w:p w14:paraId="1D2862A7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документа</w:t>
            </w:r>
          </w:p>
        </w:tc>
        <w:tc>
          <w:tcPr>
            <w:tcW w:w="5984" w:type="dxa"/>
          </w:tcPr>
          <w:p w14:paraId="315D5964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Max35TextType. Текст. Строка, до 35 символов.</w:t>
            </w:r>
          </w:p>
        </w:tc>
        <w:tc>
          <w:tcPr>
            <w:tcW w:w="977" w:type="dxa"/>
          </w:tcPr>
          <w:p w14:paraId="653B180F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4F6D11" w:rsidRPr="006F2DEF" w14:paraId="3958C822" w14:textId="77777777" w:rsidTr="00BB229E">
        <w:tc>
          <w:tcPr>
            <w:tcW w:w="3009" w:type="dxa"/>
          </w:tcPr>
          <w:p w14:paraId="3419B684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Member</w:t>
            </w:r>
          </w:p>
        </w:tc>
        <w:tc>
          <w:tcPr>
            <w:tcW w:w="4626" w:type="dxa"/>
          </w:tcPr>
          <w:p w14:paraId="597BC7BC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Уникод Участника клиринга</w:t>
            </w:r>
          </w:p>
        </w:tc>
        <w:tc>
          <w:tcPr>
            <w:tcW w:w="5984" w:type="dxa"/>
          </w:tcPr>
          <w:p w14:paraId="7CAA52B5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UnicodeType. Уникод Участника клиринга. Строка, до 35 символов. Уникальный идентификатор, однозначно определяющий Участника клиринга.</w:t>
            </w:r>
          </w:p>
        </w:tc>
        <w:tc>
          <w:tcPr>
            <w:tcW w:w="977" w:type="dxa"/>
          </w:tcPr>
          <w:p w14:paraId="2D33DAAC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4F6D11" w:rsidRPr="006F2DEF" w14:paraId="40221492" w14:textId="77777777" w:rsidTr="00BB229E">
        <w:tc>
          <w:tcPr>
            <w:tcW w:w="3009" w:type="dxa"/>
          </w:tcPr>
          <w:p w14:paraId="1E029D6A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SCode</w:t>
            </w:r>
          </w:p>
        </w:tc>
        <w:tc>
          <w:tcPr>
            <w:tcW w:w="4626" w:type="dxa"/>
          </w:tcPr>
          <w:p w14:paraId="655DB5E9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Расчетный код</w:t>
            </w:r>
          </w:p>
        </w:tc>
        <w:tc>
          <w:tcPr>
            <w:tcW w:w="5984" w:type="dxa"/>
          </w:tcPr>
          <w:p w14:paraId="571893A5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SCodeIdType. ID. Расчетный код. Строка 5 символов.</w:t>
            </w:r>
          </w:p>
        </w:tc>
        <w:tc>
          <w:tcPr>
            <w:tcW w:w="977" w:type="dxa"/>
          </w:tcPr>
          <w:p w14:paraId="64E4FF46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4F6D11" w:rsidRPr="006F2DEF" w14:paraId="14B70F0C" w14:textId="77777777" w:rsidTr="00BB229E">
        <w:tc>
          <w:tcPr>
            <w:tcW w:w="3009" w:type="dxa"/>
          </w:tcPr>
          <w:p w14:paraId="767BED58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Asset</w:t>
            </w:r>
          </w:p>
        </w:tc>
        <w:tc>
          <w:tcPr>
            <w:tcW w:w="4626" w:type="dxa"/>
          </w:tcPr>
          <w:p w14:paraId="0B4D2DAD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Код валюты</w:t>
            </w:r>
          </w:p>
        </w:tc>
        <w:tc>
          <w:tcPr>
            <w:tcW w:w="5984" w:type="dxa"/>
          </w:tcPr>
          <w:p w14:paraId="2ADDFE1F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Max12IdType. Идентификатор. Строка, до 12 символов.</w:t>
            </w:r>
          </w:p>
        </w:tc>
        <w:tc>
          <w:tcPr>
            <w:tcW w:w="977" w:type="dxa"/>
          </w:tcPr>
          <w:p w14:paraId="216AAE8D" w14:textId="77777777" w:rsidR="004F6D11" w:rsidRPr="006F2DEF" w:rsidRDefault="004F6D11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4F6D11" w:rsidRPr="006F2DEF" w14:paraId="1681794C" w14:textId="77777777" w:rsidTr="00BB229E">
        <w:tc>
          <w:tcPr>
            <w:tcW w:w="3009" w:type="dxa"/>
          </w:tcPr>
          <w:p w14:paraId="4DC8FF33" w14:textId="77777777" w:rsidR="004F6D11" w:rsidRPr="006F2DEF" w:rsidRDefault="004F6D11" w:rsidP="00BB229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Signature</w:t>
            </w:r>
          </w:p>
        </w:tc>
        <w:tc>
          <w:tcPr>
            <w:tcW w:w="4626" w:type="dxa"/>
          </w:tcPr>
          <w:p w14:paraId="32F31814" w14:textId="77777777" w:rsidR="004F6D11" w:rsidRPr="006F2DEF" w:rsidRDefault="004F6D11" w:rsidP="00BB229E">
            <w:pPr>
              <w:rPr>
                <w:b/>
                <w:lang w:val="en-US"/>
              </w:rPr>
            </w:pPr>
          </w:p>
        </w:tc>
        <w:tc>
          <w:tcPr>
            <w:tcW w:w="5984" w:type="dxa"/>
          </w:tcPr>
          <w:p w14:paraId="32EF74DC" w14:textId="77777777" w:rsidR="004F6D11" w:rsidRPr="006F2DEF" w:rsidRDefault="004F6D11" w:rsidP="00BB229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SignatureType.</w:t>
            </w:r>
          </w:p>
        </w:tc>
        <w:tc>
          <w:tcPr>
            <w:tcW w:w="977" w:type="dxa"/>
          </w:tcPr>
          <w:p w14:paraId="2762DB3D" w14:textId="77777777" w:rsidR="004F6D11" w:rsidRPr="006F2DEF" w:rsidRDefault="004F6D11" w:rsidP="00BB229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</w:tbl>
    <w:p w14:paraId="00170CB0" w14:textId="77777777" w:rsidR="00587FBD" w:rsidRDefault="00F44D51" w:rsidP="00587FBD">
      <w:pPr>
        <w:pStyle w:val="Title3"/>
      </w:pPr>
      <w:bookmarkStart w:id="28" w:name="_Toc479256542"/>
      <w:r>
        <w:lastRenderedPageBreak/>
        <w:t>Счета для возврата обеспечения (платежные реквизиты)</w:t>
      </w:r>
      <w:bookmarkEnd w:id="28"/>
    </w:p>
    <w:p w14:paraId="0F4E78A2" w14:textId="77777777" w:rsidR="00587FBD" w:rsidRDefault="00587FBD" w:rsidP="0030473B">
      <w:pPr>
        <w:pStyle w:val="Point"/>
        <w:outlineLvl w:val="3"/>
      </w:pPr>
      <w:r>
        <w:t>[ed:PayPropAdd]. Запрос на регистрацию реквизитов Счета для возврата обеспечения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5"/>
        <w:gridCol w:w="4531"/>
        <w:gridCol w:w="5888"/>
        <w:gridCol w:w="972"/>
      </w:tblGrid>
      <w:tr w:rsidR="00F63B95" w:rsidRPr="006F2DEF" w14:paraId="393A9BB2" w14:textId="77777777" w:rsidTr="009B7A5C">
        <w:tc>
          <w:tcPr>
            <w:tcW w:w="3009" w:type="dxa"/>
            <w:shd w:val="clear" w:color="auto" w:fill="F2F2F2"/>
            <w:vAlign w:val="center"/>
          </w:tcPr>
          <w:p w14:paraId="50769746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7096374E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4DD4A206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71588F3A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6D7B961C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2BD87313" w14:textId="77777777" w:rsidTr="009B7A5C">
        <w:tc>
          <w:tcPr>
            <w:tcW w:w="3009" w:type="dxa"/>
          </w:tcPr>
          <w:p w14:paraId="1873C85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DocDate</w:t>
            </w:r>
          </w:p>
        </w:tc>
        <w:tc>
          <w:tcPr>
            <w:tcW w:w="4626" w:type="dxa"/>
          </w:tcPr>
          <w:p w14:paraId="2CD89E4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 документа</w:t>
            </w:r>
          </w:p>
        </w:tc>
        <w:tc>
          <w:tcPr>
            <w:tcW w:w="5984" w:type="dxa"/>
          </w:tcPr>
          <w:p w14:paraId="0D3D9F6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10190B7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4A098FE" w14:textId="77777777" w:rsidTr="009B7A5C">
        <w:tc>
          <w:tcPr>
            <w:tcW w:w="3009" w:type="dxa"/>
          </w:tcPr>
          <w:p w14:paraId="29C359E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DocTime</w:t>
            </w:r>
          </w:p>
        </w:tc>
        <w:tc>
          <w:tcPr>
            <w:tcW w:w="4626" w:type="dxa"/>
          </w:tcPr>
          <w:p w14:paraId="465C96A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Время формирования документа</w:t>
            </w:r>
          </w:p>
        </w:tc>
        <w:tc>
          <w:tcPr>
            <w:tcW w:w="5984" w:type="dxa"/>
          </w:tcPr>
          <w:p w14:paraId="690C9D8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TimeType. Время. Формат hh:mm:ss.</w:t>
            </w:r>
          </w:p>
        </w:tc>
        <w:tc>
          <w:tcPr>
            <w:tcW w:w="977" w:type="dxa"/>
          </w:tcPr>
          <w:p w14:paraId="2403E62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29D2066" w14:textId="77777777" w:rsidTr="009B7A5C">
        <w:tc>
          <w:tcPr>
            <w:tcW w:w="3009" w:type="dxa"/>
          </w:tcPr>
          <w:p w14:paraId="601A1EA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DocNum</w:t>
            </w:r>
          </w:p>
        </w:tc>
        <w:tc>
          <w:tcPr>
            <w:tcW w:w="4626" w:type="dxa"/>
          </w:tcPr>
          <w:p w14:paraId="65174A2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Номер документа</w:t>
            </w:r>
          </w:p>
        </w:tc>
        <w:tc>
          <w:tcPr>
            <w:tcW w:w="5984" w:type="dxa"/>
          </w:tcPr>
          <w:p w14:paraId="4984B7A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DocNumType. Номер документа</w:t>
            </w:r>
          </w:p>
        </w:tc>
        <w:tc>
          <w:tcPr>
            <w:tcW w:w="977" w:type="dxa"/>
          </w:tcPr>
          <w:p w14:paraId="038724D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FA28278" w14:textId="77777777" w:rsidTr="009B7A5C">
        <w:tc>
          <w:tcPr>
            <w:tcW w:w="3009" w:type="dxa"/>
          </w:tcPr>
          <w:p w14:paraId="10F0D02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DocTypeId</w:t>
            </w:r>
          </w:p>
        </w:tc>
        <w:tc>
          <w:tcPr>
            <w:tcW w:w="4626" w:type="dxa"/>
          </w:tcPr>
          <w:p w14:paraId="016E65F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документа</w:t>
            </w:r>
          </w:p>
        </w:tc>
        <w:tc>
          <w:tcPr>
            <w:tcW w:w="5984" w:type="dxa"/>
          </w:tcPr>
          <w:p w14:paraId="034ADA5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Max35TextType. Текст. Строка, до 35 символов.</w:t>
            </w:r>
          </w:p>
        </w:tc>
        <w:tc>
          <w:tcPr>
            <w:tcW w:w="977" w:type="dxa"/>
          </w:tcPr>
          <w:p w14:paraId="69A665F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34B41A2F" w14:textId="77777777" w:rsidTr="009B7A5C">
        <w:tc>
          <w:tcPr>
            <w:tcW w:w="3009" w:type="dxa"/>
          </w:tcPr>
          <w:p w14:paraId="0873F6A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Member</w:t>
            </w:r>
          </w:p>
        </w:tc>
        <w:tc>
          <w:tcPr>
            <w:tcW w:w="4626" w:type="dxa"/>
          </w:tcPr>
          <w:p w14:paraId="63C971C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Уникод Участника клиринга</w:t>
            </w:r>
          </w:p>
        </w:tc>
        <w:tc>
          <w:tcPr>
            <w:tcW w:w="5984" w:type="dxa"/>
          </w:tcPr>
          <w:p w14:paraId="421FB43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UnicodeType. Уникод Участника клиринга. Строка, до 35 символов. Уникальный идентификатор, однозначно определяющий Участника клиринга.</w:t>
            </w:r>
          </w:p>
        </w:tc>
        <w:tc>
          <w:tcPr>
            <w:tcW w:w="977" w:type="dxa"/>
          </w:tcPr>
          <w:p w14:paraId="55518DA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B54384C" w14:textId="77777777" w:rsidTr="009B7A5C">
        <w:tc>
          <w:tcPr>
            <w:tcW w:w="3009" w:type="dxa"/>
          </w:tcPr>
          <w:p w14:paraId="7C5D40B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Signature</w:t>
            </w:r>
          </w:p>
        </w:tc>
        <w:tc>
          <w:tcPr>
            <w:tcW w:w="4626" w:type="dxa"/>
          </w:tcPr>
          <w:p w14:paraId="208946F6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5984" w:type="dxa"/>
          </w:tcPr>
          <w:p w14:paraId="4D741D1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SignatureType.</w:t>
            </w:r>
          </w:p>
        </w:tc>
        <w:tc>
          <w:tcPr>
            <w:tcW w:w="977" w:type="dxa"/>
          </w:tcPr>
          <w:p w14:paraId="7A8DC1E4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7F767993" w14:textId="77777777" w:rsidTr="009B7A5C">
        <w:tc>
          <w:tcPr>
            <w:tcW w:w="3009" w:type="dxa"/>
          </w:tcPr>
          <w:p w14:paraId="590087CF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PayProp</w:t>
            </w:r>
          </w:p>
        </w:tc>
        <w:tc>
          <w:tcPr>
            <w:tcW w:w="4626" w:type="dxa"/>
          </w:tcPr>
          <w:p w14:paraId="046705F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Реквизиты счета на возврат обеспечения</w:t>
            </w:r>
          </w:p>
        </w:tc>
        <w:tc>
          <w:tcPr>
            <w:tcW w:w="5984" w:type="dxa"/>
          </w:tcPr>
          <w:p w14:paraId="7F5D831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PayPropAddDetailType. Платежные реквизиты счета на возврат обеспечения в запросе на регистрацию</w:t>
            </w:r>
          </w:p>
        </w:tc>
        <w:tc>
          <w:tcPr>
            <w:tcW w:w="977" w:type="dxa"/>
          </w:tcPr>
          <w:p w14:paraId="4179F9F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20BFA749" w14:textId="77777777" w:rsidTr="009B7A5C">
        <w:tc>
          <w:tcPr>
            <w:tcW w:w="3009" w:type="dxa"/>
          </w:tcPr>
          <w:p w14:paraId="7F22F33C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+Asset</w:t>
            </w:r>
          </w:p>
        </w:tc>
        <w:tc>
          <w:tcPr>
            <w:tcW w:w="4626" w:type="dxa"/>
          </w:tcPr>
          <w:p w14:paraId="7ADA484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валюты</w:t>
            </w:r>
          </w:p>
        </w:tc>
        <w:tc>
          <w:tcPr>
            <w:tcW w:w="5984" w:type="dxa"/>
          </w:tcPr>
          <w:p w14:paraId="23145D0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Max12IdType. Идентификатор. Строка, до 12 символов.</w:t>
            </w:r>
          </w:p>
        </w:tc>
        <w:tc>
          <w:tcPr>
            <w:tcW w:w="977" w:type="dxa"/>
          </w:tcPr>
          <w:p w14:paraId="5F42CD0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EA4159B" w14:textId="77777777" w:rsidTr="009B7A5C">
        <w:tc>
          <w:tcPr>
            <w:tcW w:w="3009" w:type="dxa"/>
          </w:tcPr>
          <w:p w14:paraId="73816206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+Descr</w:t>
            </w:r>
          </w:p>
        </w:tc>
        <w:tc>
          <w:tcPr>
            <w:tcW w:w="4626" w:type="dxa"/>
          </w:tcPr>
          <w:p w14:paraId="459A7D7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Имя реквизитов</w:t>
            </w:r>
          </w:p>
        </w:tc>
        <w:tc>
          <w:tcPr>
            <w:tcW w:w="5984" w:type="dxa"/>
          </w:tcPr>
          <w:p w14:paraId="52CBE65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Max50TextType. Текст. Строка, до 50 символов.</w:t>
            </w:r>
          </w:p>
        </w:tc>
        <w:tc>
          <w:tcPr>
            <w:tcW w:w="977" w:type="dxa"/>
          </w:tcPr>
          <w:p w14:paraId="734F921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61140775" w14:textId="77777777" w:rsidTr="009B7A5C">
        <w:tc>
          <w:tcPr>
            <w:tcW w:w="3009" w:type="dxa"/>
          </w:tcPr>
          <w:p w14:paraId="07DDBD65" w14:textId="77777777" w:rsidR="00F63B95" w:rsidRPr="006F2DEF" w:rsidRDefault="00F63B95" w:rsidP="009B7A5C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t>+Выбор</w:t>
            </w:r>
          </w:p>
        </w:tc>
        <w:tc>
          <w:tcPr>
            <w:tcW w:w="4626" w:type="dxa"/>
          </w:tcPr>
          <w:p w14:paraId="60B7764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Выбор элемента из 2 вариантов(а)</w:t>
            </w:r>
          </w:p>
        </w:tc>
        <w:tc>
          <w:tcPr>
            <w:tcW w:w="5984" w:type="dxa"/>
          </w:tcPr>
          <w:p w14:paraId="794055AE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977" w:type="dxa"/>
          </w:tcPr>
          <w:p w14:paraId="3423EBA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3D4EBA57" w14:textId="77777777" w:rsidTr="009B7A5C">
        <w:tc>
          <w:tcPr>
            <w:tcW w:w="3009" w:type="dxa"/>
          </w:tcPr>
          <w:p w14:paraId="586F10A2" w14:textId="77777777" w:rsidR="00F63B95" w:rsidRPr="006F2DEF" w:rsidRDefault="00F63B95" w:rsidP="009B7A5C">
            <w:pPr>
              <w:ind w:left="340"/>
              <w:rPr>
                <w:b/>
              </w:rPr>
            </w:pPr>
            <w:r w:rsidRPr="006F2DEF">
              <w:rPr>
                <w:b/>
                <w:lang w:val="en-US"/>
              </w:rPr>
              <w:t>++AccountSWIFT</w:t>
            </w:r>
          </w:p>
        </w:tc>
        <w:tc>
          <w:tcPr>
            <w:tcW w:w="4626" w:type="dxa"/>
          </w:tcPr>
          <w:p w14:paraId="37DDFDB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Реквизиты в валюте</w:t>
            </w:r>
          </w:p>
        </w:tc>
        <w:tc>
          <w:tcPr>
            <w:tcW w:w="5984" w:type="dxa"/>
          </w:tcPr>
          <w:p w14:paraId="5A5BB17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AccountSWIFTType. Реквизиты в валюте</w:t>
            </w:r>
          </w:p>
        </w:tc>
        <w:tc>
          <w:tcPr>
            <w:tcW w:w="977" w:type="dxa"/>
          </w:tcPr>
          <w:p w14:paraId="0AB42DD3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7F61AC8F" w14:textId="77777777" w:rsidTr="009B7A5C">
        <w:tc>
          <w:tcPr>
            <w:tcW w:w="3009" w:type="dxa"/>
          </w:tcPr>
          <w:p w14:paraId="104F6869" w14:textId="77777777" w:rsidR="00F63B95" w:rsidRPr="006F2DEF" w:rsidRDefault="00F63B95" w:rsidP="009B7A5C">
            <w:pPr>
              <w:ind w:left="510"/>
              <w:rPr>
                <w:b/>
              </w:rPr>
            </w:pPr>
            <w:r w:rsidRPr="006F2DEF">
              <w:rPr>
                <w:b/>
                <w:lang w:val="en-US"/>
              </w:rPr>
              <w:t>+++Beneficiary</w:t>
            </w:r>
          </w:p>
        </w:tc>
        <w:tc>
          <w:tcPr>
            <w:tcW w:w="4626" w:type="dxa"/>
          </w:tcPr>
          <w:p w14:paraId="51653E9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Получатель</w:t>
            </w:r>
          </w:p>
        </w:tc>
        <w:tc>
          <w:tcPr>
            <w:tcW w:w="5984" w:type="dxa"/>
          </w:tcPr>
          <w:p w14:paraId="341EF46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CustomerSWIFTType. Реквизиты SWIFT</w:t>
            </w:r>
          </w:p>
        </w:tc>
        <w:tc>
          <w:tcPr>
            <w:tcW w:w="977" w:type="dxa"/>
          </w:tcPr>
          <w:p w14:paraId="2293138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76A7629E" w14:textId="77777777" w:rsidTr="009B7A5C">
        <w:tc>
          <w:tcPr>
            <w:tcW w:w="3009" w:type="dxa"/>
          </w:tcPr>
          <w:p w14:paraId="6125EDD2" w14:textId="77777777" w:rsidR="00F63B95" w:rsidRPr="006F2DEF" w:rsidRDefault="00F63B95" w:rsidP="009B7A5C">
            <w:pPr>
              <w:ind w:left="680"/>
              <w:rPr>
                <w:b/>
              </w:rPr>
            </w:pPr>
            <w:r w:rsidRPr="006F2DEF">
              <w:rPr>
                <w:b/>
                <w:lang w:val="en-US"/>
              </w:rPr>
              <w:t>++++Выбор</w:t>
            </w:r>
          </w:p>
        </w:tc>
        <w:tc>
          <w:tcPr>
            <w:tcW w:w="4626" w:type="dxa"/>
          </w:tcPr>
          <w:p w14:paraId="07218582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Выбор элемента из 2 вариантов(а)</w:t>
            </w:r>
          </w:p>
        </w:tc>
        <w:tc>
          <w:tcPr>
            <w:tcW w:w="5984" w:type="dxa"/>
          </w:tcPr>
          <w:p w14:paraId="2C0B7524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977" w:type="dxa"/>
          </w:tcPr>
          <w:p w14:paraId="4E99A04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5CF44537" w14:textId="77777777" w:rsidTr="009B7A5C">
        <w:tc>
          <w:tcPr>
            <w:tcW w:w="3009" w:type="dxa"/>
          </w:tcPr>
          <w:p w14:paraId="0E7F2D87" w14:textId="77777777" w:rsidR="00F63B95" w:rsidRPr="006F2DEF" w:rsidRDefault="00F63B95" w:rsidP="009B7A5C">
            <w:pPr>
              <w:ind w:left="851"/>
              <w:rPr>
                <w:b/>
              </w:rPr>
            </w:pPr>
            <w:r w:rsidRPr="006F2DEF">
              <w:rPr>
                <w:b/>
                <w:lang w:val="en-US"/>
              </w:rPr>
              <w:t>+++++OptionA</w:t>
            </w:r>
          </w:p>
        </w:tc>
        <w:tc>
          <w:tcPr>
            <w:tcW w:w="4626" w:type="dxa"/>
          </w:tcPr>
          <w:p w14:paraId="40025DB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A</w:t>
            </w:r>
          </w:p>
        </w:tc>
        <w:tc>
          <w:tcPr>
            <w:tcW w:w="5984" w:type="dxa"/>
          </w:tcPr>
          <w:p w14:paraId="35D164B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A</w:t>
            </w:r>
          </w:p>
        </w:tc>
        <w:tc>
          <w:tcPr>
            <w:tcW w:w="977" w:type="dxa"/>
          </w:tcPr>
          <w:p w14:paraId="3D1154F0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3F78AB3A" w14:textId="77777777" w:rsidTr="009B7A5C">
        <w:tc>
          <w:tcPr>
            <w:tcW w:w="3009" w:type="dxa"/>
          </w:tcPr>
          <w:p w14:paraId="22103A81" w14:textId="77777777" w:rsidR="00F63B95" w:rsidRPr="006F2DEF" w:rsidRDefault="00F63B95" w:rsidP="009B7A5C">
            <w:pPr>
              <w:ind w:left="1021"/>
              <w:rPr>
                <w:b/>
              </w:rPr>
            </w:pPr>
            <w:r w:rsidRPr="006F2DEF">
              <w:rPr>
                <w:b/>
                <w:lang w:val="en-US"/>
              </w:rPr>
              <w:t>++++++BIC</w:t>
            </w:r>
          </w:p>
        </w:tc>
        <w:tc>
          <w:tcPr>
            <w:tcW w:w="4626" w:type="dxa"/>
          </w:tcPr>
          <w:p w14:paraId="63A1337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BIC</w:t>
            </w:r>
          </w:p>
        </w:tc>
        <w:tc>
          <w:tcPr>
            <w:tcW w:w="5984" w:type="dxa"/>
          </w:tcPr>
          <w:p w14:paraId="3A3F41F4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BICSWIFTIDType. Идентификатор. Банковский идентификационный код, присвоенный SWIFT. Строка до 11 символов формата 4!a2!a2!c[3!c].</w:t>
            </w:r>
          </w:p>
        </w:tc>
        <w:tc>
          <w:tcPr>
            <w:tcW w:w="977" w:type="dxa"/>
          </w:tcPr>
          <w:p w14:paraId="27D2078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1765736A" w14:textId="77777777" w:rsidTr="009B7A5C">
        <w:tc>
          <w:tcPr>
            <w:tcW w:w="3009" w:type="dxa"/>
          </w:tcPr>
          <w:p w14:paraId="134DA557" w14:textId="77777777" w:rsidR="00F63B95" w:rsidRPr="006F2DEF" w:rsidRDefault="00F63B95" w:rsidP="009B7A5C">
            <w:pPr>
              <w:ind w:left="1021"/>
              <w:rPr>
                <w:b/>
              </w:rPr>
            </w:pPr>
            <w:r w:rsidRPr="006F2DEF">
              <w:rPr>
                <w:b/>
                <w:lang w:val="en-US"/>
              </w:rPr>
              <w:t>++++++Account</w:t>
            </w:r>
          </w:p>
        </w:tc>
        <w:tc>
          <w:tcPr>
            <w:tcW w:w="4626" w:type="dxa"/>
          </w:tcPr>
          <w:p w14:paraId="24CCC93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Счет</w:t>
            </w:r>
          </w:p>
        </w:tc>
        <w:tc>
          <w:tcPr>
            <w:tcW w:w="5984" w:type="dxa"/>
          </w:tcPr>
          <w:p w14:paraId="5F4FBE7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AccountNumberSWIFTIDType. Идентификатор. Номер счета. Текстовый, до 34 символов.</w:t>
            </w:r>
          </w:p>
        </w:tc>
        <w:tc>
          <w:tcPr>
            <w:tcW w:w="977" w:type="dxa"/>
          </w:tcPr>
          <w:p w14:paraId="114B78C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494FEA72" w14:textId="77777777" w:rsidTr="009B7A5C">
        <w:tc>
          <w:tcPr>
            <w:tcW w:w="3009" w:type="dxa"/>
          </w:tcPr>
          <w:p w14:paraId="2A096C6C" w14:textId="77777777" w:rsidR="00F63B95" w:rsidRPr="006F2DEF" w:rsidRDefault="00F63B95" w:rsidP="009B7A5C">
            <w:pPr>
              <w:ind w:left="851"/>
              <w:rPr>
                <w:b/>
              </w:rPr>
            </w:pPr>
            <w:r w:rsidRPr="006F2DEF">
              <w:rPr>
                <w:b/>
                <w:lang w:val="en-US"/>
              </w:rPr>
              <w:t>+++++OptionD</w:t>
            </w:r>
          </w:p>
        </w:tc>
        <w:tc>
          <w:tcPr>
            <w:tcW w:w="4626" w:type="dxa"/>
          </w:tcPr>
          <w:p w14:paraId="46912694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D</w:t>
            </w:r>
          </w:p>
        </w:tc>
        <w:tc>
          <w:tcPr>
            <w:tcW w:w="5984" w:type="dxa"/>
          </w:tcPr>
          <w:p w14:paraId="4981D03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D</w:t>
            </w:r>
          </w:p>
        </w:tc>
        <w:tc>
          <w:tcPr>
            <w:tcW w:w="977" w:type="dxa"/>
          </w:tcPr>
          <w:p w14:paraId="141D764B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7698E5BB" w14:textId="77777777" w:rsidTr="009B7A5C">
        <w:tc>
          <w:tcPr>
            <w:tcW w:w="3009" w:type="dxa"/>
          </w:tcPr>
          <w:p w14:paraId="19E1F108" w14:textId="77777777" w:rsidR="00F63B95" w:rsidRPr="006F2DEF" w:rsidRDefault="00F63B95" w:rsidP="009B7A5C">
            <w:pPr>
              <w:ind w:left="1021"/>
              <w:rPr>
                <w:b/>
              </w:rPr>
            </w:pPr>
            <w:r w:rsidRPr="006F2DEF">
              <w:rPr>
                <w:b/>
                <w:lang w:val="en-US"/>
              </w:rPr>
              <w:lastRenderedPageBreak/>
              <w:t>++++++Account</w:t>
            </w:r>
          </w:p>
        </w:tc>
        <w:tc>
          <w:tcPr>
            <w:tcW w:w="4626" w:type="dxa"/>
          </w:tcPr>
          <w:p w14:paraId="0BE87CA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Счет</w:t>
            </w:r>
          </w:p>
        </w:tc>
        <w:tc>
          <w:tcPr>
            <w:tcW w:w="5984" w:type="dxa"/>
          </w:tcPr>
          <w:p w14:paraId="7103B83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AccountNumberSWIFTIDType. Идентификатор. Номер счета. Текстовый, до 34 символов.</w:t>
            </w:r>
          </w:p>
        </w:tc>
        <w:tc>
          <w:tcPr>
            <w:tcW w:w="977" w:type="dxa"/>
          </w:tcPr>
          <w:p w14:paraId="36BFC94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1D0D96E6" w14:textId="77777777" w:rsidTr="009B7A5C">
        <w:tc>
          <w:tcPr>
            <w:tcW w:w="3009" w:type="dxa"/>
          </w:tcPr>
          <w:p w14:paraId="62B22154" w14:textId="77777777" w:rsidR="00F63B95" w:rsidRPr="006F2DEF" w:rsidRDefault="00F63B95" w:rsidP="009B7A5C">
            <w:pPr>
              <w:ind w:left="1021"/>
              <w:rPr>
                <w:b/>
              </w:rPr>
            </w:pPr>
            <w:r w:rsidRPr="006F2DEF">
              <w:rPr>
                <w:b/>
                <w:lang w:val="en-US"/>
              </w:rPr>
              <w:t>++++++NameAddr</w:t>
            </w:r>
          </w:p>
        </w:tc>
        <w:tc>
          <w:tcPr>
            <w:tcW w:w="4626" w:type="dxa"/>
          </w:tcPr>
          <w:p w14:paraId="66B5910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Название/адрес</w:t>
            </w:r>
          </w:p>
        </w:tc>
        <w:tc>
          <w:tcPr>
            <w:tcW w:w="5984" w:type="dxa"/>
          </w:tcPr>
          <w:p w14:paraId="5E89502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Max35XSetTextType. ТекстXSWIFT. Строка без символов CR и LF, до 35 символов.</w:t>
            </w:r>
          </w:p>
        </w:tc>
        <w:tc>
          <w:tcPr>
            <w:tcW w:w="977" w:type="dxa"/>
          </w:tcPr>
          <w:p w14:paraId="54D57C4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[1..4]</w:t>
            </w:r>
          </w:p>
        </w:tc>
      </w:tr>
      <w:tr w:rsidR="00F63B95" w:rsidRPr="006F2DEF" w14:paraId="70C79A6B" w14:textId="77777777" w:rsidTr="009B7A5C">
        <w:tc>
          <w:tcPr>
            <w:tcW w:w="3009" w:type="dxa"/>
          </w:tcPr>
          <w:p w14:paraId="2D62A6A2" w14:textId="77777777" w:rsidR="00F63B95" w:rsidRPr="006F2DEF" w:rsidRDefault="00F63B95" w:rsidP="009B7A5C">
            <w:pPr>
              <w:ind w:left="510"/>
              <w:rPr>
                <w:b/>
              </w:rPr>
            </w:pPr>
            <w:r w:rsidRPr="006F2DEF">
              <w:rPr>
                <w:b/>
                <w:lang w:val="en-US"/>
              </w:rPr>
              <w:t>+++BeneficiaryBank</w:t>
            </w:r>
          </w:p>
        </w:tc>
        <w:tc>
          <w:tcPr>
            <w:tcW w:w="4626" w:type="dxa"/>
          </w:tcPr>
          <w:p w14:paraId="3C9F6DB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Банк получателя</w:t>
            </w:r>
          </w:p>
        </w:tc>
        <w:tc>
          <w:tcPr>
            <w:tcW w:w="5984" w:type="dxa"/>
          </w:tcPr>
          <w:p w14:paraId="4B40EFA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CustomerSWIFTType. Реквизиты SWIFT</w:t>
            </w:r>
          </w:p>
        </w:tc>
        <w:tc>
          <w:tcPr>
            <w:tcW w:w="977" w:type="dxa"/>
          </w:tcPr>
          <w:p w14:paraId="1536C24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481EAED9" w14:textId="77777777" w:rsidTr="009B7A5C">
        <w:tc>
          <w:tcPr>
            <w:tcW w:w="3009" w:type="dxa"/>
          </w:tcPr>
          <w:p w14:paraId="347BF468" w14:textId="77777777" w:rsidR="00F63B95" w:rsidRPr="006F2DEF" w:rsidRDefault="00F63B95" w:rsidP="009B7A5C">
            <w:pPr>
              <w:ind w:left="680"/>
              <w:rPr>
                <w:b/>
              </w:rPr>
            </w:pPr>
            <w:r w:rsidRPr="006F2DEF">
              <w:rPr>
                <w:b/>
                <w:lang w:val="en-US"/>
              </w:rPr>
              <w:t>++++Выбор</w:t>
            </w:r>
          </w:p>
        </w:tc>
        <w:tc>
          <w:tcPr>
            <w:tcW w:w="4626" w:type="dxa"/>
          </w:tcPr>
          <w:p w14:paraId="125C053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Выбор элемента из 2 вариантов(а)</w:t>
            </w:r>
          </w:p>
        </w:tc>
        <w:tc>
          <w:tcPr>
            <w:tcW w:w="5984" w:type="dxa"/>
          </w:tcPr>
          <w:p w14:paraId="6F41A543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977" w:type="dxa"/>
          </w:tcPr>
          <w:p w14:paraId="446DECB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40822D25" w14:textId="77777777" w:rsidTr="009B7A5C">
        <w:tc>
          <w:tcPr>
            <w:tcW w:w="3009" w:type="dxa"/>
          </w:tcPr>
          <w:p w14:paraId="5C26A587" w14:textId="77777777" w:rsidR="00F63B95" w:rsidRPr="006F2DEF" w:rsidRDefault="00F63B95" w:rsidP="009B7A5C">
            <w:pPr>
              <w:ind w:left="851"/>
              <w:rPr>
                <w:b/>
              </w:rPr>
            </w:pPr>
            <w:r w:rsidRPr="006F2DEF">
              <w:rPr>
                <w:b/>
                <w:lang w:val="en-US"/>
              </w:rPr>
              <w:t>+++++OptionA</w:t>
            </w:r>
          </w:p>
        </w:tc>
        <w:tc>
          <w:tcPr>
            <w:tcW w:w="4626" w:type="dxa"/>
          </w:tcPr>
          <w:p w14:paraId="51A91F0F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A</w:t>
            </w:r>
          </w:p>
        </w:tc>
        <w:tc>
          <w:tcPr>
            <w:tcW w:w="5984" w:type="dxa"/>
          </w:tcPr>
          <w:p w14:paraId="6019555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A</w:t>
            </w:r>
          </w:p>
        </w:tc>
        <w:tc>
          <w:tcPr>
            <w:tcW w:w="977" w:type="dxa"/>
          </w:tcPr>
          <w:p w14:paraId="46EB0095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49D0A37F" w14:textId="77777777" w:rsidTr="009B7A5C">
        <w:tc>
          <w:tcPr>
            <w:tcW w:w="3009" w:type="dxa"/>
          </w:tcPr>
          <w:p w14:paraId="5D0AB630" w14:textId="77777777" w:rsidR="00F63B95" w:rsidRPr="006F2DEF" w:rsidRDefault="00F63B95" w:rsidP="009B7A5C">
            <w:pPr>
              <w:ind w:left="1021"/>
              <w:rPr>
                <w:b/>
              </w:rPr>
            </w:pPr>
            <w:r w:rsidRPr="006F2DEF">
              <w:rPr>
                <w:b/>
                <w:lang w:val="en-US"/>
              </w:rPr>
              <w:t>++++++BIC</w:t>
            </w:r>
          </w:p>
        </w:tc>
        <w:tc>
          <w:tcPr>
            <w:tcW w:w="4626" w:type="dxa"/>
          </w:tcPr>
          <w:p w14:paraId="7EFC2FC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BIC</w:t>
            </w:r>
          </w:p>
        </w:tc>
        <w:tc>
          <w:tcPr>
            <w:tcW w:w="5984" w:type="dxa"/>
          </w:tcPr>
          <w:p w14:paraId="2BC26F3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BICSWIFTIDType. Идентификатор. Банковский идентификационный код, присвоенный SWIFT. Строка до 11 символов формата 4!a2!a2!c[3!c].</w:t>
            </w:r>
          </w:p>
        </w:tc>
        <w:tc>
          <w:tcPr>
            <w:tcW w:w="977" w:type="dxa"/>
          </w:tcPr>
          <w:p w14:paraId="5D315D2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42CA7AA4" w14:textId="77777777" w:rsidTr="009B7A5C">
        <w:tc>
          <w:tcPr>
            <w:tcW w:w="3009" w:type="dxa"/>
          </w:tcPr>
          <w:p w14:paraId="641D2DA7" w14:textId="77777777" w:rsidR="00F63B95" w:rsidRPr="006F2DEF" w:rsidRDefault="00F63B95" w:rsidP="009B7A5C">
            <w:pPr>
              <w:ind w:left="1021"/>
              <w:rPr>
                <w:b/>
              </w:rPr>
            </w:pPr>
            <w:r w:rsidRPr="006F2DEF">
              <w:rPr>
                <w:b/>
                <w:lang w:val="en-US"/>
              </w:rPr>
              <w:t>++++++Account</w:t>
            </w:r>
          </w:p>
        </w:tc>
        <w:tc>
          <w:tcPr>
            <w:tcW w:w="4626" w:type="dxa"/>
          </w:tcPr>
          <w:p w14:paraId="4E6D5CC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Счет</w:t>
            </w:r>
          </w:p>
        </w:tc>
        <w:tc>
          <w:tcPr>
            <w:tcW w:w="5984" w:type="dxa"/>
          </w:tcPr>
          <w:p w14:paraId="548DE4F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AccountNumberSWIFTIDType. Идентификатор. Номер счета. Текстовый, до 34 символов.</w:t>
            </w:r>
          </w:p>
        </w:tc>
        <w:tc>
          <w:tcPr>
            <w:tcW w:w="977" w:type="dxa"/>
          </w:tcPr>
          <w:p w14:paraId="62968072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66A7B3CB" w14:textId="77777777" w:rsidTr="009B7A5C">
        <w:tc>
          <w:tcPr>
            <w:tcW w:w="3009" w:type="dxa"/>
          </w:tcPr>
          <w:p w14:paraId="6CCFCEA0" w14:textId="77777777" w:rsidR="00F63B95" w:rsidRPr="006F2DEF" w:rsidRDefault="00F63B95" w:rsidP="009B7A5C">
            <w:pPr>
              <w:ind w:left="851"/>
              <w:rPr>
                <w:b/>
              </w:rPr>
            </w:pPr>
            <w:r w:rsidRPr="006F2DEF">
              <w:rPr>
                <w:b/>
                <w:lang w:val="en-US"/>
              </w:rPr>
              <w:t>+++++OptionD</w:t>
            </w:r>
          </w:p>
        </w:tc>
        <w:tc>
          <w:tcPr>
            <w:tcW w:w="4626" w:type="dxa"/>
          </w:tcPr>
          <w:p w14:paraId="7B36C34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D</w:t>
            </w:r>
          </w:p>
        </w:tc>
        <w:tc>
          <w:tcPr>
            <w:tcW w:w="5984" w:type="dxa"/>
          </w:tcPr>
          <w:p w14:paraId="7EEECEC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D</w:t>
            </w:r>
          </w:p>
        </w:tc>
        <w:tc>
          <w:tcPr>
            <w:tcW w:w="977" w:type="dxa"/>
          </w:tcPr>
          <w:p w14:paraId="2A7F09CC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43E5286A" w14:textId="77777777" w:rsidTr="009B7A5C">
        <w:tc>
          <w:tcPr>
            <w:tcW w:w="3009" w:type="dxa"/>
          </w:tcPr>
          <w:p w14:paraId="4AA96709" w14:textId="77777777" w:rsidR="00F63B95" w:rsidRPr="006F2DEF" w:rsidRDefault="00F63B95" w:rsidP="009B7A5C">
            <w:pPr>
              <w:ind w:left="1021"/>
              <w:rPr>
                <w:b/>
              </w:rPr>
            </w:pPr>
            <w:r w:rsidRPr="006F2DEF">
              <w:rPr>
                <w:b/>
                <w:lang w:val="en-US"/>
              </w:rPr>
              <w:t>++++++Account</w:t>
            </w:r>
          </w:p>
        </w:tc>
        <w:tc>
          <w:tcPr>
            <w:tcW w:w="4626" w:type="dxa"/>
          </w:tcPr>
          <w:p w14:paraId="5FE29A8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Счет</w:t>
            </w:r>
          </w:p>
        </w:tc>
        <w:tc>
          <w:tcPr>
            <w:tcW w:w="5984" w:type="dxa"/>
          </w:tcPr>
          <w:p w14:paraId="134E700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AccountNumberSWIFTIDType. Идентификатор. Номер счета. Текстовый, до 34 символов.</w:t>
            </w:r>
          </w:p>
        </w:tc>
        <w:tc>
          <w:tcPr>
            <w:tcW w:w="977" w:type="dxa"/>
          </w:tcPr>
          <w:p w14:paraId="432D821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3B48BDBD" w14:textId="77777777" w:rsidTr="009B7A5C">
        <w:tc>
          <w:tcPr>
            <w:tcW w:w="3009" w:type="dxa"/>
          </w:tcPr>
          <w:p w14:paraId="494C45D8" w14:textId="77777777" w:rsidR="00F63B95" w:rsidRPr="006F2DEF" w:rsidRDefault="00F63B95" w:rsidP="009B7A5C">
            <w:pPr>
              <w:ind w:left="1021"/>
              <w:rPr>
                <w:b/>
              </w:rPr>
            </w:pPr>
            <w:r w:rsidRPr="006F2DEF">
              <w:rPr>
                <w:b/>
                <w:lang w:val="en-US"/>
              </w:rPr>
              <w:t>++++++NameAddr</w:t>
            </w:r>
          </w:p>
        </w:tc>
        <w:tc>
          <w:tcPr>
            <w:tcW w:w="4626" w:type="dxa"/>
          </w:tcPr>
          <w:p w14:paraId="0E20596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Название/адрес</w:t>
            </w:r>
          </w:p>
        </w:tc>
        <w:tc>
          <w:tcPr>
            <w:tcW w:w="5984" w:type="dxa"/>
          </w:tcPr>
          <w:p w14:paraId="0A133192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Max35XSetTextType. ТекстXSWIFT. Строка без символов CR и LF, до 35 символов.</w:t>
            </w:r>
          </w:p>
        </w:tc>
        <w:tc>
          <w:tcPr>
            <w:tcW w:w="977" w:type="dxa"/>
          </w:tcPr>
          <w:p w14:paraId="1D615D6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[1..4]</w:t>
            </w:r>
          </w:p>
        </w:tc>
      </w:tr>
      <w:tr w:rsidR="00F63B95" w:rsidRPr="006F2DEF" w14:paraId="7FF5EF87" w14:textId="77777777" w:rsidTr="009B7A5C">
        <w:tc>
          <w:tcPr>
            <w:tcW w:w="3009" w:type="dxa"/>
          </w:tcPr>
          <w:p w14:paraId="70A3D186" w14:textId="77777777" w:rsidR="00F63B95" w:rsidRPr="006F2DEF" w:rsidRDefault="00F63B95" w:rsidP="009B7A5C">
            <w:pPr>
              <w:ind w:left="510"/>
              <w:rPr>
                <w:b/>
              </w:rPr>
            </w:pPr>
            <w:r w:rsidRPr="006F2DEF">
              <w:rPr>
                <w:b/>
                <w:lang w:val="en-US"/>
              </w:rPr>
              <w:t>+++IntermediaryBank</w:t>
            </w:r>
          </w:p>
        </w:tc>
        <w:tc>
          <w:tcPr>
            <w:tcW w:w="4626" w:type="dxa"/>
          </w:tcPr>
          <w:p w14:paraId="57AA080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Банк посредник</w:t>
            </w:r>
          </w:p>
        </w:tc>
        <w:tc>
          <w:tcPr>
            <w:tcW w:w="5984" w:type="dxa"/>
          </w:tcPr>
          <w:p w14:paraId="3102C23F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CustomerSWIFTType. Реквизиты SWIFT</w:t>
            </w:r>
          </w:p>
        </w:tc>
        <w:tc>
          <w:tcPr>
            <w:tcW w:w="977" w:type="dxa"/>
          </w:tcPr>
          <w:p w14:paraId="51E2AC3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26888C4F" w14:textId="77777777" w:rsidTr="009B7A5C">
        <w:tc>
          <w:tcPr>
            <w:tcW w:w="3009" w:type="dxa"/>
          </w:tcPr>
          <w:p w14:paraId="18F312AB" w14:textId="77777777" w:rsidR="00F63B95" w:rsidRPr="006F2DEF" w:rsidRDefault="00F63B95" w:rsidP="009B7A5C">
            <w:pPr>
              <w:ind w:left="680"/>
              <w:rPr>
                <w:b/>
              </w:rPr>
            </w:pPr>
            <w:r w:rsidRPr="006F2DEF">
              <w:rPr>
                <w:b/>
                <w:lang w:val="en-US"/>
              </w:rPr>
              <w:t>++++Выбор</w:t>
            </w:r>
          </w:p>
        </w:tc>
        <w:tc>
          <w:tcPr>
            <w:tcW w:w="4626" w:type="dxa"/>
          </w:tcPr>
          <w:p w14:paraId="401FF114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Выбор элемента из 2 вариантов(а)</w:t>
            </w:r>
          </w:p>
        </w:tc>
        <w:tc>
          <w:tcPr>
            <w:tcW w:w="5984" w:type="dxa"/>
          </w:tcPr>
          <w:p w14:paraId="247066A2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977" w:type="dxa"/>
          </w:tcPr>
          <w:p w14:paraId="071E0A94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74989D14" w14:textId="77777777" w:rsidTr="009B7A5C">
        <w:tc>
          <w:tcPr>
            <w:tcW w:w="3009" w:type="dxa"/>
          </w:tcPr>
          <w:p w14:paraId="5F7B838C" w14:textId="77777777" w:rsidR="00F63B95" w:rsidRPr="006F2DEF" w:rsidRDefault="00F63B95" w:rsidP="009B7A5C">
            <w:pPr>
              <w:ind w:left="851"/>
              <w:rPr>
                <w:b/>
              </w:rPr>
            </w:pPr>
            <w:r w:rsidRPr="006F2DEF">
              <w:rPr>
                <w:b/>
                <w:lang w:val="en-US"/>
              </w:rPr>
              <w:t>+++++OptionA</w:t>
            </w:r>
          </w:p>
        </w:tc>
        <w:tc>
          <w:tcPr>
            <w:tcW w:w="4626" w:type="dxa"/>
          </w:tcPr>
          <w:p w14:paraId="20726B5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A</w:t>
            </w:r>
          </w:p>
        </w:tc>
        <w:tc>
          <w:tcPr>
            <w:tcW w:w="5984" w:type="dxa"/>
          </w:tcPr>
          <w:p w14:paraId="608C245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A</w:t>
            </w:r>
          </w:p>
        </w:tc>
        <w:tc>
          <w:tcPr>
            <w:tcW w:w="977" w:type="dxa"/>
          </w:tcPr>
          <w:p w14:paraId="7B5B31F6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0F3732A9" w14:textId="77777777" w:rsidTr="009B7A5C">
        <w:tc>
          <w:tcPr>
            <w:tcW w:w="3009" w:type="dxa"/>
          </w:tcPr>
          <w:p w14:paraId="1DCF0C11" w14:textId="77777777" w:rsidR="00F63B95" w:rsidRPr="006F2DEF" w:rsidRDefault="00F63B95" w:rsidP="009B7A5C">
            <w:pPr>
              <w:ind w:left="1021"/>
              <w:rPr>
                <w:b/>
              </w:rPr>
            </w:pPr>
            <w:r w:rsidRPr="006F2DEF">
              <w:rPr>
                <w:b/>
                <w:lang w:val="en-US"/>
              </w:rPr>
              <w:t>++++++BIC</w:t>
            </w:r>
          </w:p>
        </w:tc>
        <w:tc>
          <w:tcPr>
            <w:tcW w:w="4626" w:type="dxa"/>
          </w:tcPr>
          <w:p w14:paraId="2B0EAF22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BIC</w:t>
            </w:r>
          </w:p>
        </w:tc>
        <w:tc>
          <w:tcPr>
            <w:tcW w:w="5984" w:type="dxa"/>
          </w:tcPr>
          <w:p w14:paraId="6D6185B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BICSWIFTIDType. Идентификатор. Банковский идентификационный код, присвоенный SWIFT. Строка до 11 символов формата 4!a2!a2!c[3!c].</w:t>
            </w:r>
          </w:p>
        </w:tc>
        <w:tc>
          <w:tcPr>
            <w:tcW w:w="977" w:type="dxa"/>
          </w:tcPr>
          <w:p w14:paraId="5153999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325E36CB" w14:textId="77777777" w:rsidTr="009B7A5C">
        <w:tc>
          <w:tcPr>
            <w:tcW w:w="3009" w:type="dxa"/>
          </w:tcPr>
          <w:p w14:paraId="539F2ED9" w14:textId="77777777" w:rsidR="00F63B95" w:rsidRPr="006F2DEF" w:rsidRDefault="00F63B95" w:rsidP="009B7A5C">
            <w:pPr>
              <w:ind w:left="1021"/>
              <w:rPr>
                <w:b/>
              </w:rPr>
            </w:pPr>
            <w:r w:rsidRPr="006F2DEF">
              <w:rPr>
                <w:b/>
                <w:lang w:val="en-US"/>
              </w:rPr>
              <w:t>++++++Account</w:t>
            </w:r>
          </w:p>
        </w:tc>
        <w:tc>
          <w:tcPr>
            <w:tcW w:w="4626" w:type="dxa"/>
          </w:tcPr>
          <w:p w14:paraId="1CD5102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Счет</w:t>
            </w:r>
          </w:p>
        </w:tc>
        <w:tc>
          <w:tcPr>
            <w:tcW w:w="5984" w:type="dxa"/>
          </w:tcPr>
          <w:p w14:paraId="34DA63E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AccountNumberSWIFTIDType. Идентификатор. Номер счета. Текстовый, до 34 символов.</w:t>
            </w:r>
          </w:p>
        </w:tc>
        <w:tc>
          <w:tcPr>
            <w:tcW w:w="977" w:type="dxa"/>
          </w:tcPr>
          <w:p w14:paraId="3937F27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278408BA" w14:textId="77777777" w:rsidTr="009B7A5C">
        <w:tc>
          <w:tcPr>
            <w:tcW w:w="3009" w:type="dxa"/>
          </w:tcPr>
          <w:p w14:paraId="6368E8FA" w14:textId="77777777" w:rsidR="00F63B95" w:rsidRPr="006F2DEF" w:rsidRDefault="00F63B95" w:rsidP="009B7A5C">
            <w:pPr>
              <w:ind w:left="851"/>
              <w:rPr>
                <w:b/>
              </w:rPr>
            </w:pPr>
            <w:r w:rsidRPr="006F2DEF">
              <w:rPr>
                <w:b/>
                <w:lang w:val="en-US"/>
              </w:rPr>
              <w:t>+++++OptionD</w:t>
            </w:r>
          </w:p>
        </w:tc>
        <w:tc>
          <w:tcPr>
            <w:tcW w:w="4626" w:type="dxa"/>
          </w:tcPr>
          <w:p w14:paraId="4ABEB9D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D</w:t>
            </w:r>
          </w:p>
        </w:tc>
        <w:tc>
          <w:tcPr>
            <w:tcW w:w="5984" w:type="dxa"/>
          </w:tcPr>
          <w:p w14:paraId="11ECC3C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D</w:t>
            </w:r>
          </w:p>
        </w:tc>
        <w:tc>
          <w:tcPr>
            <w:tcW w:w="977" w:type="dxa"/>
          </w:tcPr>
          <w:p w14:paraId="431F6C21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733A0725" w14:textId="77777777" w:rsidTr="009B7A5C">
        <w:tc>
          <w:tcPr>
            <w:tcW w:w="3009" w:type="dxa"/>
          </w:tcPr>
          <w:p w14:paraId="0F4FA024" w14:textId="77777777" w:rsidR="00F63B95" w:rsidRPr="006F2DEF" w:rsidRDefault="00F63B95" w:rsidP="009B7A5C">
            <w:pPr>
              <w:ind w:left="1021"/>
              <w:rPr>
                <w:b/>
              </w:rPr>
            </w:pPr>
            <w:r w:rsidRPr="006F2DEF">
              <w:rPr>
                <w:b/>
                <w:lang w:val="en-US"/>
              </w:rPr>
              <w:lastRenderedPageBreak/>
              <w:t>++++++Account</w:t>
            </w:r>
          </w:p>
        </w:tc>
        <w:tc>
          <w:tcPr>
            <w:tcW w:w="4626" w:type="dxa"/>
          </w:tcPr>
          <w:p w14:paraId="7CBF2D0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Счет</w:t>
            </w:r>
          </w:p>
        </w:tc>
        <w:tc>
          <w:tcPr>
            <w:tcW w:w="5984" w:type="dxa"/>
          </w:tcPr>
          <w:p w14:paraId="4D2EC52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AccountNumberSWIFTIDType. Идентификатор. Номер счета. Текстовый, до 34 символов.</w:t>
            </w:r>
          </w:p>
        </w:tc>
        <w:tc>
          <w:tcPr>
            <w:tcW w:w="977" w:type="dxa"/>
          </w:tcPr>
          <w:p w14:paraId="164F173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70CD3910" w14:textId="77777777" w:rsidTr="009B7A5C">
        <w:tc>
          <w:tcPr>
            <w:tcW w:w="3009" w:type="dxa"/>
          </w:tcPr>
          <w:p w14:paraId="14310DCE" w14:textId="77777777" w:rsidR="00F63B95" w:rsidRPr="006F2DEF" w:rsidRDefault="00F63B95" w:rsidP="009B7A5C">
            <w:pPr>
              <w:ind w:left="1021"/>
              <w:rPr>
                <w:b/>
              </w:rPr>
            </w:pPr>
            <w:r w:rsidRPr="006F2DEF">
              <w:rPr>
                <w:b/>
                <w:lang w:val="en-US"/>
              </w:rPr>
              <w:t>++++++NameAddr</w:t>
            </w:r>
          </w:p>
        </w:tc>
        <w:tc>
          <w:tcPr>
            <w:tcW w:w="4626" w:type="dxa"/>
          </w:tcPr>
          <w:p w14:paraId="38EB58F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Название/адрес</w:t>
            </w:r>
          </w:p>
        </w:tc>
        <w:tc>
          <w:tcPr>
            <w:tcW w:w="5984" w:type="dxa"/>
          </w:tcPr>
          <w:p w14:paraId="37C0363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Max35XSetTextType. ТекстXSWIFT. Строка без символов CR и LF, до 35 символов.</w:t>
            </w:r>
          </w:p>
        </w:tc>
        <w:tc>
          <w:tcPr>
            <w:tcW w:w="977" w:type="dxa"/>
          </w:tcPr>
          <w:p w14:paraId="63EC06C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[1..4]</w:t>
            </w:r>
          </w:p>
        </w:tc>
      </w:tr>
      <w:tr w:rsidR="00F63B95" w:rsidRPr="006F2DEF" w14:paraId="75B85124" w14:textId="77777777" w:rsidTr="009B7A5C">
        <w:tc>
          <w:tcPr>
            <w:tcW w:w="3009" w:type="dxa"/>
          </w:tcPr>
          <w:p w14:paraId="0C13182C" w14:textId="77777777" w:rsidR="00F63B95" w:rsidRPr="006F2DEF" w:rsidRDefault="00F63B95" w:rsidP="009B7A5C">
            <w:pPr>
              <w:ind w:left="510"/>
              <w:rPr>
                <w:b/>
              </w:rPr>
            </w:pPr>
            <w:r w:rsidRPr="006F2DEF">
              <w:rPr>
                <w:b/>
                <w:lang w:val="en-US"/>
              </w:rPr>
              <w:t>+++Purpose</w:t>
            </w:r>
          </w:p>
        </w:tc>
        <w:tc>
          <w:tcPr>
            <w:tcW w:w="4626" w:type="dxa"/>
          </w:tcPr>
          <w:p w14:paraId="5392FF1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Назначение платежа</w:t>
            </w:r>
          </w:p>
        </w:tc>
        <w:tc>
          <w:tcPr>
            <w:tcW w:w="5984" w:type="dxa"/>
          </w:tcPr>
          <w:p w14:paraId="4951DF0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Max35XSetTextType. ТекстXSWIFT. Строка без символов CR и LF, до 35 символов.</w:t>
            </w:r>
          </w:p>
        </w:tc>
        <w:tc>
          <w:tcPr>
            <w:tcW w:w="977" w:type="dxa"/>
          </w:tcPr>
          <w:p w14:paraId="64E664D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[0..2]</w:t>
            </w:r>
          </w:p>
        </w:tc>
      </w:tr>
      <w:tr w:rsidR="00F63B95" w:rsidRPr="006F2DEF" w14:paraId="04B1C191" w14:textId="77777777" w:rsidTr="009B7A5C">
        <w:tc>
          <w:tcPr>
            <w:tcW w:w="3009" w:type="dxa"/>
          </w:tcPr>
          <w:p w14:paraId="3B0DD0A2" w14:textId="77777777" w:rsidR="00F63B95" w:rsidRPr="006F2DEF" w:rsidRDefault="00F63B95" w:rsidP="009B7A5C">
            <w:pPr>
              <w:ind w:left="340"/>
              <w:rPr>
                <w:b/>
              </w:rPr>
            </w:pPr>
            <w:r w:rsidRPr="006F2DEF">
              <w:rPr>
                <w:b/>
                <w:lang w:val="en-US"/>
              </w:rPr>
              <w:t>++AccountRU</w:t>
            </w:r>
          </w:p>
        </w:tc>
        <w:tc>
          <w:tcPr>
            <w:tcW w:w="4626" w:type="dxa"/>
          </w:tcPr>
          <w:p w14:paraId="1C09A8C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Реквизиты в рублях</w:t>
            </w:r>
          </w:p>
        </w:tc>
        <w:tc>
          <w:tcPr>
            <w:tcW w:w="5984" w:type="dxa"/>
          </w:tcPr>
          <w:p w14:paraId="399B95AF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AccountRUType. Реквизиты в рублях</w:t>
            </w:r>
          </w:p>
        </w:tc>
        <w:tc>
          <w:tcPr>
            <w:tcW w:w="977" w:type="dxa"/>
          </w:tcPr>
          <w:p w14:paraId="20CA1C70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034CF50C" w14:textId="77777777" w:rsidTr="009B7A5C">
        <w:tc>
          <w:tcPr>
            <w:tcW w:w="3009" w:type="dxa"/>
          </w:tcPr>
          <w:p w14:paraId="325B9917" w14:textId="77777777" w:rsidR="00F63B95" w:rsidRPr="006F2DEF" w:rsidRDefault="00F63B95" w:rsidP="009B7A5C">
            <w:pPr>
              <w:ind w:left="510"/>
              <w:rPr>
                <w:b/>
              </w:rPr>
            </w:pPr>
            <w:r w:rsidRPr="006F2DEF">
              <w:rPr>
                <w:b/>
                <w:lang w:val="en-US"/>
              </w:rPr>
              <w:t>+++Payee</w:t>
            </w:r>
          </w:p>
        </w:tc>
        <w:tc>
          <w:tcPr>
            <w:tcW w:w="4626" w:type="dxa"/>
          </w:tcPr>
          <w:p w14:paraId="7F0CD0C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Получатель</w:t>
            </w:r>
          </w:p>
        </w:tc>
        <w:tc>
          <w:tcPr>
            <w:tcW w:w="5984" w:type="dxa"/>
          </w:tcPr>
          <w:p w14:paraId="29B2892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CustomerRU. Реквизиты клиента (плательщика или получателя)</w:t>
            </w:r>
          </w:p>
        </w:tc>
        <w:tc>
          <w:tcPr>
            <w:tcW w:w="977" w:type="dxa"/>
          </w:tcPr>
          <w:p w14:paraId="4144B12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6D95BBBB" w14:textId="77777777" w:rsidTr="009B7A5C">
        <w:tc>
          <w:tcPr>
            <w:tcW w:w="3009" w:type="dxa"/>
          </w:tcPr>
          <w:p w14:paraId="3A617299" w14:textId="77777777" w:rsidR="00F63B95" w:rsidRPr="006F2DEF" w:rsidRDefault="00F63B95" w:rsidP="009B7A5C">
            <w:pPr>
              <w:ind w:left="680"/>
            </w:pPr>
            <w:r w:rsidRPr="006F2DEF">
              <w:rPr>
                <w:lang w:val="en-US"/>
              </w:rPr>
              <w:t>++++Name</w:t>
            </w:r>
          </w:p>
        </w:tc>
        <w:tc>
          <w:tcPr>
            <w:tcW w:w="4626" w:type="dxa"/>
          </w:tcPr>
          <w:p w14:paraId="47763BF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Наименование</w:t>
            </w:r>
          </w:p>
        </w:tc>
        <w:tc>
          <w:tcPr>
            <w:tcW w:w="5984" w:type="dxa"/>
          </w:tcPr>
          <w:p w14:paraId="1DE832A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Max160TextType. Текст. Строка, до 160 символов.</w:t>
            </w:r>
          </w:p>
        </w:tc>
        <w:tc>
          <w:tcPr>
            <w:tcW w:w="977" w:type="dxa"/>
          </w:tcPr>
          <w:p w14:paraId="6FECE18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4DE23A6F" w14:textId="77777777" w:rsidTr="009B7A5C">
        <w:tc>
          <w:tcPr>
            <w:tcW w:w="3009" w:type="dxa"/>
          </w:tcPr>
          <w:p w14:paraId="244FE926" w14:textId="77777777" w:rsidR="00F63B95" w:rsidRPr="006F2DEF" w:rsidRDefault="00F63B95" w:rsidP="009B7A5C">
            <w:pPr>
              <w:ind w:left="680"/>
            </w:pPr>
            <w:r w:rsidRPr="006F2DEF">
              <w:rPr>
                <w:lang w:val="en-US"/>
              </w:rPr>
              <w:t>++++PersonalAcc</w:t>
            </w:r>
          </w:p>
        </w:tc>
        <w:tc>
          <w:tcPr>
            <w:tcW w:w="4626" w:type="dxa"/>
          </w:tcPr>
          <w:p w14:paraId="28B0262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лицевой счет</w:t>
            </w:r>
          </w:p>
        </w:tc>
        <w:tc>
          <w:tcPr>
            <w:tcW w:w="5984" w:type="dxa"/>
          </w:tcPr>
          <w:p w14:paraId="08B48DB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AccountNumberRUIdType. Идентификатор. Номер счета. Текстовый, 20 символов.</w:t>
            </w:r>
          </w:p>
        </w:tc>
        <w:tc>
          <w:tcPr>
            <w:tcW w:w="977" w:type="dxa"/>
          </w:tcPr>
          <w:p w14:paraId="11ADA6B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1C00BC48" w14:textId="77777777" w:rsidTr="009B7A5C">
        <w:tc>
          <w:tcPr>
            <w:tcW w:w="3009" w:type="dxa"/>
          </w:tcPr>
          <w:p w14:paraId="7AE8A0BE" w14:textId="77777777" w:rsidR="00F63B95" w:rsidRPr="006F2DEF" w:rsidRDefault="00F63B95" w:rsidP="009B7A5C">
            <w:pPr>
              <w:ind w:left="680"/>
            </w:pPr>
            <w:r w:rsidRPr="006F2DEF">
              <w:rPr>
                <w:lang w:val="en-US"/>
              </w:rPr>
              <w:t>++++INN</w:t>
            </w:r>
          </w:p>
        </w:tc>
        <w:tc>
          <w:tcPr>
            <w:tcW w:w="4626" w:type="dxa"/>
          </w:tcPr>
          <w:p w14:paraId="496B92D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ИНН</w:t>
            </w:r>
          </w:p>
        </w:tc>
        <w:tc>
          <w:tcPr>
            <w:tcW w:w="5984" w:type="dxa"/>
          </w:tcPr>
          <w:p w14:paraId="3EEDC2E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INNIDTextType. Идентификатор. Индивидуальный номер налогоплательщика; ИНН. Текстовый, до 12 символов.</w:t>
            </w:r>
          </w:p>
        </w:tc>
        <w:tc>
          <w:tcPr>
            <w:tcW w:w="977" w:type="dxa"/>
          </w:tcPr>
          <w:p w14:paraId="425A447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2E701EEF" w14:textId="77777777" w:rsidTr="009B7A5C">
        <w:tc>
          <w:tcPr>
            <w:tcW w:w="3009" w:type="dxa"/>
          </w:tcPr>
          <w:p w14:paraId="6343DB17" w14:textId="77777777" w:rsidR="00F63B95" w:rsidRPr="006F2DEF" w:rsidRDefault="00F63B95" w:rsidP="009B7A5C">
            <w:pPr>
              <w:ind w:left="680"/>
            </w:pPr>
            <w:r w:rsidRPr="006F2DEF">
              <w:rPr>
                <w:lang w:val="en-US"/>
              </w:rPr>
              <w:t>++++KPP</w:t>
            </w:r>
          </w:p>
        </w:tc>
        <w:tc>
          <w:tcPr>
            <w:tcW w:w="4626" w:type="dxa"/>
          </w:tcPr>
          <w:p w14:paraId="3D38DF6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КПП</w:t>
            </w:r>
          </w:p>
        </w:tc>
        <w:tc>
          <w:tcPr>
            <w:tcW w:w="5984" w:type="dxa"/>
          </w:tcPr>
          <w:p w14:paraId="49DED79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KPPIDTextType. Идентификатор. Код причины постановки на учет; КПП. Текстовый, до 9 символов.</w:t>
            </w:r>
          </w:p>
        </w:tc>
        <w:tc>
          <w:tcPr>
            <w:tcW w:w="977" w:type="dxa"/>
          </w:tcPr>
          <w:p w14:paraId="0501BB0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7E73138B" w14:textId="77777777" w:rsidTr="009B7A5C">
        <w:tc>
          <w:tcPr>
            <w:tcW w:w="3009" w:type="dxa"/>
          </w:tcPr>
          <w:p w14:paraId="1E5F7D2F" w14:textId="77777777" w:rsidR="00F63B95" w:rsidRPr="006F2DEF" w:rsidRDefault="00F63B95" w:rsidP="009B7A5C">
            <w:pPr>
              <w:ind w:left="680"/>
              <w:rPr>
                <w:b/>
              </w:rPr>
            </w:pPr>
            <w:r w:rsidRPr="006F2DEF">
              <w:rPr>
                <w:b/>
                <w:lang w:val="en-US"/>
              </w:rPr>
              <w:t>++++Bank</w:t>
            </w:r>
          </w:p>
        </w:tc>
        <w:tc>
          <w:tcPr>
            <w:tcW w:w="4626" w:type="dxa"/>
          </w:tcPr>
          <w:p w14:paraId="50523D0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Реквизиты банка</w:t>
            </w:r>
          </w:p>
        </w:tc>
        <w:tc>
          <w:tcPr>
            <w:tcW w:w="5984" w:type="dxa"/>
          </w:tcPr>
          <w:p w14:paraId="7DFD18C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BankRU. Реквизиты банка в электронных платежных сообщениях</w:t>
            </w:r>
          </w:p>
        </w:tc>
        <w:tc>
          <w:tcPr>
            <w:tcW w:w="977" w:type="dxa"/>
          </w:tcPr>
          <w:p w14:paraId="71AC6A3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702C63A5" w14:textId="77777777" w:rsidTr="009B7A5C">
        <w:tc>
          <w:tcPr>
            <w:tcW w:w="3009" w:type="dxa"/>
          </w:tcPr>
          <w:p w14:paraId="1FC1C6CA" w14:textId="77777777" w:rsidR="00F63B95" w:rsidRPr="006F2DEF" w:rsidRDefault="00F63B95" w:rsidP="009B7A5C">
            <w:pPr>
              <w:ind w:left="851"/>
            </w:pPr>
            <w:r w:rsidRPr="006F2DEF">
              <w:rPr>
                <w:lang w:val="en-US"/>
              </w:rPr>
              <w:t>+++++BIC</w:t>
            </w:r>
          </w:p>
        </w:tc>
        <w:tc>
          <w:tcPr>
            <w:tcW w:w="4626" w:type="dxa"/>
          </w:tcPr>
          <w:p w14:paraId="67F400A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БИК</w:t>
            </w:r>
          </w:p>
        </w:tc>
        <w:tc>
          <w:tcPr>
            <w:tcW w:w="5984" w:type="dxa"/>
          </w:tcPr>
          <w:p w14:paraId="16C92B1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BICRUIDType. Идентификатор. Банковский идентификационный код; БИК. Цифровой, 9 значный.</w:t>
            </w:r>
          </w:p>
        </w:tc>
        <w:tc>
          <w:tcPr>
            <w:tcW w:w="977" w:type="dxa"/>
          </w:tcPr>
          <w:p w14:paraId="3E8785F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E1C1955" w14:textId="77777777" w:rsidTr="009B7A5C">
        <w:tc>
          <w:tcPr>
            <w:tcW w:w="3009" w:type="dxa"/>
          </w:tcPr>
          <w:p w14:paraId="71F7B33D" w14:textId="77777777" w:rsidR="00F63B95" w:rsidRPr="006F2DEF" w:rsidRDefault="00F63B95" w:rsidP="009B7A5C">
            <w:pPr>
              <w:ind w:left="851"/>
            </w:pPr>
            <w:r w:rsidRPr="006F2DEF">
              <w:rPr>
                <w:lang w:val="en-US"/>
              </w:rPr>
              <w:t>+++++CorrespAcc</w:t>
            </w:r>
          </w:p>
        </w:tc>
        <w:tc>
          <w:tcPr>
            <w:tcW w:w="4626" w:type="dxa"/>
          </w:tcPr>
          <w:p w14:paraId="46A4269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корреспондентский счет</w:t>
            </w:r>
          </w:p>
        </w:tc>
        <w:tc>
          <w:tcPr>
            <w:tcW w:w="5984" w:type="dxa"/>
          </w:tcPr>
          <w:p w14:paraId="226868D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AccountNumberRUIdType. Идентификатор. Номер счета. Текстовый, 20 символов.</w:t>
            </w:r>
          </w:p>
        </w:tc>
        <w:tc>
          <w:tcPr>
            <w:tcW w:w="977" w:type="dxa"/>
          </w:tcPr>
          <w:p w14:paraId="1A89A8C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6A0BBBC6" w14:textId="77777777" w:rsidTr="009B7A5C">
        <w:tc>
          <w:tcPr>
            <w:tcW w:w="3009" w:type="dxa"/>
          </w:tcPr>
          <w:p w14:paraId="07049937" w14:textId="77777777" w:rsidR="00F63B95" w:rsidRPr="006F2DEF" w:rsidRDefault="00F63B95" w:rsidP="009B7A5C">
            <w:pPr>
              <w:ind w:left="510"/>
              <w:rPr>
                <w:b/>
              </w:rPr>
            </w:pPr>
            <w:r w:rsidRPr="006F2DEF">
              <w:rPr>
                <w:b/>
                <w:lang w:val="en-US"/>
              </w:rPr>
              <w:t>+++Client</w:t>
            </w:r>
          </w:p>
        </w:tc>
        <w:tc>
          <w:tcPr>
            <w:tcW w:w="4626" w:type="dxa"/>
          </w:tcPr>
          <w:p w14:paraId="5676837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Клиент</w:t>
            </w:r>
          </w:p>
        </w:tc>
        <w:tc>
          <w:tcPr>
            <w:tcW w:w="5984" w:type="dxa"/>
          </w:tcPr>
          <w:p w14:paraId="1B9E0D5A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977" w:type="dxa"/>
          </w:tcPr>
          <w:p w14:paraId="1972F41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6B312417" w14:textId="77777777" w:rsidTr="009B7A5C">
        <w:tc>
          <w:tcPr>
            <w:tcW w:w="3009" w:type="dxa"/>
          </w:tcPr>
          <w:p w14:paraId="5F2F8075" w14:textId="77777777" w:rsidR="00F63B95" w:rsidRPr="006F2DEF" w:rsidRDefault="00F63B95" w:rsidP="009B7A5C">
            <w:pPr>
              <w:ind w:left="680"/>
            </w:pPr>
            <w:r w:rsidRPr="006F2DEF">
              <w:rPr>
                <w:lang w:val="en-US"/>
              </w:rPr>
              <w:t>++++Name</w:t>
            </w:r>
          </w:p>
        </w:tc>
        <w:tc>
          <w:tcPr>
            <w:tcW w:w="4626" w:type="dxa"/>
          </w:tcPr>
          <w:p w14:paraId="3C5FE71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Наименование клиента</w:t>
            </w:r>
          </w:p>
        </w:tc>
        <w:tc>
          <w:tcPr>
            <w:tcW w:w="5984" w:type="dxa"/>
          </w:tcPr>
          <w:p w14:paraId="4630337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Max70TextType. Текст. Строка, до 70 символов.</w:t>
            </w:r>
          </w:p>
        </w:tc>
        <w:tc>
          <w:tcPr>
            <w:tcW w:w="977" w:type="dxa"/>
          </w:tcPr>
          <w:p w14:paraId="42344B1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2B5F8B83" w14:textId="77777777" w:rsidTr="009B7A5C">
        <w:tc>
          <w:tcPr>
            <w:tcW w:w="3009" w:type="dxa"/>
          </w:tcPr>
          <w:p w14:paraId="574280CA" w14:textId="77777777" w:rsidR="00F63B95" w:rsidRPr="006F2DEF" w:rsidRDefault="00F63B95" w:rsidP="009B7A5C">
            <w:pPr>
              <w:ind w:left="680"/>
            </w:pPr>
            <w:r w:rsidRPr="006F2DEF">
              <w:rPr>
                <w:lang w:val="en-US"/>
              </w:rPr>
              <w:t>++++PersonalAcc</w:t>
            </w:r>
          </w:p>
        </w:tc>
        <w:tc>
          <w:tcPr>
            <w:tcW w:w="4626" w:type="dxa"/>
          </w:tcPr>
          <w:p w14:paraId="2D5397B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Лицевой счет</w:t>
            </w:r>
          </w:p>
        </w:tc>
        <w:tc>
          <w:tcPr>
            <w:tcW w:w="5984" w:type="dxa"/>
          </w:tcPr>
          <w:p w14:paraId="7AF0AC4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AccountNumberRUIdType. Идентификатор. Номер счета. Текстовый, 20 символов.</w:t>
            </w:r>
          </w:p>
        </w:tc>
        <w:tc>
          <w:tcPr>
            <w:tcW w:w="977" w:type="dxa"/>
          </w:tcPr>
          <w:p w14:paraId="7E0F488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0A8855C5" w14:textId="77777777" w:rsidTr="009B7A5C">
        <w:tc>
          <w:tcPr>
            <w:tcW w:w="3009" w:type="dxa"/>
          </w:tcPr>
          <w:p w14:paraId="0B77FA48" w14:textId="77777777" w:rsidR="00F63B95" w:rsidRPr="006F2DEF" w:rsidRDefault="00F63B95" w:rsidP="009B7A5C">
            <w:pPr>
              <w:ind w:left="680"/>
            </w:pPr>
            <w:r w:rsidRPr="006F2DEF">
              <w:rPr>
                <w:lang w:val="en-US"/>
              </w:rPr>
              <w:t>++++INN</w:t>
            </w:r>
          </w:p>
        </w:tc>
        <w:tc>
          <w:tcPr>
            <w:tcW w:w="4626" w:type="dxa"/>
          </w:tcPr>
          <w:p w14:paraId="14C95FE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ИНН</w:t>
            </w:r>
          </w:p>
        </w:tc>
        <w:tc>
          <w:tcPr>
            <w:tcW w:w="5984" w:type="dxa"/>
          </w:tcPr>
          <w:p w14:paraId="0C708F7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INNIDTextType. Идентификатор. Индивидуальный номер налогоплательщика; ИНН. Текстовый, до 12 символов.</w:t>
            </w:r>
          </w:p>
        </w:tc>
        <w:tc>
          <w:tcPr>
            <w:tcW w:w="977" w:type="dxa"/>
          </w:tcPr>
          <w:p w14:paraId="553C6F5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4FE7536F" w14:textId="77777777" w:rsidTr="009B7A5C">
        <w:tc>
          <w:tcPr>
            <w:tcW w:w="3009" w:type="dxa"/>
          </w:tcPr>
          <w:p w14:paraId="2B4F0F07" w14:textId="77777777" w:rsidR="00F63B95" w:rsidRPr="006F2DEF" w:rsidRDefault="00F63B95" w:rsidP="009B7A5C">
            <w:pPr>
              <w:ind w:left="510"/>
              <w:rPr>
                <w:b/>
              </w:rPr>
            </w:pPr>
            <w:r w:rsidRPr="006F2DEF">
              <w:rPr>
                <w:b/>
                <w:lang w:val="en-US"/>
              </w:rPr>
              <w:lastRenderedPageBreak/>
              <w:t>+++Purpose</w:t>
            </w:r>
          </w:p>
        </w:tc>
        <w:tc>
          <w:tcPr>
            <w:tcW w:w="4626" w:type="dxa"/>
          </w:tcPr>
          <w:p w14:paraId="13005CAF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Назначение платежа</w:t>
            </w:r>
          </w:p>
        </w:tc>
        <w:tc>
          <w:tcPr>
            <w:tcW w:w="5984" w:type="dxa"/>
          </w:tcPr>
          <w:p w14:paraId="0FF0509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Max70TextType. Текст. Строка, до 70 символов.</w:t>
            </w:r>
          </w:p>
        </w:tc>
        <w:tc>
          <w:tcPr>
            <w:tcW w:w="977" w:type="dxa"/>
          </w:tcPr>
          <w:p w14:paraId="1150480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</w:tbl>
    <w:p w14:paraId="7878B9F0" w14:textId="77777777" w:rsidR="00587FBD" w:rsidRDefault="00F63B95" w:rsidP="0030473B">
      <w:pPr>
        <w:pStyle w:val="Point"/>
        <w:outlineLvl w:val="3"/>
      </w:pPr>
      <w:r>
        <w:t>[ed:PayPropEdit]. Запрос на изменение реквизитов Счета для возврата обеспечения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5"/>
        <w:gridCol w:w="4531"/>
        <w:gridCol w:w="5888"/>
        <w:gridCol w:w="972"/>
      </w:tblGrid>
      <w:tr w:rsidR="00F63B95" w:rsidRPr="006F2DEF" w14:paraId="4371C8D2" w14:textId="77777777" w:rsidTr="009B7A5C">
        <w:tc>
          <w:tcPr>
            <w:tcW w:w="3009" w:type="dxa"/>
            <w:shd w:val="clear" w:color="auto" w:fill="F2F2F2"/>
            <w:vAlign w:val="center"/>
          </w:tcPr>
          <w:p w14:paraId="4A822C9D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7EF669C2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4E4438CD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2A43FE18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0D77AE99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1541D390" w14:textId="77777777" w:rsidTr="009B7A5C">
        <w:tc>
          <w:tcPr>
            <w:tcW w:w="3009" w:type="dxa"/>
          </w:tcPr>
          <w:p w14:paraId="7F3204B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DocDate</w:t>
            </w:r>
          </w:p>
        </w:tc>
        <w:tc>
          <w:tcPr>
            <w:tcW w:w="4626" w:type="dxa"/>
          </w:tcPr>
          <w:p w14:paraId="3CEAE36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 документа</w:t>
            </w:r>
          </w:p>
        </w:tc>
        <w:tc>
          <w:tcPr>
            <w:tcW w:w="5984" w:type="dxa"/>
          </w:tcPr>
          <w:p w14:paraId="1A23A07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63CEF2B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32535ABF" w14:textId="77777777" w:rsidTr="009B7A5C">
        <w:tc>
          <w:tcPr>
            <w:tcW w:w="3009" w:type="dxa"/>
          </w:tcPr>
          <w:p w14:paraId="195DEB9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DocTime</w:t>
            </w:r>
          </w:p>
        </w:tc>
        <w:tc>
          <w:tcPr>
            <w:tcW w:w="4626" w:type="dxa"/>
          </w:tcPr>
          <w:p w14:paraId="4322F29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Время формирования документа</w:t>
            </w:r>
          </w:p>
        </w:tc>
        <w:tc>
          <w:tcPr>
            <w:tcW w:w="5984" w:type="dxa"/>
          </w:tcPr>
          <w:p w14:paraId="2EC2622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TimeType. Время. Формат hh:mm:ss.</w:t>
            </w:r>
          </w:p>
        </w:tc>
        <w:tc>
          <w:tcPr>
            <w:tcW w:w="977" w:type="dxa"/>
          </w:tcPr>
          <w:p w14:paraId="723D3CD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50684DE" w14:textId="77777777" w:rsidTr="009B7A5C">
        <w:tc>
          <w:tcPr>
            <w:tcW w:w="3009" w:type="dxa"/>
          </w:tcPr>
          <w:p w14:paraId="42CD210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DocNum</w:t>
            </w:r>
          </w:p>
        </w:tc>
        <w:tc>
          <w:tcPr>
            <w:tcW w:w="4626" w:type="dxa"/>
          </w:tcPr>
          <w:p w14:paraId="5279335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Номер документа</w:t>
            </w:r>
          </w:p>
        </w:tc>
        <w:tc>
          <w:tcPr>
            <w:tcW w:w="5984" w:type="dxa"/>
          </w:tcPr>
          <w:p w14:paraId="0EB30E4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DocNumType. Номер документа</w:t>
            </w:r>
          </w:p>
        </w:tc>
        <w:tc>
          <w:tcPr>
            <w:tcW w:w="977" w:type="dxa"/>
          </w:tcPr>
          <w:p w14:paraId="0637C82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2303F57" w14:textId="77777777" w:rsidTr="009B7A5C">
        <w:tc>
          <w:tcPr>
            <w:tcW w:w="3009" w:type="dxa"/>
          </w:tcPr>
          <w:p w14:paraId="0624066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DocTypeId</w:t>
            </w:r>
          </w:p>
        </w:tc>
        <w:tc>
          <w:tcPr>
            <w:tcW w:w="4626" w:type="dxa"/>
          </w:tcPr>
          <w:p w14:paraId="2F174BE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документа</w:t>
            </w:r>
          </w:p>
        </w:tc>
        <w:tc>
          <w:tcPr>
            <w:tcW w:w="5984" w:type="dxa"/>
          </w:tcPr>
          <w:p w14:paraId="2BC7C1A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Max35TextType. Текст. Строка, до 35 символов.</w:t>
            </w:r>
          </w:p>
        </w:tc>
        <w:tc>
          <w:tcPr>
            <w:tcW w:w="977" w:type="dxa"/>
          </w:tcPr>
          <w:p w14:paraId="295BCF6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0998FB2C" w14:textId="77777777" w:rsidTr="009B7A5C">
        <w:tc>
          <w:tcPr>
            <w:tcW w:w="3009" w:type="dxa"/>
          </w:tcPr>
          <w:p w14:paraId="4FFACAC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Member</w:t>
            </w:r>
          </w:p>
        </w:tc>
        <w:tc>
          <w:tcPr>
            <w:tcW w:w="4626" w:type="dxa"/>
          </w:tcPr>
          <w:p w14:paraId="63428D9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Уникод Участника клиринга</w:t>
            </w:r>
          </w:p>
        </w:tc>
        <w:tc>
          <w:tcPr>
            <w:tcW w:w="5984" w:type="dxa"/>
          </w:tcPr>
          <w:p w14:paraId="0B3E840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UnicodeType. Уникод Участника клиринга. Строка, до 35 символов. Уникальный идентификатор, однозначно определяющий Участника клиринга.</w:t>
            </w:r>
          </w:p>
        </w:tc>
        <w:tc>
          <w:tcPr>
            <w:tcW w:w="977" w:type="dxa"/>
          </w:tcPr>
          <w:p w14:paraId="785C579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06381549" w14:textId="77777777" w:rsidTr="009B7A5C">
        <w:tc>
          <w:tcPr>
            <w:tcW w:w="3009" w:type="dxa"/>
          </w:tcPr>
          <w:p w14:paraId="4CE88D3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Signature</w:t>
            </w:r>
          </w:p>
        </w:tc>
        <w:tc>
          <w:tcPr>
            <w:tcW w:w="4626" w:type="dxa"/>
          </w:tcPr>
          <w:p w14:paraId="107D7236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5984" w:type="dxa"/>
          </w:tcPr>
          <w:p w14:paraId="37933A3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SignatureType.</w:t>
            </w:r>
          </w:p>
        </w:tc>
        <w:tc>
          <w:tcPr>
            <w:tcW w:w="977" w:type="dxa"/>
          </w:tcPr>
          <w:p w14:paraId="262C229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2A959EE3" w14:textId="77777777" w:rsidTr="009B7A5C">
        <w:tc>
          <w:tcPr>
            <w:tcW w:w="3009" w:type="dxa"/>
          </w:tcPr>
          <w:p w14:paraId="309552D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PayProp</w:t>
            </w:r>
          </w:p>
        </w:tc>
        <w:tc>
          <w:tcPr>
            <w:tcW w:w="4626" w:type="dxa"/>
          </w:tcPr>
          <w:p w14:paraId="6B988462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Реквизиты счета на возврат обеспечения</w:t>
            </w:r>
          </w:p>
        </w:tc>
        <w:tc>
          <w:tcPr>
            <w:tcW w:w="5984" w:type="dxa"/>
          </w:tcPr>
          <w:p w14:paraId="551B81D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PayPropEditDetailType. Платежные реквизиты счета на возврат обеспечения в запросе на изменение реквизитов</w:t>
            </w:r>
          </w:p>
        </w:tc>
        <w:tc>
          <w:tcPr>
            <w:tcW w:w="977" w:type="dxa"/>
          </w:tcPr>
          <w:p w14:paraId="1B51C23F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652DB172" w14:textId="77777777" w:rsidTr="009B7A5C">
        <w:tc>
          <w:tcPr>
            <w:tcW w:w="3009" w:type="dxa"/>
          </w:tcPr>
          <w:p w14:paraId="48FD468D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+PayProp</w:t>
            </w:r>
          </w:p>
        </w:tc>
        <w:tc>
          <w:tcPr>
            <w:tcW w:w="4626" w:type="dxa"/>
          </w:tcPr>
          <w:p w14:paraId="3788722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Уникальный идентификатор реквизитов</w:t>
            </w:r>
          </w:p>
        </w:tc>
        <w:tc>
          <w:tcPr>
            <w:tcW w:w="5984" w:type="dxa"/>
          </w:tcPr>
          <w:p w14:paraId="088F2CD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Max10IdType. Идентификатор. Цифровой, 10 значный.</w:t>
            </w:r>
          </w:p>
        </w:tc>
        <w:tc>
          <w:tcPr>
            <w:tcW w:w="977" w:type="dxa"/>
          </w:tcPr>
          <w:p w14:paraId="77B7E73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493CC64" w14:textId="77777777" w:rsidTr="009B7A5C">
        <w:tc>
          <w:tcPr>
            <w:tcW w:w="3009" w:type="dxa"/>
          </w:tcPr>
          <w:p w14:paraId="24FD507C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+Descr</w:t>
            </w:r>
          </w:p>
        </w:tc>
        <w:tc>
          <w:tcPr>
            <w:tcW w:w="4626" w:type="dxa"/>
          </w:tcPr>
          <w:p w14:paraId="2505785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Имя реквизитов</w:t>
            </w:r>
          </w:p>
        </w:tc>
        <w:tc>
          <w:tcPr>
            <w:tcW w:w="5984" w:type="dxa"/>
          </w:tcPr>
          <w:p w14:paraId="5DE7876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Max50TextType. Текст. Строка, до 50 символов.</w:t>
            </w:r>
          </w:p>
        </w:tc>
        <w:tc>
          <w:tcPr>
            <w:tcW w:w="977" w:type="dxa"/>
          </w:tcPr>
          <w:p w14:paraId="1641C79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BEDC085" w14:textId="77777777" w:rsidTr="009B7A5C">
        <w:tc>
          <w:tcPr>
            <w:tcW w:w="3009" w:type="dxa"/>
          </w:tcPr>
          <w:p w14:paraId="651509EB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+Asset</w:t>
            </w:r>
          </w:p>
        </w:tc>
        <w:tc>
          <w:tcPr>
            <w:tcW w:w="4626" w:type="dxa"/>
          </w:tcPr>
          <w:p w14:paraId="732A644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валюты</w:t>
            </w:r>
          </w:p>
        </w:tc>
        <w:tc>
          <w:tcPr>
            <w:tcW w:w="5984" w:type="dxa"/>
          </w:tcPr>
          <w:p w14:paraId="3C568EF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Max12IdType. Идентификатор. Строка, до 12 символов.</w:t>
            </w:r>
          </w:p>
        </w:tc>
        <w:tc>
          <w:tcPr>
            <w:tcW w:w="977" w:type="dxa"/>
          </w:tcPr>
          <w:p w14:paraId="5FB7DED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190CEAF" w14:textId="77777777" w:rsidTr="009B7A5C">
        <w:tc>
          <w:tcPr>
            <w:tcW w:w="3009" w:type="dxa"/>
          </w:tcPr>
          <w:p w14:paraId="5AFF67EF" w14:textId="77777777" w:rsidR="00F63B95" w:rsidRPr="006F2DEF" w:rsidRDefault="00F63B95" w:rsidP="009B7A5C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t>+Выбор</w:t>
            </w:r>
          </w:p>
        </w:tc>
        <w:tc>
          <w:tcPr>
            <w:tcW w:w="4626" w:type="dxa"/>
          </w:tcPr>
          <w:p w14:paraId="13432FD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Выбор элемента из 2 вариантов(а)</w:t>
            </w:r>
          </w:p>
        </w:tc>
        <w:tc>
          <w:tcPr>
            <w:tcW w:w="5984" w:type="dxa"/>
          </w:tcPr>
          <w:p w14:paraId="138E1F4C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977" w:type="dxa"/>
          </w:tcPr>
          <w:p w14:paraId="4E536D3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7A421BC7" w14:textId="77777777" w:rsidTr="009B7A5C">
        <w:tc>
          <w:tcPr>
            <w:tcW w:w="3009" w:type="dxa"/>
          </w:tcPr>
          <w:p w14:paraId="5B560044" w14:textId="77777777" w:rsidR="00F63B95" w:rsidRPr="006F2DEF" w:rsidRDefault="00F63B95" w:rsidP="009B7A5C">
            <w:pPr>
              <w:ind w:left="340"/>
              <w:rPr>
                <w:b/>
              </w:rPr>
            </w:pPr>
            <w:r w:rsidRPr="006F2DEF">
              <w:rPr>
                <w:b/>
                <w:lang w:val="en-US"/>
              </w:rPr>
              <w:t>++AccountSWIFT</w:t>
            </w:r>
          </w:p>
        </w:tc>
        <w:tc>
          <w:tcPr>
            <w:tcW w:w="4626" w:type="dxa"/>
          </w:tcPr>
          <w:p w14:paraId="0D5511B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Реквизиты в валюте</w:t>
            </w:r>
          </w:p>
        </w:tc>
        <w:tc>
          <w:tcPr>
            <w:tcW w:w="5984" w:type="dxa"/>
          </w:tcPr>
          <w:p w14:paraId="13963BC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AccountSWIFTType. Реквизиты в валюте</w:t>
            </w:r>
          </w:p>
        </w:tc>
        <w:tc>
          <w:tcPr>
            <w:tcW w:w="977" w:type="dxa"/>
          </w:tcPr>
          <w:p w14:paraId="057F2885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36E12AB6" w14:textId="77777777" w:rsidTr="009B7A5C">
        <w:tc>
          <w:tcPr>
            <w:tcW w:w="3009" w:type="dxa"/>
          </w:tcPr>
          <w:p w14:paraId="55309A9A" w14:textId="77777777" w:rsidR="00F63B95" w:rsidRPr="006F2DEF" w:rsidRDefault="00F63B95" w:rsidP="009B7A5C">
            <w:pPr>
              <w:ind w:left="510"/>
              <w:rPr>
                <w:b/>
              </w:rPr>
            </w:pPr>
            <w:r w:rsidRPr="006F2DEF">
              <w:rPr>
                <w:b/>
                <w:lang w:val="en-US"/>
              </w:rPr>
              <w:t>+++Beneficiary</w:t>
            </w:r>
          </w:p>
        </w:tc>
        <w:tc>
          <w:tcPr>
            <w:tcW w:w="4626" w:type="dxa"/>
          </w:tcPr>
          <w:p w14:paraId="44A7E2C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Получатель</w:t>
            </w:r>
          </w:p>
        </w:tc>
        <w:tc>
          <w:tcPr>
            <w:tcW w:w="5984" w:type="dxa"/>
          </w:tcPr>
          <w:p w14:paraId="77B3EE84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CustomerSWIFTType. Реквизиты SWIFT</w:t>
            </w:r>
          </w:p>
        </w:tc>
        <w:tc>
          <w:tcPr>
            <w:tcW w:w="977" w:type="dxa"/>
          </w:tcPr>
          <w:p w14:paraId="4CD2325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6981AEB1" w14:textId="77777777" w:rsidTr="009B7A5C">
        <w:tc>
          <w:tcPr>
            <w:tcW w:w="3009" w:type="dxa"/>
          </w:tcPr>
          <w:p w14:paraId="7730676C" w14:textId="77777777" w:rsidR="00F63B95" w:rsidRPr="006F2DEF" w:rsidRDefault="00F63B95" w:rsidP="009B7A5C">
            <w:pPr>
              <w:ind w:left="680"/>
              <w:rPr>
                <w:b/>
              </w:rPr>
            </w:pPr>
            <w:r w:rsidRPr="006F2DEF">
              <w:rPr>
                <w:b/>
                <w:lang w:val="en-US"/>
              </w:rPr>
              <w:t>++++Выбор</w:t>
            </w:r>
          </w:p>
        </w:tc>
        <w:tc>
          <w:tcPr>
            <w:tcW w:w="4626" w:type="dxa"/>
          </w:tcPr>
          <w:p w14:paraId="16FC9C3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Выбор элемента из 2 вариантов(а)</w:t>
            </w:r>
          </w:p>
        </w:tc>
        <w:tc>
          <w:tcPr>
            <w:tcW w:w="5984" w:type="dxa"/>
          </w:tcPr>
          <w:p w14:paraId="74028954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977" w:type="dxa"/>
          </w:tcPr>
          <w:p w14:paraId="205B4C0F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6AB822D1" w14:textId="77777777" w:rsidTr="009B7A5C">
        <w:tc>
          <w:tcPr>
            <w:tcW w:w="3009" w:type="dxa"/>
          </w:tcPr>
          <w:p w14:paraId="2F17B4F0" w14:textId="77777777" w:rsidR="00F63B95" w:rsidRPr="006F2DEF" w:rsidRDefault="00F63B95" w:rsidP="009B7A5C">
            <w:pPr>
              <w:ind w:left="851"/>
              <w:rPr>
                <w:b/>
              </w:rPr>
            </w:pPr>
            <w:r w:rsidRPr="006F2DEF">
              <w:rPr>
                <w:b/>
                <w:lang w:val="en-US"/>
              </w:rPr>
              <w:t>+++++OptionA</w:t>
            </w:r>
          </w:p>
        </w:tc>
        <w:tc>
          <w:tcPr>
            <w:tcW w:w="4626" w:type="dxa"/>
          </w:tcPr>
          <w:p w14:paraId="3B851F9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A</w:t>
            </w:r>
          </w:p>
        </w:tc>
        <w:tc>
          <w:tcPr>
            <w:tcW w:w="5984" w:type="dxa"/>
          </w:tcPr>
          <w:p w14:paraId="7D1A043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A</w:t>
            </w:r>
          </w:p>
        </w:tc>
        <w:tc>
          <w:tcPr>
            <w:tcW w:w="977" w:type="dxa"/>
          </w:tcPr>
          <w:p w14:paraId="6A200DA3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1A9B8E8F" w14:textId="77777777" w:rsidTr="009B7A5C">
        <w:tc>
          <w:tcPr>
            <w:tcW w:w="3009" w:type="dxa"/>
          </w:tcPr>
          <w:p w14:paraId="351CAEC0" w14:textId="77777777" w:rsidR="00F63B95" w:rsidRPr="006F2DEF" w:rsidRDefault="00F63B95" w:rsidP="009B7A5C">
            <w:pPr>
              <w:ind w:left="1021"/>
              <w:rPr>
                <w:b/>
              </w:rPr>
            </w:pPr>
            <w:r w:rsidRPr="006F2DEF">
              <w:rPr>
                <w:b/>
                <w:lang w:val="en-US"/>
              </w:rPr>
              <w:t>++++++BIC</w:t>
            </w:r>
          </w:p>
        </w:tc>
        <w:tc>
          <w:tcPr>
            <w:tcW w:w="4626" w:type="dxa"/>
          </w:tcPr>
          <w:p w14:paraId="2868DB2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BIC</w:t>
            </w:r>
          </w:p>
        </w:tc>
        <w:tc>
          <w:tcPr>
            <w:tcW w:w="5984" w:type="dxa"/>
          </w:tcPr>
          <w:p w14:paraId="59AB89F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BICSWIFTIDType. Идентификатор. Банковский идентификационный код, присвоенный SWIFT. Строка до 11 символов формата 4!a2!a2!c[3!c].</w:t>
            </w:r>
          </w:p>
        </w:tc>
        <w:tc>
          <w:tcPr>
            <w:tcW w:w="977" w:type="dxa"/>
          </w:tcPr>
          <w:p w14:paraId="24D8575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6189ED6D" w14:textId="77777777" w:rsidTr="009B7A5C">
        <w:tc>
          <w:tcPr>
            <w:tcW w:w="3009" w:type="dxa"/>
          </w:tcPr>
          <w:p w14:paraId="5CB8B148" w14:textId="77777777" w:rsidR="00F63B95" w:rsidRPr="006F2DEF" w:rsidRDefault="00F63B95" w:rsidP="009B7A5C">
            <w:pPr>
              <w:ind w:left="1021"/>
              <w:rPr>
                <w:b/>
              </w:rPr>
            </w:pPr>
            <w:r w:rsidRPr="006F2DEF">
              <w:rPr>
                <w:b/>
                <w:lang w:val="en-US"/>
              </w:rPr>
              <w:lastRenderedPageBreak/>
              <w:t>++++++Account</w:t>
            </w:r>
          </w:p>
        </w:tc>
        <w:tc>
          <w:tcPr>
            <w:tcW w:w="4626" w:type="dxa"/>
          </w:tcPr>
          <w:p w14:paraId="3475ECE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Счет</w:t>
            </w:r>
          </w:p>
        </w:tc>
        <w:tc>
          <w:tcPr>
            <w:tcW w:w="5984" w:type="dxa"/>
          </w:tcPr>
          <w:p w14:paraId="2B0D1F6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AccountNumberSWIFTIDType. Идентификатор. Номер счета. Текстовый, до 34 символов.</w:t>
            </w:r>
          </w:p>
        </w:tc>
        <w:tc>
          <w:tcPr>
            <w:tcW w:w="977" w:type="dxa"/>
          </w:tcPr>
          <w:p w14:paraId="317B481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5D401DEA" w14:textId="77777777" w:rsidTr="009B7A5C">
        <w:tc>
          <w:tcPr>
            <w:tcW w:w="3009" w:type="dxa"/>
          </w:tcPr>
          <w:p w14:paraId="03666297" w14:textId="77777777" w:rsidR="00F63B95" w:rsidRPr="006F2DEF" w:rsidRDefault="00F63B95" w:rsidP="009B7A5C">
            <w:pPr>
              <w:ind w:left="851"/>
              <w:rPr>
                <w:b/>
              </w:rPr>
            </w:pPr>
            <w:r w:rsidRPr="006F2DEF">
              <w:rPr>
                <w:b/>
                <w:lang w:val="en-US"/>
              </w:rPr>
              <w:t>+++++OptionD</w:t>
            </w:r>
          </w:p>
        </w:tc>
        <w:tc>
          <w:tcPr>
            <w:tcW w:w="4626" w:type="dxa"/>
          </w:tcPr>
          <w:p w14:paraId="09E0F53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D</w:t>
            </w:r>
          </w:p>
        </w:tc>
        <w:tc>
          <w:tcPr>
            <w:tcW w:w="5984" w:type="dxa"/>
          </w:tcPr>
          <w:p w14:paraId="162C78A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D</w:t>
            </w:r>
          </w:p>
        </w:tc>
        <w:tc>
          <w:tcPr>
            <w:tcW w:w="977" w:type="dxa"/>
          </w:tcPr>
          <w:p w14:paraId="431D7C8E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3214C910" w14:textId="77777777" w:rsidTr="009B7A5C">
        <w:tc>
          <w:tcPr>
            <w:tcW w:w="3009" w:type="dxa"/>
          </w:tcPr>
          <w:p w14:paraId="7FC87B09" w14:textId="77777777" w:rsidR="00F63B95" w:rsidRPr="006F2DEF" w:rsidRDefault="00F63B95" w:rsidP="009B7A5C">
            <w:pPr>
              <w:ind w:left="1021"/>
              <w:rPr>
                <w:b/>
              </w:rPr>
            </w:pPr>
            <w:r w:rsidRPr="006F2DEF">
              <w:rPr>
                <w:b/>
                <w:lang w:val="en-US"/>
              </w:rPr>
              <w:t>++++++Account</w:t>
            </w:r>
          </w:p>
        </w:tc>
        <w:tc>
          <w:tcPr>
            <w:tcW w:w="4626" w:type="dxa"/>
          </w:tcPr>
          <w:p w14:paraId="4925111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Счет</w:t>
            </w:r>
          </w:p>
        </w:tc>
        <w:tc>
          <w:tcPr>
            <w:tcW w:w="5984" w:type="dxa"/>
          </w:tcPr>
          <w:p w14:paraId="2E0D6CE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AccountNumberSWIFTIDType. Идентификатор. Номер счета. Текстовый, до 34 символов.</w:t>
            </w:r>
          </w:p>
        </w:tc>
        <w:tc>
          <w:tcPr>
            <w:tcW w:w="977" w:type="dxa"/>
          </w:tcPr>
          <w:p w14:paraId="5417DA0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4E66C51E" w14:textId="77777777" w:rsidTr="009B7A5C">
        <w:tc>
          <w:tcPr>
            <w:tcW w:w="3009" w:type="dxa"/>
          </w:tcPr>
          <w:p w14:paraId="62724852" w14:textId="77777777" w:rsidR="00F63B95" w:rsidRPr="006F2DEF" w:rsidRDefault="00F63B95" w:rsidP="009B7A5C">
            <w:pPr>
              <w:ind w:left="1021"/>
              <w:rPr>
                <w:b/>
              </w:rPr>
            </w:pPr>
            <w:r w:rsidRPr="006F2DEF">
              <w:rPr>
                <w:b/>
                <w:lang w:val="en-US"/>
              </w:rPr>
              <w:t>++++++NameAddr</w:t>
            </w:r>
          </w:p>
        </w:tc>
        <w:tc>
          <w:tcPr>
            <w:tcW w:w="4626" w:type="dxa"/>
          </w:tcPr>
          <w:p w14:paraId="554D660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Название/адрес</w:t>
            </w:r>
          </w:p>
        </w:tc>
        <w:tc>
          <w:tcPr>
            <w:tcW w:w="5984" w:type="dxa"/>
          </w:tcPr>
          <w:p w14:paraId="154F03A4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Max35XSetTextType. ТекстXSWIFT. Строка без символов CR и LF, до 35 символов.</w:t>
            </w:r>
          </w:p>
        </w:tc>
        <w:tc>
          <w:tcPr>
            <w:tcW w:w="977" w:type="dxa"/>
          </w:tcPr>
          <w:p w14:paraId="134B64C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[1..4]</w:t>
            </w:r>
          </w:p>
        </w:tc>
      </w:tr>
      <w:tr w:rsidR="00F63B95" w:rsidRPr="006F2DEF" w14:paraId="152F0563" w14:textId="77777777" w:rsidTr="009B7A5C">
        <w:tc>
          <w:tcPr>
            <w:tcW w:w="3009" w:type="dxa"/>
          </w:tcPr>
          <w:p w14:paraId="57A4F606" w14:textId="77777777" w:rsidR="00F63B95" w:rsidRPr="006F2DEF" w:rsidRDefault="00F63B95" w:rsidP="009B7A5C">
            <w:pPr>
              <w:ind w:left="510"/>
              <w:rPr>
                <w:b/>
              </w:rPr>
            </w:pPr>
            <w:r w:rsidRPr="006F2DEF">
              <w:rPr>
                <w:b/>
                <w:lang w:val="en-US"/>
              </w:rPr>
              <w:t>+++BeneficiaryBank</w:t>
            </w:r>
          </w:p>
        </w:tc>
        <w:tc>
          <w:tcPr>
            <w:tcW w:w="4626" w:type="dxa"/>
          </w:tcPr>
          <w:p w14:paraId="6E7F341F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Банк получателя</w:t>
            </w:r>
          </w:p>
        </w:tc>
        <w:tc>
          <w:tcPr>
            <w:tcW w:w="5984" w:type="dxa"/>
          </w:tcPr>
          <w:p w14:paraId="20FF715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CustomerSWIFTType. Реквизиты SWIFT</w:t>
            </w:r>
          </w:p>
        </w:tc>
        <w:tc>
          <w:tcPr>
            <w:tcW w:w="977" w:type="dxa"/>
          </w:tcPr>
          <w:p w14:paraId="02ABD5A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3AB39A55" w14:textId="77777777" w:rsidTr="009B7A5C">
        <w:tc>
          <w:tcPr>
            <w:tcW w:w="3009" w:type="dxa"/>
          </w:tcPr>
          <w:p w14:paraId="47EE6B87" w14:textId="77777777" w:rsidR="00F63B95" w:rsidRPr="006F2DEF" w:rsidRDefault="00F63B95" w:rsidP="009B7A5C">
            <w:pPr>
              <w:ind w:left="680"/>
              <w:rPr>
                <w:b/>
              </w:rPr>
            </w:pPr>
            <w:r w:rsidRPr="006F2DEF">
              <w:rPr>
                <w:b/>
                <w:lang w:val="en-US"/>
              </w:rPr>
              <w:t>++++Выбор</w:t>
            </w:r>
          </w:p>
        </w:tc>
        <w:tc>
          <w:tcPr>
            <w:tcW w:w="4626" w:type="dxa"/>
          </w:tcPr>
          <w:p w14:paraId="209FEC3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Выбор элемента из 2 вариантов(а)</w:t>
            </w:r>
          </w:p>
        </w:tc>
        <w:tc>
          <w:tcPr>
            <w:tcW w:w="5984" w:type="dxa"/>
          </w:tcPr>
          <w:p w14:paraId="3236C3F7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977" w:type="dxa"/>
          </w:tcPr>
          <w:p w14:paraId="7A08B27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6839F4EA" w14:textId="77777777" w:rsidTr="009B7A5C">
        <w:tc>
          <w:tcPr>
            <w:tcW w:w="3009" w:type="dxa"/>
          </w:tcPr>
          <w:p w14:paraId="173488B9" w14:textId="77777777" w:rsidR="00F63B95" w:rsidRPr="006F2DEF" w:rsidRDefault="00F63B95" w:rsidP="009B7A5C">
            <w:pPr>
              <w:ind w:left="851"/>
              <w:rPr>
                <w:b/>
              </w:rPr>
            </w:pPr>
            <w:r w:rsidRPr="006F2DEF">
              <w:rPr>
                <w:b/>
                <w:lang w:val="en-US"/>
              </w:rPr>
              <w:t>+++++OptionA</w:t>
            </w:r>
          </w:p>
        </w:tc>
        <w:tc>
          <w:tcPr>
            <w:tcW w:w="4626" w:type="dxa"/>
          </w:tcPr>
          <w:p w14:paraId="556DCC84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A</w:t>
            </w:r>
          </w:p>
        </w:tc>
        <w:tc>
          <w:tcPr>
            <w:tcW w:w="5984" w:type="dxa"/>
          </w:tcPr>
          <w:p w14:paraId="704BBD5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A</w:t>
            </w:r>
          </w:p>
        </w:tc>
        <w:tc>
          <w:tcPr>
            <w:tcW w:w="977" w:type="dxa"/>
          </w:tcPr>
          <w:p w14:paraId="24ABA732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15DA5686" w14:textId="77777777" w:rsidTr="009B7A5C">
        <w:tc>
          <w:tcPr>
            <w:tcW w:w="3009" w:type="dxa"/>
          </w:tcPr>
          <w:p w14:paraId="1275A75A" w14:textId="77777777" w:rsidR="00F63B95" w:rsidRPr="006F2DEF" w:rsidRDefault="00F63B95" w:rsidP="009B7A5C">
            <w:pPr>
              <w:ind w:left="1021"/>
              <w:rPr>
                <w:b/>
              </w:rPr>
            </w:pPr>
            <w:r w:rsidRPr="006F2DEF">
              <w:rPr>
                <w:b/>
                <w:lang w:val="en-US"/>
              </w:rPr>
              <w:t>++++++BIC</w:t>
            </w:r>
          </w:p>
        </w:tc>
        <w:tc>
          <w:tcPr>
            <w:tcW w:w="4626" w:type="dxa"/>
          </w:tcPr>
          <w:p w14:paraId="46A1E23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BIC</w:t>
            </w:r>
          </w:p>
        </w:tc>
        <w:tc>
          <w:tcPr>
            <w:tcW w:w="5984" w:type="dxa"/>
          </w:tcPr>
          <w:p w14:paraId="4B702C8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BICSWIFTIDType. Идентификатор. Банковский идентификационный код, присвоенный SWIFT. Строка до 11 символов формата 4!a2!a2!c[3!c].</w:t>
            </w:r>
          </w:p>
        </w:tc>
        <w:tc>
          <w:tcPr>
            <w:tcW w:w="977" w:type="dxa"/>
          </w:tcPr>
          <w:p w14:paraId="2968002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632B1C17" w14:textId="77777777" w:rsidTr="009B7A5C">
        <w:tc>
          <w:tcPr>
            <w:tcW w:w="3009" w:type="dxa"/>
          </w:tcPr>
          <w:p w14:paraId="7436064D" w14:textId="77777777" w:rsidR="00F63B95" w:rsidRPr="006F2DEF" w:rsidRDefault="00F63B95" w:rsidP="009B7A5C">
            <w:pPr>
              <w:ind w:left="1021"/>
              <w:rPr>
                <w:b/>
              </w:rPr>
            </w:pPr>
            <w:r w:rsidRPr="006F2DEF">
              <w:rPr>
                <w:b/>
                <w:lang w:val="en-US"/>
              </w:rPr>
              <w:t>++++++Account</w:t>
            </w:r>
          </w:p>
        </w:tc>
        <w:tc>
          <w:tcPr>
            <w:tcW w:w="4626" w:type="dxa"/>
          </w:tcPr>
          <w:p w14:paraId="579CBDF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Счет</w:t>
            </w:r>
          </w:p>
        </w:tc>
        <w:tc>
          <w:tcPr>
            <w:tcW w:w="5984" w:type="dxa"/>
          </w:tcPr>
          <w:p w14:paraId="332FBE1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AccountNumberSWIFTIDType. Идентификатор. Номер счета. Текстовый, до 34 символов.</w:t>
            </w:r>
          </w:p>
        </w:tc>
        <w:tc>
          <w:tcPr>
            <w:tcW w:w="977" w:type="dxa"/>
          </w:tcPr>
          <w:p w14:paraId="499B3AC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119C6EE7" w14:textId="77777777" w:rsidTr="009B7A5C">
        <w:tc>
          <w:tcPr>
            <w:tcW w:w="3009" w:type="dxa"/>
          </w:tcPr>
          <w:p w14:paraId="07E18DDA" w14:textId="77777777" w:rsidR="00F63B95" w:rsidRPr="006F2DEF" w:rsidRDefault="00F63B95" w:rsidP="009B7A5C">
            <w:pPr>
              <w:ind w:left="851"/>
              <w:rPr>
                <w:b/>
              </w:rPr>
            </w:pPr>
            <w:r w:rsidRPr="006F2DEF">
              <w:rPr>
                <w:b/>
                <w:lang w:val="en-US"/>
              </w:rPr>
              <w:t>+++++OptionD</w:t>
            </w:r>
          </w:p>
        </w:tc>
        <w:tc>
          <w:tcPr>
            <w:tcW w:w="4626" w:type="dxa"/>
          </w:tcPr>
          <w:p w14:paraId="730BA27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D</w:t>
            </w:r>
          </w:p>
        </w:tc>
        <w:tc>
          <w:tcPr>
            <w:tcW w:w="5984" w:type="dxa"/>
          </w:tcPr>
          <w:p w14:paraId="2064608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D</w:t>
            </w:r>
          </w:p>
        </w:tc>
        <w:tc>
          <w:tcPr>
            <w:tcW w:w="977" w:type="dxa"/>
          </w:tcPr>
          <w:p w14:paraId="45D82F53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49850AF1" w14:textId="77777777" w:rsidTr="009B7A5C">
        <w:tc>
          <w:tcPr>
            <w:tcW w:w="3009" w:type="dxa"/>
          </w:tcPr>
          <w:p w14:paraId="39574F0A" w14:textId="77777777" w:rsidR="00F63B95" w:rsidRPr="006F2DEF" w:rsidRDefault="00F63B95" w:rsidP="009B7A5C">
            <w:pPr>
              <w:ind w:left="1021"/>
              <w:rPr>
                <w:b/>
              </w:rPr>
            </w:pPr>
            <w:r w:rsidRPr="006F2DEF">
              <w:rPr>
                <w:b/>
                <w:lang w:val="en-US"/>
              </w:rPr>
              <w:t>++++++Account</w:t>
            </w:r>
          </w:p>
        </w:tc>
        <w:tc>
          <w:tcPr>
            <w:tcW w:w="4626" w:type="dxa"/>
          </w:tcPr>
          <w:p w14:paraId="657FF22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Счет</w:t>
            </w:r>
          </w:p>
        </w:tc>
        <w:tc>
          <w:tcPr>
            <w:tcW w:w="5984" w:type="dxa"/>
          </w:tcPr>
          <w:p w14:paraId="787A5D0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AccountNumberSWIFTIDType. Идентификатор. Номер счета. Текстовый, до 34 символов.</w:t>
            </w:r>
          </w:p>
        </w:tc>
        <w:tc>
          <w:tcPr>
            <w:tcW w:w="977" w:type="dxa"/>
          </w:tcPr>
          <w:p w14:paraId="094F7D42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7497274B" w14:textId="77777777" w:rsidTr="009B7A5C">
        <w:tc>
          <w:tcPr>
            <w:tcW w:w="3009" w:type="dxa"/>
          </w:tcPr>
          <w:p w14:paraId="1001A1B6" w14:textId="77777777" w:rsidR="00F63B95" w:rsidRPr="006F2DEF" w:rsidRDefault="00F63B95" w:rsidP="009B7A5C">
            <w:pPr>
              <w:ind w:left="1021"/>
              <w:rPr>
                <w:b/>
              </w:rPr>
            </w:pPr>
            <w:r w:rsidRPr="006F2DEF">
              <w:rPr>
                <w:b/>
                <w:lang w:val="en-US"/>
              </w:rPr>
              <w:t>++++++NameAddr</w:t>
            </w:r>
          </w:p>
        </w:tc>
        <w:tc>
          <w:tcPr>
            <w:tcW w:w="4626" w:type="dxa"/>
          </w:tcPr>
          <w:p w14:paraId="29A574A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Название/адрес</w:t>
            </w:r>
          </w:p>
        </w:tc>
        <w:tc>
          <w:tcPr>
            <w:tcW w:w="5984" w:type="dxa"/>
          </w:tcPr>
          <w:p w14:paraId="4B78BA4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Max35XSetTextType. ТекстXSWIFT. Строка без символов CR и LF, до 35 символов.</w:t>
            </w:r>
          </w:p>
        </w:tc>
        <w:tc>
          <w:tcPr>
            <w:tcW w:w="977" w:type="dxa"/>
          </w:tcPr>
          <w:p w14:paraId="718E210F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[1..4]</w:t>
            </w:r>
          </w:p>
        </w:tc>
      </w:tr>
      <w:tr w:rsidR="00F63B95" w:rsidRPr="006F2DEF" w14:paraId="75214236" w14:textId="77777777" w:rsidTr="009B7A5C">
        <w:tc>
          <w:tcPr>
            <w:tcW w:w="3009" w:type="dxa"/>
          </w:tcPr>
          <w:p w14:paraId="65CB6958" w14:textId="77777777" w:rsidR="00F63B95" w:rsidRPr="006F2DEF" w:rsidRDefault="00F63B95" w:rsidP="009B7A5C">
            <w:pPr>
              <w:ind w:left="510"/>
              <w:rPr>
                <w:b/>
              </w:rPr>
            </w:pPr>
            <w:r w:rsidRPr="006F2DEF">
              <w:rPr>
                <w:b/>
                <w:lang w:val="en-US"/>
              </w:rPr>
              <w:t>+++IntermediaryBank</w:t>
            </w:r>
          </w:p>
        </w:tc>
        <w:tc>
          <w:tcPr>
            <w:tcW w:w="4626" w:type="dxa"/>
          </w:tcPr>
          <w:p w14:paraId="479553F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Банк посредник</w:t>
            </w:r>
          </w:p>
        </w:tc>
        <w:tc>
          <w:tcPr>
            <w:tcW w:w="5984" w:type="dxa"/>
          </w:tcPr>
          <w:p w14:paraId="46C34CB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CustomerSWIFTType. Реквизиты SWIFT</w:t>
            </w:r>
          </w:p>
        </w:tc>
        <w:tc>
          <w:tcPr>
            <w:tcW w:w="977" w:type="dxa"/>
          </w:tcPr>
          <w:p w14:paraId="4D634A2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609C6888" w14:textId="77777777" w:rsidTr="009B7A5C">
        <w:tc>
          <w:tcPr>
            <w:tcW w:w="3009" w:type="dxa"/>
          </w:tcPr>
          <w:p w14:paraId="17F615B8" w14:textId="77777777" w:rsidR="00F63B95" w:rsidRPr="006F2DEF" w:rsidRDefault="00F63B95" w:rsidP="009B7A5C">
            <w:pPr>
              <w:ind w:left="680"/>
              <w:rPr>
                <w:b/>
              </w:rPr>
            </w:pPr>
            <w:r w:rsidRPr="006F2DEF">
              <w:rPr>
                <w:b/>
                <w:lang w:val="en-US"/>
              </w:rPr>
              <w:t>++++Выбор</w:t>
            </w:r>
          </w:p>
        </w:tc>
        <w:tc>
          <w:tcPr>
            <w:tcW w:w="4626" w:type="dxa"/>
          </w:tcPr>
          <w:p w14:paraId="56ABF04F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Выбор элемента из 2 вариантов(а)</w:t>
            </w:r>
          </w:p>
        </w:tc>
        <w:tc>
          <w:tcPr>
            <w:tcW w:w="5984" w:type="dxa"/>
          </w:tcPr>
          <w:p w14:paraId="1D2EF6F2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977" w:type="dxa"/>
          </w:tcPr>
          <w:p w14:paraId="2DC4592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1CEEFA85" w14:textId="77777777" w:rsidTr="009B7A5C">
        <w:tc>
          <w:tcPr>
            <w:tcW w:w="3009" w:type="dxa"/>
          </w:tcPr>
          <w:p w14:paraId="6B631AEC" w14:textId="77777777" w:rsidR="00F63B95" w:rsidRPr="006F2DEF" w:rsidRDefault="00F63B95" w:rsidP="009B7A5C">
            <w:pPr>
              <w:ind w:left="851"/>
              <w:rPr>
                <w:b/>
              </w:rPr>
            </w:pPr>
            <w:r w:rsidRPr="006F2DEF">
              <w:rPr>
                <w:b/>
                <w:lang w:val="en-US"/>
              </w:rPr>
              <w:t>+++++OptionA</w:t>
            </w:r>
          </w:p>
        </w:tc>
        <w:tc>
          <w:tcPr>
            <w:tcW w:w="4626" w:type="dxa"/>
          </w:tcPr>
          <w:p w14:paraId="540CB0B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A</w:t>
            </w:r>
          </w:p>
        </w:tc>
        <w:tc>
          <w:tcPr>
            <w:tcW w:w="5984" w:type="dxa"/>
          </w:tcPr>
          <w:p w14:paraId="05E351F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A</w:t>
            </w:r>
          </w:p>
        </w:tc>
        <w:tc>
          <w:tcPr>
            <w:tcW w:w="977" w:type="dxa"/>
          </w:tcPr>
          <w:p w14:paraId="7CCB43A5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616CC9C0" w14:textId="77777777" w:rsidTr="009B7A5C">
        <w:tc>
          <w:tcPr>
            <w:tcW w:w="3009" w:type="dxa"/>
          </w:tcPr>
          <w:p w14:paraId="170D713F" w14:textId="77777777" w:rsidR="00F63B95" w:rsidRPr="006F2DEF" w:rsidRDefault="00F63B95" w:rsidP="009B7A5C">
            <w:pPr>
              <w:ind w:left="1021"/>
              <w:rPr>
                <w:b/>
              </w:rPr>
            </w:pPr>
            <w:r w:rsidRPr="006F2DEF">
              <w:rPr>
                <w:b/>
                <w:lang w:val="en-US"/>
              </w:rPr>
              <w:t>++++++BIC</w:t>
            </w:r>
          </w:p>
        </w:tc>
        <w:tc>
          <w:tcPr>
            <w:tcW w:w="4626" w:type="dxa"/>
          </w:tcPr>
          <w:p w14:paraId="79BE48D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BIC</w:t>
            </w:r>
          </w:p>
        </w:tc>
        <w:tc>
          <w:tcPr>
            <w:tcW w:w="5984" w:type="dxa"/>
          </w:tcPr>
          <w:p w14:paraId="13FC45F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BICSWIFTIDType. Идентификатор. Банковский идентификационный код, присвоенный SWIFT. Строка до 11 символов формата 4!a2!a2!c[3!c].</w:t>
            </w:r>
          </w:p>
        </w:tc>
        <w:tc>
          <w:tcPr>
            <w:tcW w:w="977" w:type="dxa"/>
          </w:tcPr>
          <w:p w14:paraId="50156FBF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294FDEA9" w14:textId="77777777" w:rsidTr="009B7A5C">
        <w:tc>
          <w:tcPr>
            <w:tcW w:w="3009" w:type="dxa"/>
          </w:tcPr>
          <w:p w14:paraId="2584C303" w14:textId="77777777" w:rsidR="00F63B95" w:rsidRPr="006F2DEF" w:rsidRDefault="00F63B95" w:rsidP="009B7A5C">
            <w:pPr>
              <w:ind w:left="1021"/>
              <w:rPr>
                <w:b/>
              </w:rPr>
            </w:pPr>
            <w:r w:rsidRPr="006F2DEF">
              <w:rPr>
                <w:b/>
                <w:lang w:val="en-US"/>
              </w:rPr>
              <w:lastRenderedPageBreak/>
              <w:t>++++++Account</w:t>
            </w:r>
          </w:p>
        </w:tc>
        <w:tc>
          <w:tcPr>
            <w:tcW w:w="4626" w:type="dxa"/>
          </w:tcPr>
          <w:p w14:paraId="713A120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Счет</w:t>
            </w:r>
          </w:p>
        </w:tc>
        <w:tc>
          <w:tcPr>
            <w:tcW w:w="5984" w:type="dxa"/>
          </w:tcPr>
          <w:p w14:paraId="5BD2320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AccountNumberSWIFTIDType. Идентификатор. Номер счета. Текстовый, до 34 символов.</w:t>
            </w:r>
          </w:p>
        </w:tc>
        <w:tc>
          <w:tcPr>
            <w:tcW w:w="977" w:type="dxa"/>
          </w:tcPr>
          <w:p w14:paraId="29D69CF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3E046394" w14:textId="77777777" w:rsidTr="009B7A5C">
        <w:tc>
          <w:tcPr>
            <w:tcW w:w="3009" w:type="dxa"/>
          </w:tcPr>
          <w:p w14:paraId="781DBEB3" w14:textId="77777777" w:rsidR="00F63B95" w:rsidRPr="006F2DEF" w:rsidRDefault="00F63B95" w:rsidP="009B7A5C">
            <w:pPr>
              <w:ind w:left="851"/>
              <w:rPr>
                <w:b/>
              </w:rPr>
            </w:pPr>
            <w:r w:rsidRPr="006F2DEF">
              <w:rPr>
                <w:b/>
                <w:lang w:val="en-US"/>
              </w:rPr>
              <w:t>+++++OptionD</w:t>
            </w:r>
          </w:p>
        </w:tc>
        <w:tc>
          <w:tcPr>
            <w:tcW w:w="4626" w:type="dxa"/>
          </w:tcPr>
          <w:p w14:paraId="2829D9E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D</w:t>
            </w:r>
          </w:p>
        </w:tc>
        <w:tc>
          <w:tcPr>
            <w:tcW w:w="5984" w:type="dxa"/>
          </w:tcPr>
          <w:p w14:paraId="68995CF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D</w:t>
            </w:r>
          </w:p>
        </w:tc>
        <w:tc>
          <w:tcPr>
            <w:tcW w:w="977" w:type="dxa"/>
          </w:tcPr>
          <w:p w14:paraId="5E8F6436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0572FE75" w14:textId="77777777" w:rsidTr="009B7A5C">
        <w:tc>
          <w:tcPr>
            <w:tcW w:w="3009" w:type="dxa"/>
          </w:tcPr>
          <w:p w14:paraId="496CF730" w14:textId="77777777" w:rsidR="00F63B95" w:rsidRPr="006F2DEF" w:rsidRDefault="00F63B95" w:rsidP="009B7A5C">
            <w:pPr>
              <w:ind w:left="1021"/>
              <w:rPr>
                <w:b/>
              </w:rPr>
            </w:pPr>
            <w:r w:rsidRPr="006F2DEF">
              <w:rPr>
                <w:b/>
                <w:lang w:val="en-US"/>
              </w:rPr>
              <w:t>++++++Account</w:t>
            </w:r>
          </w:p>
        </w:tc>
        <w:tc>
          <w:tcPr>
            <w:tcW w:w="4626" w:type="dxa"/>
          </w:tcPr>
          <w:p w14:paraId="7453BEC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Счет</w:t>
            </w:r>
          </w:p>
        </w:tc>
        <w:tc>
          <w:tcPr>
            <w:tcW w:w="5984" w:type="dxa"/>
          </w:tcPr>
          <w:p w14:paraId="4BCAF06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AccountNumberSWIFTIDType. Идентификатор. Номер счета. Текстовый, до 34 символов.</w:t>
            </w:r>
          </w:p>
        </w:tc>
        <w:tc>
          <w:tcPr>
            <w:tcW w:w="977" w:type="dxa"/>
          </w:tcPr>
          <w:p w14:paraId="437548B4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3F951B9A" w14:textId="77777777" w:rsidTr="009B7A5C">
        <w:tc>
          <w:tcPr>
            <w:tcW w:w="3009" w:type="dxa"/>
          </w:tcPr>
          <w:p w14:paraId="2798728C" w14:textId="77777777" w:rsidR="00F63B95" w:rsidRPr="006F2DEF" w:rsidRDefault="00F63B95" w:rsidP="009B7A5C">
            <w:pPr>
              <w:ind w:left="1021"/>
              <w:rPr>
                <w:b/>
              </w:rPr>
            </w:pPr>
            <w:r w:rsidRPr="006F2DEF">
              <w:rPr>
                <w:b/>
                <w:lang w:val="en-US"/>
              </w:rPr>
              <w:t>++++++NameAddr</w:t>
            </w:r>
          </w:p>
        </w:tc>
        <w:tc>
          <w:tcPr>
            <w:tcW w:w="4626" w:type="dxa"/>
          </w:tcPr>
          <w:p w14:paraId="1E6F268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Название/адрес</w:t>
            </w:r>
          </w:p>
        </w:tc>
        <w:tc>
          <w:tcPr>
            <w:tcW w:w="5984" w:type="dxa"/>
          </w:tcPr>
          <w:p w14:paraId="2924B47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Max35XSetTextType. ТекстXSWIFT. Строка без символов CR и LF, до 35 символов.</w:t>
            </w:r>
          </w:p>
        </w:tc>
        <w:tc>
          <w:tcPr>
            <w:tcW w:w="977" w:type="dxa"/>
          </w:tcPr>
          <w:p w14:paraId="002C53B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[1..4]</w:t>
            </w:r>
          </w:p>
        </w:tc>
      </w:tr>
      <w:tr w:rsidR="00F63B95" w:rsidRPr="006F2DEF" w14:paraId="242F310D" w14:textId="77777777" w:rsidTr="009B7A5C">
        <w:tc>
          <w:tcPr>
            <w:tcW w:w="3009" w:type="dxa"/>
          </w:tcPr>
          <w:p w14:paraId="5650C7A6" w14:textId="77777777" w:rsidR="00F63B95" w:rsidRPr="006F2DEF" w:rsidRDefault="00F63B95" w:rsidP="009B7A5C">
            <w:pPr>
              <w:ind w:left="510"/>
              <w:rPr>
                <w:b/>
              </w:rPr>
            </w:pPr>
            <w:r w:rsidRPr="006F2DEF">
              <w:rPr>
                <w:b/>
                <w:lang w:val="en-US"/>
              </w:rPr>
              <w:t>+++Purpose</w:t>
            </w:r>
          </w:p>
        </w:tc>
        <w:tc>
          <w:tcPr>
            <w:tcW w:w="4626" w:type="dxa"/>
          </w:tcPr>
          <w:p w14:paraId="7408185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Назначение платежа</w:t>
            </w:r>
          </w:p>
        </w:tc>
        <w:tc>
          <w:tcPr>
            <w:tcW w:w="5984" w:type="dxa"/>
          </w:tcPr>
          <w:p w14:paraId="759A0D0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Max35XSetTextType. ТекстXSWIFT. Строка без символов CR и LF, до 35 символов.</w:t>
            </w:r>
          </w:p>
        </w:tc>
        <w:tc>
          <w:tcPr>
            <w:tcW w:w="977" w:type="dxa"/>
          </w:tcPr>
          <w:p w14:paraId="31F1CC1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[0..2]</w:t>
            </w:r>
          </w:p>
        </w:tc>
      </w:tr>
      <w:tr w:rsidR="00F63B95" w:rsidRPr="006F2DEF" w14:paraId="0BBFC828" w14:textId="77777777" w:rsidTr="009B7A5C">
        <w:tc>
          <w:tcPr>
            <w:tcW w:w="3009" w:type="dxa"/>
          </w:tcPr>
          <w:p w14:paraId="41797705" w14:textId="77777777" w:rsidR="00F63B95" w:rsidRPr="006F2DEF" w:rsidRDefault="00F63B95" w:rsidP="009B7A5C">
            <w:pPr>
              <w:ind w:left="340"/>
              <w:rPr>
                <w:b/>
              </w:rPr>
            </w:pPr>
            <w:r w:rsidRPr="006F2DEF">
              <w:rPr>
                <w:b/>
                <w:lang w:val="en-US"/>
              </w:rPr>
              <w:t>++AccountRU</w:t>
            </w:r>
          </w:p>
        </w:tc>
        <w:tc>
          <w:tcPr>
            <w:tcW w:w="4626" w:type="dxa"/>
          </w:tcPr>
          <w:p w14:paraId="6BD7D69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Реквизиты в рублях</w:t>
            </w:r>
          </w:p>
        </w:tc>
        <w:tc>
          <w:tcPr>
            <w:tcW w:w="5984" w:type="dxa"/>
          </w:tcPr>
          <w:p w14:paraId="5250BF5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AccountRUType. Реквизиты в рублях</w:t>
            </w:r>
          </w:p>
        </w:tc>
        <w:tc>
          <w:tcPr>
            <w:tcW w:w="977" w:type="dxa"/>
          </w:tcPr>
          <w:p w14:paraId="7EC94DEF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294E4790" w14:textId="77777777" w:rsidTr="009B7A5C">
        <w:tc>
          <w:tcPr>
            <w:tcW w:w="3009" w:type="dxa"/>
          </w:tcPr>
          <w:p w14:paraId="576E6399" w14:textId="77777777" w:rsidR="00F63B95" w:rsidRPr="006F2DEF" w:rsidRDefault="00F63B95" w:rsidP="009B7A5C">
            <w:pPr>
              <w:ind w:left="510"/>
              <w:rPr>
                <w:b/>
              </w:rPr>
            </w:pPr>
            <w:r w:rsidRPr="006F2DEF">
              <w:rPr>
                <w:b/>
                <w:lang w:val="en-US"/>
              </w:rPr>
              <w:t>+++Payee</w:t>
            </w:r>
          </w:p>
        </w:tc>
        <w:tc>
          <w:tcPr>
            <w:tcW w:w="4626" w:type="dxa"/>
          </w:tcPr>
          <w:p w14:paraId="40EFBFD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Получатель</w:t>
            </w:r>
          </w:p>
        </w:tc>
        <w:tc>
          <w:tcPr>
            <w:tcW w:w="5984" w:type="dxa"/>
          </w:tcPr>
          <w:p w14:paraId="489FA47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CustomerRU. Реквизиты клиента (плательщика или получателя)</w:t>
            </w:r>
          </w:p>
        </w:tc>
        <w:tc>
          <w:tcPr>
            <w:tcW w:w="977" w:type="dxa"/>
          </w:tcPr>
          <w:p w14:paraId="2F74A79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23EDB495" w14:textId="77777777" w:rsidTr="009B7A5C">
        <w:tc>
          <w:tcPr>
            <w:tcW w:w="3009" w:type="dxa"/>
          </w:tcPr>
          <w:p w14:paraId="3B1C34E2" w14:textId="77777777" w:rsidR="00F63B95" w:rsidRPr="006F2DEF" w:rsidRDefault="00F63B95" w:rsidP="009B7A5C">
            <w:pPr>
              <w:ind w:left="680"/>
            </w:pPr>
            <w:r w:rsidRPr="006F2DEF">
              <w:rPr>
                <w:lang w:val="en-US"/>
              </w:rPr>
              <w:t>++++Name</w:t>
            </w:r>
          </w:p>
        </w:tc>
        <w:tc>
          <w:tcPr>
            <w:tcW w:w="4626" w:type="dxa"/>
          </w:tcPr>
          <w:p w14:paraId="4425863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Наименование</w:t>
            </w:r>
          </w:p>
        </w:tc>
        <w:tc>
          <w:tcPr>
            <w:tcW w:w="5984" w:type="dxa"/>
          </w:tcPr>
          <w:p w14:paraId="6E9AA3B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Max160TextType. Текст. Строка, до 160 символов.</w:t>
            </w:r>
          </w:p>
        </w:tc>
        <w:tc>
          <w:tcPr>
            <w:tcW w:w="977" w:type="dxa"/>
          </w:tcPr>
          <w:p w14:paraId="3D87F5C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087E8A6C" w14:textId="77777777" w:rsidTr="009B7A5C">
        <w:tc>
          <w:tcPr>
            <w:tcW w:w="3009" w:type="dxa"/>
          </w:tcPr>
          <w:p w14:paraId="71357C50" w14:textId="77777777" w:rsidR="00F63B95" w:rsidRPr="006F2DEF" w:rsidRDefault="00F63B95" w:rsidP="009B7A5C">
            <w:pPr>
              <w:ind w:left="680"/>
            </w:pPr>
            <w:r w:rsidRPr="006F2DEF">
              <w:rPr>
                <w:lang w:val="en-US"/>
              </w:rPr>
              <w:t>++++PersonalAcc</w:t>
            </w:r>
          </w:p>
        </w:tc>
        <w:tc>
          <w:tcPr>
            <w:tcW w:w="4626" w:type="dxa"/>
          </w:tcPr>
          <w:p w14:paraId="2BEEEE2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лицевой счет</w:t>
            </w:r>
          </w:p>
        </w:tc>
        <w:tc>
          <w:tcPr>
            <w:tcW w:w="5984" w:type="dxa"/>
          </w:tcPr>
          <w:p w14:paraId="0832B64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AccountNumberRUIdType. Идентификатор. Номер счета. Текстовый, 20 символов.</w:t>
            </w:r>
          </w:p>
        </w:tc>
        <w:tc>
          <w:tcPr>
            <w:tcW w:w="977" w:type="dxa"/>
          </w:tcPr>
          <w:p w14:paraId="1C872AB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79CE1C30" w14:textId="77777777" w:rsidTr="009B7A5C">
        <w:tc>
          <w:tcPr>
            <w:tcW w:w="3009" w:type="dxa"/>
          </w:tcPr>
          <w:p w14:paraId="7990FFD6" w14:textId="77777777" w:rsidR="00F63B95" w:rsidRPr="006F2DEF" w:rsidRDefault="00F63B95" w:rsidP="009B7A5C">
            <w:pPr>
              <w:ind w:left="680"/>
            </w:pPr>
            <w:r w:rsidRPr="006F2DEF">
              <w:rPr>
                <w:lang w:val="en-US"/>
              </w:rPr>
              <w:t>++++INN</w:t>
            </w:r>
          </w:p>
        </w:tc>
        <w:tc>
          <w:tcPr>
            <w:tcW w:w="4626" w:type="dxa"/>
          </w:tcPr>
          <w:p w14:paraId="4AB3B43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ИНН</w:t>
            </w:r>
          </w:p>
        </w:tc>
        <w:tc>
          <w:tcPr>
            <w:tcW w:w="5984" w:type="dxa"/>
          </w:tcPr>
          <w:p w14:paraId="6B14BAF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INNIDTextType. Идентификатор. Индивидуальный номер налогоплательщика; ИНН. Текстовый, до 12 символов.</w:t>
            </w:r>
          </w:p>
        </w:tc>
        <w:tc>
          <w:tcPr>
            <w:tcW w:w="977" w:type="dxa"/>
          </w:tcPr>
          <w:p w14:paraId="155505D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0C2B7DDD" w14:textId="77777777" w:rsidTr="009B7A5C">
        <w:tc>
          <w:tcPr>
            <w:tcW w:w="3009" w:type="dxa"/>
          </w:tcPr>
          <w:p w14:paraId="731C4CC7" w14:textId="77777777" w:rsidR="00F63B95" w:rsidRPr="006F2DEF" w:rsidRDefault="00F63B95" w:rsidP="009B7A5C">
            <w:pPr>
              <w:ind w:left="680"/>
            </w:pPr>
            <w:r w:rsidRPr="006F2DEF">
              <w:rPr>
                <w:lang w:val="en-US"/>
              </w:rPr>
              <w:t>++++KPP</w:t>
            </w:r>
          </w:p>
        </w:tc>
        <w:tc>
          <w:tcPr>
            <w:tcW w:w="4626" w:type="dxa"/>
          </w:tcPr>
          <w:p w14:paraId="1FBA6B8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КПП</w:t>
            </w:r>
          </w:p>
        </w:tc>
        <w:tc>
          <w:tcPr>
            <w:tcW w:w="5984" w:type="dxa"/>
          </w:tcPr>
          <w:p w14:paraId="4DBAD50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KPPIDTextType. Идентификатор. Код причины постановки на учет; КПП. Текстовый, до 9 символов.</w:t>
            </w:r>
          </w:p>
        </w:tc>
        <w:tc>
          <w:tcPr>
            <w:tcW w:w="977" w:type="dxa"/>
          </w:tcPr>
          <w:p w14:paraId="138C65D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657E9932" w14:textId="77777777" w:rsidTr="009B7A5C">
        <w:tc>
          <w:tcPr>
            <w:tcW w:w="3009" w:type="dxa"/>
          </w:tcPr>
          <w:p w14:paraId="7B8846D2" w14:textId="77777777" w:rsidR="00F63B95" w:rsidRPr="006F2DEF" w:rsidRDefault="00F63B95" w:rsidP="009B7A5C">
            <w:pPr>
              <w:ind w:left="680"/>
              <w:rPr>
                <w:b/>
              </w:rPr>
            </w:pPr>
            <w:r w:rsidRPr="006F2DEF">
              <w:rPr>
                <w:b/>
                <w:lang w:val="en-US"/>
              </w:rPr>
              <w:t>++++Bank</w:t>
            </w:r>
          </w:p>
        </w:tc>
        <w:tc>
          <w:tcPr>
            <w:tcW w:w="4626" w:type="dxa"/>
          </w:tcPr>
          <w:p w14:paraId="3611E7B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Реквизиты банка</w:t>
            </w:r>
          </w:p>
        </w:tc>
        <w:tc>
          <w:tcPr>
            <w:tcW w:w="5984" w:type="dxa"/>
          </w:tcPr>
          <w:p w14:paraId="67F23F7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BankRU. Реквизиты банка в электронных платежных сообщениях</w:t>
            </w:r>
          </w:p>
        </w:tc>
        <w:tc>
          <w:tcPr>
            <w:tcW w:w="977" w:type="dxa"/>
          </w:tcPr>
          <w:p w14:paraId="537909E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3E73135B" w14:textId="77777777" w:rsidTr="009B7A5C">
        <w:tc>
          <w:tcPr>
            <w:tcW w:w="3009" w:type="dxa"/>
          </w:tcPr>
          <w:p w14:paraId="44C7F3AC" w14:textId="77777777" w:rsidR="00F63B95" w:rsidRPr="006F2DEF" w:rsidRDefault="00F63B95" w:rsidP="009B7A5C">
            <w:pPr>
              <w:ind w:left="851"/>
            </w:pPr>
            <w:r w:rsidRPr="006F2DEF">
              <w:rPr>
                <w:lang w:val="en-US"/>
              </w:rPr>
              <w:t>+++++BIC</w:t>
            </w:r>
          </w:p>
        </w:tc>
        <w:tc>
          <w:tcPr>
            <w:tcW w:w="4626" w:type="dxa"/>
          </w:tcPr>
          <w:p w14:paraId="45DBE58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БИК</w:t>
            </w:r>
          </w:p>
        </w:tc>
        <w:tc>
          <w:tcPr>
            <w:tcW w:w="5984" w:type="dxa"/>
          </w:tcPr>
          <w:p w14:paraId="20012FE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BICRUIDType. Идентификатор. Банковский идентификационный код; БИК. Цифровой, 9 значный.</w:t>
            </w:r>
          </w:p>
        </w:tc>
        <w:tc>
          <w:tcPr>
            <w:tcW w:w="977" w:type="dxa"/>
          </w:tcPr>
          <w:p w14:paraId="689886A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8AABC7A" w14:textId="77777777" w:rsidTr="009B7A5C">
        <w:tc>
          <w:tcPr>
            <w:tcW w:w="3009" w:type="dxa"/>
          </w:tcPr>
          <w:p w14:paraId="5FBA5D9A" w14:textId="77777777" w:rsidR="00F63B95" w:rsidRPr="006F2DEF" w:rsidRDefault="00F63B95" w:rsidP="009B7A5C">
            <w:pPr>
              <w:ind w:left="851"/>
            </w:pPr>
            <w:r w:rsidRPr="006F2DEF">
              <w:rPr>
                <w:lang w:val="en-US"/>
              </w:rPr>
              <w:t>+++++CorrespAcc</w:t>
            </w:r>
          </w:p>
        </w:tc>
        <w:tc>
          <w:tcPr>
            <w:tcW w:w="4626" w:type="dxa"/>
          </w:tcPr>
          <w:p w14:paraId="0BA5CB1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корреспондентский счет</w:t>
            </w:r>
          </w:p>
        </w:tc>
        <w:tc>
          <w:tcPr>
            <w:tcW w:w="5984" w:type="dxa"/>
          </w:tcPr>
          <w:p w14:paraId="726D0BA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AccountNumberRUIdType. Идентификатор. Номер счета. Текстовый, 20 символов.</w:t>
            </w:r>
          </w:p>
        </w:tc>
        <w:tc>
          <w:tcPr>
            <w:tcW w:w="977" w:type="dxa"/>
          </w:tcPr>
          <w:p w14:paraId="5C648E0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40B4940C" w14:textId="77777777" w:rsidTr="009B7A5C">
        <w:tc>
          <w:tcPr>
            <w:tcW w:w="3009" w:type="dxa"/>
          </w:tcPr>
          <w:p w14:paraId="690D64CB" w14:textId="77777777" w:rsidR="00F63B95" w:rsidRPr="006F2DEF" w:rsidRDefault="00F63B95" w:rsidP="009B7A5C">
            <w:pPr>
              <w:ind w:left="510"/>
              <w:rPr>
                <w:b/>
              </w:rPr>
            </w:pPr>
            <w:r w:rsidRPr="006F2DEF">
              <w:rPr>
                <w:b/>
                <w:lang w:val="en-US"/>
              </w:rPr>
              <w:t>+++Client</w:t>
            </w:r>
          </w:p>
        </w:tc>
        <w:tc>
          <w:tcPr>
            <w:tcW w:w="4626" w:type="dxa"/>
          </w:tcPr>
          <w:p w14:paraId="41E09CB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Клиент</w:t>
            </w:r>
          </w:p>
        </w:tc>
        <w:tc>
          <w:tcPr>
            <w:tcW w:w="5984" w:type="dxa"/>
          </w:tcPr>
          <w:p w14:paraId="60E99BBB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977" w:type="dxa"/>
          </w:tcPr>
          <w:p w14:paraId="7D08410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79874E01" w14:textId="77777777" w:rsidTr="009B7A5C">
        <w:tc>
          <w:tcPr>
            <w:tcW w:w="3009" w:type="dxa"/>
          </w:tcPr>
          <w:p w14:paraId="6AA061CE" w14:textId="77777777" w:rsidR="00F63B95" w:rsidRPr="006F2DEF" w:rsidRDefault="00F63B95" w:rsidP="009B7A5C">
            <w:pPr>
              <w:ind w:left="680"/>
            </w:pPr>
            <w:r w:rsidRPr="006F2DEF">
              <w:rPr>
                <w:lang w:val="en-US"/>
              </w:rPr>
              <w:t>++++Name</w:t>
            </w:r>
          </w:p>
        </w:tc>
        <w:tc>
          <w:tcPr>
            <w:tcW w:w="4626" w:type="dxa"/>
          </w:tcPr>
          <w:p w14:paraId="25D506B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Наименование клиента</w:t>
            </w:r>
          </w:p>
        </w:tc>
        <w:tc>
          <w:tcPr>
            <w:tcW w:w="5984" w:type="dxa"/>
          </w:tcPr>
          <w:p w14:paraId="786E422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Max70TextType. Текст. Строка, до 70 символов.</w:t>
            </w:r>
          </w:p>
        </w:tc>
        <w:tc>
          <w:tcPr>
            <w:tcW w:w="977" w:type="dxa"/>
          </w:tcPr>
          <w:p w14:paraId="38ED0FE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6560A2BC" w14:textId="77777777" w:rsidTr="009B7A5C">
        <w:tc>
          <w:tcPr>
            <w:tcW w:w="3009" w:type="dxa"/>
          </w:tcPr>
          <w:p w14:paraId="56C874B2" w14:textId="77777777" w:rsidR="00F63B95" w:rsidRPr="006F2DEF" w:rsidRDefault="00F63B95" w:rsidP="009B7A5C">
            <w:pPr>
              <w:ind w:left="680"/>
            </w:pPr>
            <w:r w:rsidRPr="006F2DEF">
              <w:rPr>
                <w:lang w:val="en-US"/>
              </w:rPr>
              <w:lastRenderedPageBreak/>
              <w:t>++++PersonalAcc</w:t>
            </w:r>
          </w:p>
        </w:tc>
        <w:tc>
          <w:tcPr>
            <w:tcW w:w="4626" w:type="dxa"/>
          </w:tcPr>
          <w:p w14:paraId="6331C61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Лицевой счет</w:t>
            </w:r>
          </w:p>
        </w:tc>
        <w:tc>
          <w:tcPr>
            <w:tcW w:w="5984" w:type="dxa"/>
          </w:tcPr>
          <w:p w14:paraId="0788B8F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AccountNumberRUIdType. Идентификатор. Номер счета. Текстовый, 20 символов.</w:t>
            </w:r>
          </w:p>
        </w:tc>
        <w:tc>
          <w:tcPr>
            <w:tcW w:w="977" w:type="dxa"/>
          </w:tcPr>
          <w:p w14:paraId="232BE0E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23872D28" w14:textId="77777777" w:rsidTr="009B7A5C">
        <w:tc>
          <w:tcPr>
            <w:tcW w:w="3009" w:type="dxa"/>
          </w:tcPr>
          <w:p w14:paraId="475000CE" w14:textId="77777777" w:rsidR="00F63B95" w:rsidRPr="006F2DEF" w:rsidRDefault="00F63B95" w:rsidP="009B7A5C">
            <w:pPr>
              <w:ind w:left="680"/>
            </w:pPr>
            <w:r w:rsidRPr="006F2DEF">
              <w:rPr>
                <w:lang w:val="en-US"/>
              </w:rPr>
              <w:t>++++INN</w:t>
            </w:r>
          </w:p>
        </w:tc>
        <w:tc>
          <w:tcPr>
            <w:tcW w:w="4626" w:type="dxa"/>
          </w:tcPr>
          <w:p w14:paraId="633BB80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ИНН</w:t>
            </w:r>
          </w:p>
        </w:tc>
        <w:tc>
          <w:tcPr>
            <w:tcW w:w="5984" w:type="dxa"/>
          </w:tcPr>
          <w:p w14:paraId="050EB7B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INNIDTextType. Идентификатор. Индивидуальный номер налогоплательщика; ИНН. Текстовый, до 12 символов.</w:t>
            </w:r>
          </w:p>
        </w:tc>
        <w:tc>
          <w:tcPr>
            <w:tcW w:w="977" w:type="dxa"/>
          </w:tcPr>
          <w:p w14:paraId="20A98CB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064CCD0C" w14:textId="77777777" w:rsidTr="009B7A5C">
        <w:tc>
          <w:tcPr>
            <w:tcW w:w="3009" w:type="dxa"/>
          </w:tcPr>
          <w:p w14:paraId="13DC1C9E" w14:textId="77777777" w:rsidR="00F63B95" w:rsidRPr="006F2DEF" w:rsidRDefault="00F63B95" w:rsidP="009B7A5C">
            <w:pPr>
              <w:ind w:left="510"/>
              <w:rPr>
                <w:b/>
              </w:rPr>
            </w:pPr>
            <w:r w:rsidRPr="006F2DEF">
              <w:rPr>
                <w:b/>
                <w:lang w:val="en-US"/>
              </w:rPr>
              <w:t>+++Purpose</w:t>
            </w:r>
          </w:p>
        </w:tc>
        <w:tc>
          <w:tcPr>
            <w:tcW w:w="4626" w:type="dxa"/>
          </w:tcPr>
          <w:p w14:paraId="7E429F0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Назначение платежа</w:t>
            </w:r>
          </w:p>
        </w:tc>
        <w:tc>
          <w:tcPr>
            <w:tcW w:w="5984" w:type="dxa"/>
          </w:tcPr>
          <w:p w14:paraId="5CDADFC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Max70TextType. Текст. Строка, до 70 символов.</w:t>
            </w:r>
          </w:p>
        </w:tc>
        <w:tc>
          <w:tcPr>
            <w:tcW w:w="977" w:type="dxa"/>
          </w:tcPr>
          <w:p w14:paraId="53C6A24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</w:tbl>
    <w:p w14:paraId="4B6308DF" w14:textId="77777777" w:rsidR="00F874C8" w:rsidRDefault="00F63B95" w:rsidP="0030473B">
      <w:pPr>
        <w:pStyle w:val="Point"/>
        <w:outlineLvl w:val="3"/>
      </w:pPr>
      <w:r>
        <w:t>[ed:PayPropRemove]. Запрос на аннулирование регистрации реквизитов Счета для возврата обеспечения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2531D633" w14:textId="77777777" w:rsidTr="009B7A5C">
        <w:tc>
          <w:tcPr>
            <w:tcW w:w="3009" w:type="dxa"/>
            <w:shd w:val="clear" w:color="auto" w:fill="F2F2F2"/>
            <w:vAlign w:val="center"/>
          </w:tcPr>
          <w:p w14:paraId="31581FBD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1CC66F80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03B0532D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1E739860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53A96919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77B6C62C" w14:textId="77777777" w:rsidTr="009B7A5C">
        <w:tc>
          <w:tcPr>
            <w:tcW w:w="3009" w:type="dxa"/>
          </w:tcPr>
          <w:p w14:paraId="03F32E8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DocDate</w:t>
            </w:r>
          </w:p>
        </w:tc>
        <w:tc>
          <w:tcPr>
            <w:tcW w:w="4626" w:type="dxa"/>
          </w:tcPr>
          <w:p w14:paraId="234BEBB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 документа</w:t>
            </w:r>
          </w:p>
        </w:tc>
        <w:tc>
          <w:tcPr>
            <w:tcW w:w="5984" w:type="dxa"/>
          </w:tcPr>
          <w:p w14:paraId="329FD2E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386AE3E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6DBA41D4" w14:textId="77777777" w:rsidTr="009B7A5C">
        <w:tc>
          <w:tcPr>
            <w:tcW w:w="3009" w:type="dxa"/>
          </w:tcPr>
          <w:p w14:paraId="39DD865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DocTime</w:t>
            </w:r>
          </w:p>
        </w:tc>
        <w:tc>
          <w:tcPr>
            <w:tcW w:w="4626" w:type="dxa"/>
          </w:tcPr>
          <w:p w14:paraId="027770E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Время формирования документа</w:t>
            </w:r>
          </w:p>
        </w:tc>
        <w:tc>
          <w:tcPr>
            <w:tcW w:w="5984" w:type="dxa"/>
          </w:tcPr>
          <w:p w14:paraId="3B340C3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TimeType. Время. Формат hh:mm:ss.</w:t>
            </w:r>
          </w:p>
        </w:tc>
        <w:tc>
          <w:tcPr>
            <w:tcW w:w="977" w:type="dxa"/>
          </w:tcPr>
          <w:p w14:paraId="56C564D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1BC1524" w14:textId="77777777" w:rsidTr="009B7A5C">
        <w:tc>
          <w:tcPr>
            <w:tcW w:w="3009" w:type="dxa"/>
          </w:tcPr>
          <w:p w14:paraId="1D7C44E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DocNum</w:t>
            </w:r>
          </w:p>
        </w:tc>
        <w:tc>
          <w:tcPr>
            <w:tcW w:w="4626" w:type="dxa"/>
          </w:tcPr>
          <w:p w14:paraId="436CE29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Номер документа</w:t>
            </w:r>
          </w:p>
        </w:tc>
        <w:tc>
          <w:tcPr>
            <w:tcW w:w="5984" w:type="dxa"/>
          </w:tcPr>
          <w:p w14:paraId="433D479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DocNumType. Номер документа</w:t>
            </w:r>
          </w:p>
        </w:tc>
        <w:tc>
          <w:tcPr>
            <w:tcW w:w="977" w:type="dxa"/>
          </w:tcPr>
          <w:p w14:paraId="20F0676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03DE3C23" w14:textId="77777777" w:rsidTr="009B7A5C">
        <w:tc>
          <w:tcPr>
            <w:tcW w:w="3009" w:type="dxa"/>
          </w:tcPr>
          <w:p w14:paraId="6783D26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DocTypeId</w:t>
            </w:r>
          </w:p>
        </w:tc>
        <w:tc>
          <w:tcPr>
            <w:tcW w:w="4626" w:type="dxa"/>
          </w:tcPr>
          <w:p w14:paraId="472CA35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документа</w:t>
            </w:r>
          </w:p>
        </w:tc>
        <w:tc>
          <w:tcPr>
            <w:tcW w:w="5984" w:type="dxa"/>
          </w:tcPr>
          <w:p w14:paraId="1682671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Max35TextType. Текст. Строка, до 35 символов.</w:t>
            </w:r>
          </w:p>
        </w:tc>
        <w:tc>
          <w:tcPr>
            <w:tcW w:w="977" w:type="dxa"/>
          </w:tcPr>
          <w:p w14:paraId="23B8CEB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208CB69D" w14:textId="77777777" w:rsidTr="009B7A5C">
        <w:tc>
          <w:tcPr>
            <w:tcW w:w="3009" w:type="dxa"/>
          </w:tcPr>
          <w:p w14:paraId="7FB5CA6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Member</w:t>
            </w:r>
          </w:p>
        </w:tc>
        <w:tc>
          <w:tcPr>
            <w:tcW w:w="4626" w:type="dxa"/>
          </w:tcPr>
          <w:p w14:paraId="7C22BA6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Уникод Участника клиринга</w:t>
            </w:r>
          </w:p>
        </w:tc>
        <w:tc>
          <w:tcPr>
            <w:tcW w:w="5984" w:type="dxa"/>
          </w:tcPr>
          <w:p w14:paraId="5B557A9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UnicodeType. Уникод Участника клиринга. Строка, до 35 символов. Уникальный идентификатор, однозначно определяющий Участника клиринга.</w:t>
            </w:r>
          </w:p>
        </w:tc>
        <w:tc>
          <w:tcPr>
            <w:tcW w:w="977" w:type="dxa"/>
          </w:tcPr>
          <w:p w14:paraId="794D2B8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7BBE92C" w14:textId="77777777" w:rsidTr="009B7A5C">
        <w:tc>
          <w:tcPr>
            <w:tcW w:w="3009" w:type="dxa"/>
          </w:tcPr>
          <w:p w14:paraId="5146583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PayProp</w:t>
            </w:r>
          </w:p>
        </w:tc>
        <w:tc>
          <w:tcPr>
            <w:tcW w:w="4626" w:type="dxa"/>
          </w:tcPr>
          <w:p w14:paraId="12B2EBC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Уникальный идентификатор реквизитов</w:t>
            </w:r>
          </w:p>
        </w:tc>
        <w:tc>
          <w:tcPr>
            <w:tcW w:w="5984" w:type="dxa"/>
          </w:tcPr>
          <w:p w14:paraId="750C1B2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Max10IdType. Идентификатор. Цифровой, 10 значный.</w:t>
            </w:r>
          </w:p>
        </w:tc>
        <w:tc>
          <w:tcPr>
            <w:tcW w:w="977" w:type="dxa"/>
          </w:tcPr>
          <w:p w14:paraId="6C7B0D5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417FA1B" w14:textId="77777777" w:rsidTr="009B7A5C">
        <w:tc>
          <w:tcPr>
            <w:tcW w:w="3009" w:type="dxa"/>
          </w:tcPr>
          <w:p w14:paraId="0EED0EB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Signature</w:t>
            </w:r>
          </w:p>
        </w:tc>
        <w:tc>
          <w:tcPr>
            <w:tcW w:w="4626" w:type="dxa"/>
          </w:tcPr>
          <w:p w14:paraId="375AFC4B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5984" w:type="dxa"/>
          </w:tcPr>
          <w:p w14:paraId="388D935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SignatureType.</w:t>
            </w:r>
          </w:p>
        </w:tc>
        <w:tc>
          <w:tcPr>
            <w:tcW w:w="977" w:type="dxa"/>
          </w:tcPr>
          <w:p w14:paraId="2A5AAFD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</w:tbl>
    <w:p w14:paraId="56E2D073" w14:textId="77777777" w:rsidR="00F874C8" w:rsidRDefault="00F874C8" w:rsidP="00F874C8">
      <w:pPr>
        <w:pStyle w:val="Title3"/>
        <w:rPr>
          <w:rFonts w:cs="Calibri"/>
        </w:rPr>
      </w:pPr>
      <w:bookmarkStart w:id="29" w:name="_Toc480213269"/>
      <w:r>
        <w:t>Возврат обеспечения</w:t>
      </w:r>
      <w:bookmarkEnd w:id="29"/>
    </w:p>
    <w:p w14:paraId="5663A252" w14:textId="77777777" w:rsidR="00F874C8" w:rsidRDefault="00F874C8" w:rsidP="0030473B">
      <w:pPr>
        <w:pStyle w:val="Point"/>
        <w:outlineLvl w:val="3"/>
      </w:pPr>
      <w:r>
        <w:t>[ed:AssetReturn]. Запрос на возврат обеспечения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5DA38E07" w14:textId="77777777" w:rsidTr="009B7A5C">
        <w:tc>
          <w:tcPr>
            <w:tcW w:w="3009" w:type="dxa"/>
            <w:shd w:val="clear" w:color="auto" w:fill="F2F2F2"/>
            <w:vAlign w:val="center"/>
          </w:tcPr>
          <w:p w14:paraId="4756F5C3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6E1F08BD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379F1EC4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6E6C1274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430CD065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5D66290A" w14:textId="77777777" w:rsidTr="009B7A5C">
        <w:tc>
          <w:tcPr>
            <w:tcW w:w="3009" w:type="dxa"/>
          </w:tcPr>
          <w:p w14:paraId="668C8C7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DocDate</w:t>
            </w:r>
          </w:p>
        </w:tc>
        <w:tc>
          <w:tcPr>
            <w:tcW w:w="4626" w:type="dxa"/>
          </w:tcPr>
          <w:p w14:paraId="38F6917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 документа</w:t>
            </w:r>
          </w:p>
        </w:tc>
        <w:tc>
          <w:tcPr>
            <w:tcW w:w="5984" w:type="dxa"/>
          </w:tcPr>
          <w:p w14:paraId="66377E4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79F5951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921A97A" w14:textId="77777777" w:rsidTr="009B7A5C">
        <w:tc>
          <w:tcPr>
            <w:tcW w:w="3009" w:type="dxa"/>
          </w:tcPr>
          <w:p w14:paraId="334144C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DocTime</w:t>
            </w:r>
          </w:p>
        </w:tc>
        <w:tc>
          <w:tcPr>
            <w:tcW w:w="4626" w:type="dxa"/>
          </w:tcPr>
          <w:p w14:paraId="69F7EEC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Время формирования документа</w:t>
            </w:r>
          </w:p>
        </w:tc>
        <w:tc>
          <w:tcPr>
            <w:tcW w:w="5984" w:type="dxa"/>
          </w:tcPr>
          <w:p w14:paraId="678FADB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TimeType. Время. Формат hh:mm:ss.</w:t>
            </w:r>
          </w:p>
        </w:tc>
        <w:tc>
          <w:tcPr>
            <w:tcW w:w="977" w:type="dxa"/>
          </w:tcPr>
          <w:p w14:paraId="0E074D0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3123C5C5" w14:textId="77777777" w:rsidTr="009B7A5C">
        <w:tc>
          <w:tcPr>
            <w:tcW w:w="3009" w:type="dxa"/>
          </w:tcPr>
          <w:p w14:paraId="2B6F9B2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DocNum</w:t>
            </w:r>
          </w:p>
        </w:tc>
        <w:tc>
          <w:tcPr>
            <w:tcW w:w="4626" w:type="dxa"/>
          </w:tcPr>
          <w:p w14:paraId="73A07F0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Номер документа</w:t>
            </w:r>
          </w:p>
        </w:tc>
        <w:tc>
          <w:tcPr>
            <w:tcW w:w="5984" w:type="dxa"/>
          </w:tcPr>
          <w:p w14:paraId="6F3661D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DocNumType. Номер документа</w:t>
            </w:r>
          </w:p>
        </w:tc>
        <w:tc>
          <w:tcPr>
            <w:tcW w:w="977" w:type="dxa"/>
          </w:tcPr>
          <w:p w14:paraId="14558D8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8FB318A" w14:textId="77777777" w:rsidTr="009B7A5C">
        <w:tc>
          <w:tcPr>
            <w:tcW w:w="3009" w:type="dxa"/>
          </w:tcPr>
          <w:p w14:paraId="4466D9D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DocTypeId</w:t>
            </w:r>
          </w:p>
        </w:tc>
        <w:tc>
          <w:tcPr>
            <w:tcW w:w="4626" w:type="dxa"/>
          </w:tcPr>
          <w:p w14:paraId="38C05E6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документа</w:t>
            </w:r>
          </w:p>
        </w:tc>
        <w:tc>
          <w:tcPr>
            <w:tcW w:w="5984" w:type="dxa"/>
          </w:tcPr>
          <w:p w14:paraId="46F1957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Max35TextType. Текст. Строка, до 35 символов.</w:t>
            </w:r>
          </w:p>
        </w:tc>
        <w:tc>
          <w:tcPr>
            <w:tcW w:w="977" w:type="dxa"/>
          </w:tcPr>
          <w:p w14:paraId="3CFEE09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54280C5C" w14:textId="77777777" w:rsidTr="009B7A5C">
        <w:tc>
          <w:tcPr>
            <w:tcW w:w="3009" w:type="dxa"/>
          </w:tcPr>
          <w:p w14:paraId="77A83A7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lastRenderedPageBreak/>
              <w:t>Member</w:t>
            </w:r>
          </w:p>
        </w:tc>
        <w:tc>
          <w:tcPr>
            <w:tcW w:w="4626" w:type="dxa"/>
          </w:tcPr>
          <w:p w14:paraId="0BD713E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Уникод Участника клиринга</w:t>
            </w:r>
          </w:p>
        </w:tc>
        <w:tc>
          <w:tcPr>
            <w:tcW w:w="5984" w:type="dxa"/>
          </w:tcPr>
          <w:p w14:paraId="5523AC1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UnicodeType. Уникод Участника клиринга. Строка, до 35 символов. Уникальный идентификатор, однозначно определяющий Участника клиринга.</w:t>
            </w:r>
          </w:p>
        </w:tc>
        <w:tc>
          <w:tcPr>
            <w:tcW w:w="977" w:type="dxa"/>
          </w:tcPr>
          <w:p w14:paraId="548D84A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A4BA9B4" w14:textId="77777777" w:rsidTr="009B7A5C">
        <w:tc>
          <w:tcPr>
            <w:tcW w:w="3009" w:type="dxa"/>
          </w:tcPr>
          <w:p w14:paraId="1F6EF6A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SCode</w:t>
            </w:r>
          </w:p>
        </w:tc>
        <w:tc>
          <w:tcPr>
            <w:tcW w:w="4626" w:type="dxa"/>
          </w:tcPr>
          <w:p w14:paraId="7EF8EDE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Расчетный код</w:t>
            </w:r>
          </w:p>
        </w:tc>
        <w:tc>
          <w:tcPr>
            <w:tcW w:w="5984" w:type="dxa"/>
          </w:tcPr>
          <w:p w14:paraId="2ECADE0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SCodeIdType. ID. Расчетный код. Строка 5 символов.</w:t>
            </w:r>
          </w:p>
        </w:tc>
        <w:tc>
          <w:tcPr>
            <w:tcW w:w="977" w:type="dxa"/>
          </w:tcPr>
          <w:p w14:paraId="37B588B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E6E6608" w14:textId="77777777" w:rsidTr="009B7A5C">
        <w:tc>
          <w:tcPr>
            <w:tcW w:w="3009" w:type="dxa"/>
          </w:tcPr>
          <w:p w14:paraId="53BA3F9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Amount</w:t>
            </w:r>
          </w:p>
        </w:tc>
        <w:tc>
          <w:tcPr>
            <w:tcW w:w="4626" w:type="dxa"/>
          </w:tcPr>
          <w:p w14:paraId="2B25B46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Сумма</w:t>
            </w:r>
          </w:p>
        </w:tc>
        <w:tc>
          <w:tcPr>
            <w:tcW w:w="5984" w:type="dxa"/>
          </w:tcPr>
          <w:p w14:paraId="6087CB7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KopeckAmountType. Сумма. В копейках. Положительное целое число, до 18 разрядов.</w:t>
            </w:r>
          </w:p>
        </w:tc>
        <w:tc>
          <w:tcPr>
            <w:tcW w:w="977" w:type="dxa"/>
          </w:tcPr>
          <w:p w14:paraId="5496209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1561D7E5" w14:textId="77777777" w:rsidTr="009B7A5C">
        <w:tc>
          <w:tcPr>
            <w:tcW w:w="3009" w:type="dxa"/>
          </w:tcPr>
          <w:p w14:paraId="0C4CF47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Market</w:t>
            </w:r>
          </w:p>
        </w:tc>
        <w:tc>
          <w:tcPr>
            <w:tcW w:w="4626" w:type="dxa"/>
          </w:tcPr>
          <w:p w14:paraId="7F4B052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Сектора рынка</w:t>
            </w:r>
          </w:p>
        </w:tc>
        <w:tc>
          <w:tcPr>
            <w:tcW w:w="5984" w:type="dxa"/>
          </w:tcPr>
          <w:p w14:paraId="7C1131B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MarketIdType. Код Сектора рынка</w:t>
            </w:r>
          </w:p>
        </w:tc>
        <w:tc>
          <w:tcPr>
            <w:tcW w:w="977" w:type="dxa"/>
          </w:tcPr>
          <w:p w14:paraId="3AACE1D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5EED6837" w14:textId="77777777" w:rsidTr="009B7A5C">
        <w:tc>
          <w:tcPr>
            <w:tcW w:w="3009" w:type="dxa"/>
          </w:tcPr>
          <w:p w14:paraId="65A4224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Exec</w:t>
            </w:r>
          </w:p>
        </w:tc>
        <w:tc>
          <w:tcPr>
            <w:tcW w:w="4626" w:type="dxa"/>
          </w:tcPr>
          <w:p w14:paraId="64C4504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Способ исполнения запроса</w:t>
            </w:r>
          </w:p>
        </w:tc>
        <w:tc>
          <w:tcPr>
            <w:tcW w:w="5984" w:type="dxa"/>
          </w:tcPr>
          <w:p w14:paraId="5A48234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AssetReturnReqExecType. Способ исполнения запроса на возврат обеспечения</w:t>
            </w:r>
          </w:p>
        </w:tc>
        <w:tc>
          <w:tcPr>
            <w:tcW w:w="977" w:type="dxa"/>
          </w:tcPr>
          <w:p w14:paraId="1C7F690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58B827AE" w14:textId="77777777" w:rsidTr="009B7A5C">
        <w:tc>
          <w:tcPr>
            <w:tcW w:w="3009" w:type="dxa"/>
          </w:tcPr>
          <w:p w14:paraId="54C4000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Signature</w:t>
            </w:r>
          </w:p>
        </w:tc>
        <w:tc>
          <w:tcPr>
            <w:tcW w:w="4626" w:type="dxa"/>
          </w:tcPr>
          <w:p w14:paraId="7E425559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5984" w:type="dxa"/>
          </w:tcPr>
          <w:p w14:paraId="51D12FB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SignatureType.</w:t>
            </w:r>
          </w:p>
        </w:tc>
        <w:tc>
          <w:tcPr>
            <w:tcW w:w="977" w:type="dxa"/>
          </w:tcPr>
          <w:p w14:paraId="612161F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527662AA" w14:textId="77777777" w:rsidTr="009B7A5C">
        <w:tc>
          <w:tcPr>
            <w:tcW w:w="3009" w:type="dxa"/>
          </w:tcPr>
          <w:p w14:paraId="2BD72E1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PayPropReturn</w:t>
            </w:r>
          </w:p>
        </w:tc>
        <w:tc>
          <w:tcPr>
            <w:tcW w:w="4626" w:type="dxa"/>
          </w:tcPr>
          <w:p w14:paraId="790F965F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Основные идентификаторы реквизитов Счета для возврата обеспечения</w:t>
            </w:r>
          </w:p>
        </w:tc>
        <w:tc>
          <w:tcPr>
            <w:tcW w:w="5984" w:type="dxa"/>
          </w:tcPr>
          <w:p w14:paraId="6608A3EF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PayPropReturnType. Основные идентификаторы реквизитов Счета для возврата обеспечения</w:t>
            </w:r>
          </w:p>
        </w:tc>
        <w:tc>
          <w:tcPr>
            <w:tcW w:w="977" w:type="dxa"/>
          </w:tcPr>
          <w:p w14:paraId="7485F78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7A81ED8E" w14:textId="77777777" w:rsidTr="009B7A5C">
        <w:tc>
          <w:tcPr>
            <w:tcW w:w="3009" w:type="dxa"/>
          </w:tcPr>
          <w:p w14:paraId="22B40593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+Asset</w:t>
            </w:r>
          </w:p>
        </w:tc>
        <w:tc>
          <w:tcPr>
            <w:tcW w:w="4626" w:type="dxa"/>
          </w:tcPr>
          <w:p w14:paraId="6F46AED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валюты</w:t>
            </w:r>
          </w:p>
        </w:tc>
        <w:tc>
          <w:tcPr>
            <w:tcW w:w="5984" w:type="dxa"/>
          </w:tcPr>
          <w:p w14:paraId="05AF6C0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Max12IdType. Идентификатор. Строка, до 12 символов.</w:t>
            </w:r>
          </w:p>
        </w:tc>
        <w:tc>
          <w:tcPr>
            <w:tcW w:w="977" w:type="dxa"/>
          </w:tcPr>
          <w:p w14:paraId="35CFA88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3F85989D" w14:textId="77777777" w:rsidTr="009B7A5C">
        <w:tc>
          <w:tcPr>
            <w:tcW w:w="3009" w:type="dxa"/>
          </w:tcPr>
          <w:p w14:paraId="65835399" w14:textId="77777777" w:rsidR="00F63B95" w:rsidRPr="006F2DEF" w:rsidRDefault="00F63B95" w:rsidP="009B7A5C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t>+Выбор</w:t>
            </w:r>
          </w:p>
        </w:tc>
        <w:tc>
          <w:tcPr>
            <w:tcW w:w="4626" w:type="dxa"/>
          </w:tcPr>
          <w:p w14:paraId="7A2B0DE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Выбор элемента из 2 вариантов(а)</w:t>
            </w:r>
          </w:p>
        </w:tc>
        <w:tc>
          <w:tcPr>
            <w:tcW w:w="5984" w:type="dxa"/>
          </w:tcPr>
          <w:p w14:paraId="60C0C09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Выбор реквизитов в зависимости от значения аттрибута Asset</w:t>
            </w:r>
          </w:p>
        </w:tc>
        <w:tc>
          <w:tcPr>
            <w:tcW w:w="977" w:type="dxa"/>
          </w:tcPr>
          <w:p w14:paraId="5DA935E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65C6D20A" w14:textId="77777777" w:rsidTr="009B7A5C">
        <w:tc>
          <w:tcPr>
            <w:tcW w:w="3009" w:type="dxa"/>
          </w:tcPr>
          <w:p w14:paraId="033C93A2" w14:textId="77777777" w:rsidR="00F63B95" w:rsidRPr="006F2DEF" w:rsidRDefault="00F63B95" w:rsidP="009B7A5C">
            <w:pPr>
              <w:ind w:left="340"/>
              <w:rPr>
                <w:b/>
              </w:rPr>
            </w:pPr>
            <w:r w:rsidRPr="006F2DEF">
              <w:rPr>
                <w:b/>
                <w:lang w:val="en-US"/>
              </w:rPr>
              <w:t>++RUB</w:t>
            </w:r>
          </w:p>
        </w:tc>
        <w:tc>
          <w:tcPr>
            <w:tcW w:w="4626" w:type="dxa"/>
          </w:tcPr>
          <w:p w14:paraId="45F8641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Реквизиты в рублях</w:t>
            </w:r>
          </w:p>
        </w:tc>
        <w:tc>
          <w:tcPr>
            <w:tcW w:w="5984" w:type="dxa"/>
          </w:tcPr>
          <w:p w14:paraId="6525006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AccountRUMainType. основные реквизиты в рублях</w:t>
            </w:r>
          </w:p>
        </w:tc>
        <w:tc>
          <w:tcPr>
            <w:tcW w:w="977" w:type="dxa"/>
          </w:tcPr>
          <w:p w14:paraId="578D60C9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22E56010" w14:textId="77777777" w:rsidTr="009B7A5C">
        <w:tc>
          <w:tcPr>
            <w:tcW w:w="3009" w:type="dxa"/>
          </w:tcPr>
          <w:p w14:paraId="1774AD5D" w14:textId="77777777" w:rsidR="00F63B95" w:rsidRPr="006F2DEF" w:rsidRDefault="00F63B95" w:rsidP="009B7A5C">
            <w:pPr>
              <w:ind w:left="510"/>
              <w:rPr>
                <w:lang w:val="en-US"/>
              </w:rPr>
            </w:pPr>
            <w:r w:rsidRPr="006F2DEF">
              <w:rPr>
                <w:lang w:val="en-US"/>
              </w:rPr>
              <w:t>+++BIC</w:t>
            </w:r>
          </w:p>
        </w:tc>
        <w:tc>
          <w:tcPr>
            <w:tcW w:w="4626" w:type="dxa"/>
          </w:tcPr>
          <w:p w14:paraId="722B998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БИК</w:t>
            </w:r>
          </w:p>
        </w:tc>
        <w:tc>
          <w:tcPr>
            <w:tcW w:w="5984" w:type="dxa"/>
          </w:tcPr>
          <w:p w14:paraId="0DAED57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BICRUIDType. Идентификатор. Банковский идентификационный код; БИК. Цифровой, 9 значный.</w:t>
            </w:r>
          </w:p>
        </w:tc>
        <w:tc>
          <w:tcPr>
            <w:tcW w:w="977" w:type="dxa"/>
          </w:tcPr>
          <w:p w14:paraId="073F4FC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6D7F2DAA" w14:textId="77777777" w:rsidTr="009B7A5C">
        <w:tc>
          <w:tcPr>
            <w:tcW w:w="3009" w:type="dxa"/>
          </w:tcPr>
          <w:p w14:paraId="54A31190" w14:textId="77777777" w:rsidR="00F63B95" w:rsidRPr="006F2DEF" w:rsidRDefault="00F63B95" w:rsidP="009B7A5C">
            <w:pPr>
              <w:ind w:left="510"/>
              <w:rPr>
                <w:lang w:val="en-US"/>
              </w:rPr>
            </w:pPr>
            <w:r w:rsidRPr="006F2DEF">
              <w:rPr>
                <w:lang w:val="en-US"/>
              </w:rPr>
              <w:t>+++PersonalAcc</w:t>
            </w:r>
          </w:p>
        </w:tc>
        <w:tc>
          <w:tcPr>
            <w:tcW w:w="4626" w:type="dxa"/>
          </w:tcPr>
          <w:p w14:paraId="0EE5B3A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Лицевой счет получателя</w:t>
            </w:r>
          </w:p>
        </w:tc>
        <w:tc>
          <w:tcPr>
            <w:tcW w:w="5984" w:type="dxa"/>
          </w:tcPr>
          <w:p w14:paraId="1D29EE8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AccountNumberRUIdType. Идентификатор. Номер счета. Текстовый, 20 символов.</w:t>
            </w:r>
          </w:p>
        </w:tc>
        <w:tc>
          <w:tcPr>
            <w:tcW w:w="977" w:type="dxa"/>
          </w:tcPr>
          <w:p w14:paraId="6CB16BB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97FEF6A" w14:textId="77777777" w:rsidTr="009B7A5C">
        <w:tc>
          <w:tcPr>
            <w:tcW w:w="3009" w:type="dxa"/>
          </w:tcPr>
          <w:p w14:paraId="4307C446" w14:textId="77777777" w:rsidR="00F63B95" w:rsidRPr="006F2DEF" w:rsidRDefault="00F63B95" w:rsidP="009B7A5C">
            <w:pPr>
              <w:ind w:left="510"/>
              <w:rPr>
                <w:lang w:val="en-US"/>
              </w:rPr>
            </w:pPr>
            <w:r w:rsidRPr="006F2DEF">
              <w:rPr>
                <w:lang w:val="en-US"/>
              </w:rPr>
              <w:t>+++ClientPersonalAcc</w:t>
            </w:r>
          </w:p>
        </w:tc>
        <w:tc>
          <w:tcPr>
            <w:tcW w:w="4626" w:type="dxa"/>
          </w:tcPr>
          <w:p w14:paraId="1C01927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Лицевой счет клиента</w:t>
            </w:r>
          </w:p>
        </w:tc>
        <w:tc>
          <w:tcPr>
            <w:tcW w:w="5984" w:type="dxa"/>
          </w:tcPr>
          <w:p w14:paraId="035C9B5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AccountNumberRUIdType. Идентификатор. Номер счета. Текстовый, 20 символов.</w:t>
            </w:r>
          </w:p>
        </w:tc>
        <w:tc>
          <w:tcPr>
            <w:tcW w:w="977" w:type="dxa"/>
          </w:tcPr>
          <w:p w14:paraId="12BF8C8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4158BF69" w14:textId="77777777" w:rsidTr="009B7A5C">
        <w:tc>
          <w:tcPr>
            <w:tcW w:w="3009" w:type="dxa"/>
          </w:tcPr>
          <w:p w14:paraId="1C108875" w14:textId="77777777" w:rsidR="00F63B95" w:rsidRPr="006F2DEF" w:rsidRDefault="00F63B95" w:rsidP="009B7A5C">
            <w:pPr>
              <w:ind w:left="340"/>
              <w:rPr>
                <w:b/>
              </w:rPr>
            </w:pPr>
            <w:r w:rsidRPr="006F2DEF">
              <w:rPr>
                <w:b/>
                <w:lang w:val="en-US"/>
              </w:rPr>
              <w:t>++SWIFT</w:t>
            </w:r>
          </w:p>
        </w:tc>
        <w:tc>
          <w:tcPr>
            <w:tcW w:w="4626" w:type="dxa"/>
          </w:tcPr>
          <w:p w14:paraId="414FA6E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Реквизиты в валюте</w:t>
            </w:r>
          </w:p>
        </w:tc>
        <w:tc>
          <w:tcPr>
            <w:tcW w:w="5984" w:type="dxa"/>
          </w:tcPr>
          <w:p w14:paraId="27C2C0D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AccountSWIFTMainType. Основные реквизиты в валюте</w:t>
            </w:r>
          </w:p>
        </w:tc>
        <w:tc>
          <w:tcPr>
            <w:tcW w:w="977" w:type="dxa"/>
          </w:tcPr>
          <w:p w14:paraId="756BBDAE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578786C3" w14:textId="77777777" w:rsidTr="009B7A5C">
        <w:tc>
          <w:tcPr>
            <w:tcW w:w="3009" w:type="dxa"/>
          </w:tcPr>
          <w:p w14:paraId="04B3FB16" w14:textId="77777777" w:rsidR="00F63B95" w:rsidRPr="006F2DEF" w:rsidRDefault="00F63B95" w:rsidP="009B7A5C">
            <w:pPr>
              <w:ind w:left="510"/>
              <w:rPr>
                <w:b/>
              </w:rPr>
            </w:pPr>
            <w:r w:rsidRPr="006F2DEF">
              <w:rPr>
                <w:b/>
                <w:lang w:val="en-US"/>
              </w:rPr>
              <w:t>+++Beneficiary</w:t>
            </w:r>
          </w:p>
        </w:tc>
        <w:tc>
          <w:tcPr>
            <w:tcW w:w="4626" w:type="dxa"/>
          </w:tcPr>
          <w:p w14:paraId="07B4299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Получатель</w:t>
            </w:r>
          </w:p>
        </w:tc>
        <w:tc>
          <w:tcPr>
            <w:tcW w:w="5984" w:type="dxa"/>
          </w:tcPr>
          <w:p w14:paraId="25ACABA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CustomerSWIFTMainIDType. Основные идентификаторы реквизитов SWIFT</w:t>
            </w:r>
          </w:p>
        </w:tc>
        <w:tc>
          <w:tcPr>
            <w:tcW w:w="977" w:type="dxa"/>
          </w:tcPr>
          <w:p w14:paraId="6C42BE32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54569C46" w14:textId="77777777" w:rsidTr="009B7A5C">
        <w:tc>
          <w:tcPr>
            <w:tcW w:w="3009" w:type="dxa"/>
          </w:tcPr>
          <w:p w14:paraId="0549D7C3" w14:textId="77777777" w:rsidR="00F63B95" w:rsidRPr="006F2DEF" w:rsidRDefault="00F63B95" w:rsidP="009B7A5C">
            <w:pPr>
              <w:ind w:left="680"/>
            </w:pPr>
            <w:r w:rsidRPr="006F2DEF">
              <w:rPr>
                <w:lang w:val="en-US"/>
              </w:rPr>
              <w:lastRenderedPageBreak/>
              <w:t>++++BIC</w:t>
            </w:r>
          </w:p>
        </w:tc>
        <w:tc>
          <w:tcPr>
            <w:tcW w:w="4626" w:type="dxa"/>
          </w:tcPr>
          <w:p w14:paraId="7CE6FD0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BIC</w:t>
            </w:r>
          </w:p>
        </w:tc>
        <w:tc>
          <w:tcPr>
            <w:tcW w:w="5984" w:type="dxa"/>
          </w:tcPr>
          <w:p w14:paraId="4486B1D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BICSWIFTIDType. Идентификатор. Банковский идентификационный код, присвоенный SWIFT. Строка до 11 символов формата 4!a2!a2!c[3!c].</w:t>
            </w:r>
          </w:p>
        </w:tc>
        <w:tc>
          <w:tcPr>
            <w:tcW w:w="977" w:type="dxa"/>
          </w:tcPr>
          <w:p w14:paraId="7E606D8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350C5C17" w14:textId="77777777" w:rsidTr="009B7A5C">
        <w:tc>
          <w:tcPr>
            <w:tcW w:w="3009" w:type="dxa"/>
          </w:tcPr>
          <w:p w14:paraId="19B6072B" w14:textId="77777777" w:rsidR="00F63B95" w:rsidRPr="006F2DEF" w:rsidRDefault="00F63B95" w:rsidP="009B7A5C">
            <w:pPr>
              <w:ind w:left="680"/>
            </w:pPr>
            <w:r w:rsidRPr="006F2DEF">
              <w:rPr>
                <w:lang w:val="en-US"/>
              </w:rPr>
              <w:t>++++Account</w:t>
            </w:r>
          </w:p>
        </w:tc>
        <w:tc>
          <w:tcPr>
            <w:tcW w:w="4626" w:type="dxa"/>
          </w:tcPr>
          <w:p w14:paraId="773DB90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Счет</w:t>
            </w:r>
          </w:p>
        </w:tc>
        <w:tc>
          <w:tcPr>
            <w:tcW w:w="5984" w:type="dxa"/>
          </w:tcPr>
          <w:p w14:paraId="15EF915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AccountNumberSWIFTIDType. Идентификатор. Номер счета. Текстовый, до 34 символов.</w:t>
            </w:r>
          </w:p>
        </w:tc>
        <w:tc>
          <w:tcPr>
            <w:tcW w:w="977" w:type="dxa"/>
          </w:tcPr>
          <w:p w14:paraId="22A87E9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06602E3F" w14:textId="77777777" w:rsidTr="009B7A5C">
        <w:tc>
          <w:tcPr>
            <w:tcW w:w="3009" w:type="dxa"/>
          </w:tcPr>
          <w:p w14:paraId="3635A8E9" w14:textId="77777777" w:rsidR="00F63B95" w:rsidRPr="006F2DEF" w:rsidRDefault="00F63B95" w:rsidP="009B7A5C">
            <w:pPr>
              <w:ind w:left="510"/>
              <w:rPr>
                <w:b/>
              </w:rPr>
            </w:pPr>
            <w:r w:rsidRPr="006F2DEF">
              <w:rPr>
                <w:b/>
                <w:lang w:val="en-US"/>
              </w:rPr>
              <w:t>+++BeneficiaryBank</w:t>
            </w:r>
          </w:p>
        </w:tc>
        <w:tc>
          <w:tcPr>
            <w:tcW w:w="4626" w:type="dxa"/>
          </w:tcPr>
          <w:p w14:paraId="439DC23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Банк получателя</w:t>
            </w:r>
          </w:p>
        </w:tc>
        <w:tc>
          <w:tcPr>
            <w:tcW w:w="5984" w:type="dxa"/>
          </w:tcPr>
          <w:p w14:paraId="1630B47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CustomerSWIFTMainIDType. Основные идентификаторы реквизитов SWIFT</w:t>
            </w:r>
          </w:p>
        </w:tc>
        <w:tc>
          <w:tcPr>
            <w:tcW w:w="977" w:type="dxa"/>
          </w:tcPr>
          <w:p w14:paraId="6586FB3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2A36041C" w14:textId="77777777" w:rsidTr="009B7A5C">
        <w:tc>
          <w:tcPr>
            <w:tcW w:w="3009" w:type="dxa"/>
          </w:tcPr>
          <w:p w14:paraId="32DAE262" w14:textId="77777777" w:rsidR="00F63B95" w:rsidRPr="006F2DEF" w:rsidRDefault="00F63B95" w:rsidP="009B7A5C">
            <w:pPr>
              <w:ind w:left="680"/>
            </w:pPr>
            <w:r w:rsidRPr="006F2DEF">
              <w:rPr>
                <w:lang w:val="en-US"/>
              </w:rPr>
              <w:t>++++BIC</w:t>
            </w:r>
          </w:p>
        </w:tc>
        <w:tc>
          <w:tcPr>
            <w:tcW w:w="4626" w:type="dxa"/>
          </w:tcPr>
          <w:p w14:paraId="122B859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BIC</w:t>
            </w:r>
          </w:p>
        </w:tc>
        <w:tc>
          <w:tcPr>
            <w:tcW w:w="5984" w:type="dxa"/>
          </w:tcPr>
          <w:p w14:paraId="2AB1EB3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BICSWIFTIDType. Идентификатор. Банковский идентификационный код, присвоенный SWIFT. Строка до 11 символов формата 4!a2!a2!c[3!c].</w:t>
            </w:r>
          </w:p>
        </w:tc>
        <w:tc>
          <w:tcPr>
            <w:tcW w:w="977" w:type="dxa"/>
          </w:tcPr>
          <w:p w14:paraId="0698AD1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4E4282D4" w14:textId="77777777" w:rsidTr="009B7A5C">
        <w:tc>
          <w:tcPr>
            <w:tcW w:w="3009" w:type="dxa"/>
          </w:tcPr>
          <w:p w14:paraId="75486017" w14:textId="77777777" w:rsidR="00F63B95" w:rsidRPr="006F2DEF" w:rsidRDefault="00F63B95" w:rsidP="009B7A5C">
            <w:pPr>
              <w:ind w:left="680"/>
            </w:pPr>
            <w:r w:rsidRPr="006F2DEF">
              <w:rPr>
                <w:lang w:val="en-US"/>
              </w:rPr>
              <w:t>++++Account</w:t>
            </w:r>
          </w:p>
        </w:tc>
        <w:tc>
          <w:tcPr>
            <w:tcW w:w="4626" w:type="dxa"/>
          </w:tcPr>
          <w:p w14:paraId="749B3BD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Счет</w:t>
            </w:r>
          </w:p>
        </w:tc>
        <w:tc>
          <w:tcPr>
            <w:tcW w:w="5984" w:type="dxa"/>
          </w:tcPr>
          <w:p w14:paraId="025410D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AccountNumberSWIFTIDType. Идентификатор. Номер счета. Текстовый, до 34 символов.</w:t>
            </w:r>
          </w:p>
        </w:tc>
        <w:tc>
          <w:tcPr>
            <w:tcW w:w="977" w:type="dxa"/>
          </w:tcPr>
          <w:p w14:paraId="6E159D5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74BD396B" w14:textId="77777777" w:rsidTr="009B7A5C">
        <w:tc>
          <w:tcPr>
            <w:tcW w:w="3009" w:type="dxa"/>
          </w:tcPr>
          <w:p w14:paraId="68A1D69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AmountList</w:t>
            </w:r>
          </w:p>
        </w:tc>
        <w:tc>
          <w:tcPr>
            <w:tcW w:w="4626" w:type="dxa"/>
          </w:tcPr>
          <w:p w14:paraId="23B2DF1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Детализация списаний по разделам клиринговых регистров</w:t>
            </w:r>
          </w:p>
        </w:tc>
        <w:tc>
          <w:tcPr>
            <w:tcW w:w="5984" w:type="dxa"/>
          </w:tcPr>
          <w:p w14:paraId="2026171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AmountListType. Список списаний/зачислений/  по клиринговым регистрам</w:t>
            </w:r>
          </w:p>
        </w:tc>
        <w:tc>
          <w:tcPr>
            <w:tcW w:w="977" w:type="dxa"/>
          </w:tcPr>
          <w:p w14:paraId="705129C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6CBB70EB" w14:textId="77777777" w:rsidTr="009B7A5C">
        <w:tc>
          <w:tcPr>
            <w:tcW w:w="3009" w:type="dxa"/>
          </w:tcPr>
          <w:p w14:paraId="1A50B4A3" w14:textId="77777777" w:rsidR="00F63B95" w:rsidRPr="006F2DEF" w:rsidRDefault="00F63B95" w:rsidP="009B7A5C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t>+AmountListItem</w:t>
            </w:r>
          </w:p>
        </w:tc>
        <w:tc>
          <w:tcPr>
            <w:tcW w:w="4626" w:type="dxa"/>
          </w:tcPr>
          <w:p w14:paraId="252E80F2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5984" w:type="dxa"/>
          </w:tcPr>
          <w:p w14:paraId="04159271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977" w:type="dxa"/>
          </w:tcPr>
          <w:p w14:paraId="4A9FBA5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[1..n]</w:t>
            </w:r>
          </w:p>
        </w:tc>
      </w:tr>
      <w:tr w:rsidR="00F63B95" w:rsidRPr="006F2DEF" w14:paraId="503B47D0" w14:textId="77777777" w:rsidTr="009B7A5C">
        <w:tc>
          <w:tcPr>
            <w:tcW w:w="3009" w:type="dxa"/>
          </w:tcPr>
          <w:p w14:paraId="6DE7C9C0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++CRegId</w:t>
            </w:r>
          </w:p>
        </w:tc>
        <w:tc>
          <w:tcPr>
            <w:tcW w:w="4626" w:type="dxa"/>
          </w:tcPr>
          <w:p w14:paraId="7033B79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раздела клирингового регистра</w:t>
            </w:r>
          </w:p>
        </w:tc>
        <w:tc>
          <w:tcPr>
            <w:tcW w:w="5984" w:type="dxa"/>
          </w:tcPr>
          <w:p w14:paraId="0B1825C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Max12CodeType. Код. Строка, до 12 символов.</w:t>
            </w:r>
          </w:p>
        </w:tc>
        <w:tc>
          <w:tcPr>
            <w:tcW w:w="977" w:type="dxa"/>
          </w:tcPr>
          <w:p w14:paraId="386D329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05341D1E" w14:textId="77777777" w:rsidTr="009B7A5C">
        <w:tc>
          <w:tcPr>
            <w:tcW w:w="3009" w:type="dxa"/>
          </w:tcPr>
          <w:p w14:paraId="0D3ED8CC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++Amount</w:t>
            </w:r>
          </w:p>
        </w:tc>
        <w:tc>
          <w:tcPr>
            <w:tcW w:w="4626" w:type="dxa"/>
          </w:tcPr>
          <w:p w14:paraId="3F0FC29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Сумма</w:t>
            </w:r>
          </w:p>
        </w:tc>
        <w:tc>
          <w:tcPr>
            <w:tcW w:w="5984" w:type="dxa"/>
          </w:tcPr>
          <w:p w14:paraId="5AA98C7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KopeckAmountType. Сумма. В копейках. Положительное целое число, до 18 разрядов.</w:t>
            </w:r>
          </w:p>
        </w:tc>
        <w:tc>
          <w:tcPr>
            <w:tcW w:w="977" w:type="dxa"/>
          </w:tcPr>
          <w:p w14:paraId="357FDC5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</w:tbl>
    <w:p w14:paraId="3B4DCDE2" w14:textId="77777777" w:rsidR="00F874C8" w:rsidRDefault="00F63B95" w:rsidP="0030473B">
      <w:pPr>
        <w:pStyle w:val="Point"/>
        <w:outlineLvl w:val="3"/>
      </w:pPr>
      <w:r>
        <w:t>[ed:AssetReturnDel]. Запрос на отмену запроса на возврат обеспечения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388DBAC6" w14:textId="77777777" w:rsidTr="009B7A5C">
        <w:tc>
          <w:tcPr>
            <w:tcW w:w="3009" w:type="dxa"/>
            <w:shd w:val="clear" w:color="auto" w:fill="F2F2F2"/>
            <w:vAlign w:val="center"/>
          </w:tcPr>
          <w:p w14:paraId="32E0239B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5BC2B63E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57D6468F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525DB437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6FD77AC5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1D703D98" w14:textId="77777777" w:rsidTr="009B7A5C">
        <w:tc>
          <w:tcPr>
            <w:tcW w:w="3009" w:type="dxa"/>
          </w:tcPr>
          <w:p w14:paraId="3043044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DocDate</w:t>
            </w:r>
          </w:p>
        </w:tc>
        <w:tc>
          <w:tcPr>
            <w:tcW w:w="4626" w:type="dxa"/>
          </w:tcPr>
          <w:p w14:paraId="160853D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 документа</w:t>
            </w:r>
          </w:p>
        </w:tc>
        <w:tc>
          <w:tcPr>
            <w:tcW w:w="5984" w:type="dxa"/>
          </w:tcPr>
          <w:p w14:paraId="58861BF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2BEC25B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E3FA627" w14:textId="77777777" w:rsidTr="009B7A5C">
        <w:tc>
          <w:tcPr>
            <w:tcW w:w="3009" w:type="dxa"/>
          </w:tcPr>
          <w:p w14:paraId="75F7AEB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DocTime</w:t>
            </w:r>
          </w:p>
        </w:tc>
        <w:tc>
          <w:tcPr>
            <w:tcW w:w="4626" w:type="dxa"/>
          </w:tcPr>
          <w:p w14:paraId="39F6425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Время формирования документа</w:t>
            </w:r>
          </w:p>
        </w:tc>
        <w:tc>
          <w:tcPr>
            <w:tcW w:w="5984" w:type="dxa"/>
          </w:tcPr>
          <w:p w14:paraId="375B4BA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TimeType. Время. Формат hh:mm:ss.</w:t>
            </w:r>
          </w:p>
        </w:tc>
        <w:tc>
          <w:tcPr>
            <w:tcW w:w="977" w:type="dxa"/>
          </w:tcPr>
          <w:p w14:paraId="44716BC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1F0532A" w14:textId="77777777" w:rsidTr="009B7A5C">
        <w:tc>
          <w:tcPr>
            <w:tcW w:w="3009" w:type="dxa"/>
          </w:tcPr>
          <w:p w14:paraId="7AD5F43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DocNum</w:t>
            </w:r>
          </w:p>
        </w:tc>
        <w:tc>
          <w:tcPr>
            <w:tcW w:w="4626" w:type="dxa"/>
          </w:tcPr>
          <w:p w14:paraId="7D07D2B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Номер документа</w:t>
            </w:r>
          </w:p>
        </w:tc>
        <w:tc>
          <w:tcPr>
            <w:tcW w:w="5984" w:type="dxa"/>
          </w:tcPr>
          <w:p w14:paraId="302B17B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DocNumType. Номер документа</w:t>
            </w:r>
          </w:p>
        </w:tc>
        <w:tc>
          <w:tcPr>
            <w:tcW w:w="977" w:type="dxa"/>
          </w:tcPr>
          <w:p w14:paraId="00387BC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68863971" w14:textId="77777777" w:rsidTr="009B7A5C">
        <w:tc>
          <w:tcPr>
            <w:tcW w:w="3009" w:type="dxa"/>
          </w:tcPr>
          <w:p w14:paraId="4BB320A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DocTypeId</w:t>
            </w:r>
          </w:p>
        </w:tc>
        <w:tc>
          <w:tcPr>
            <w:tcW w:w="4626" w:type="dxa"/>
          </w:tcPr>
          <w:p w14:paraId="31F8062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документа</w:t>
            </w:r>
          </w:p>
        </w:tc>
        <w:tc>
          <w:tcPr>
            <w:tcW w:w="5984" w:type="dxa"/>
          </w:tcPr>
          <w:p w14:paraId="1310082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Max35TextType. Текст. Строка, до 35 символов.</w:t>
            </w:r>
          </w:p>
        </w:tc>
        <w:tc>
          <w:tcPr>
            <w:tcW w:w="977" w:type="dxa"/>
          </w:tcPr>
          <w:p w14:paraId="691512F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39314B55" w14:textId="77777777" w:rsidTr="009B7A5C">
        <w:tc>
          <w:tcPr>
            <w:tcW w:w="3009" w:type="dxa"/>
          </w:tcPr>
          <w:p w14:paraId="0056937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Member</w:t>
            </w:r>
          </w:p>
        </w:tc>
        <w:tc>
          <w:tcPr>
            <w:tcW w:w="4626" w:type="dxa"/>
          </w:tcPr>
          <w:p w14:paraId="1464404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Уникод Участника клиринга</w:t>
            </w:r>
          </w:p>
        </w:tc>
        <w:tc>
          <w:tcPr>
            <w:tcW w:w="5984" w:type="dxa"/>
          </w:tcPr>
          <w:p w14:paraId="6501D96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UnicodeType. Уникод Участника клиринга. Строка, до 35 символов. Уникальный идентификатор, однозначно определяющий Участника клиринга.</w:t>
            </w:r>
          </w:p>
        </w:tc>
        <w:tc>
          <w:tcPr>
            <w:tcW w:w="977" w:type="dxa"/>
          </w:tcPr>
          <w:p w14:paraId="12FE19D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5129423" w14:textId="77777777" w:rsidTr="009B7A5C">
        <w:tc>
          <w:tcPr>
            <w:tcW w:w="3009" w:type="dxa"/>
          </w:tcPr>
          <w:p w14:paraId="3323BEA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SCode</w:t>
            </w:r>
          </w:p>
        </w:tc>
        <w:tc>
          <w:tcPr>
            <w:tcW w:w="4626" w:type="dxa"/>
          </w:tcPr>
          <w:p w14:paraId="7D556D5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Расчетный код</w:t>
            </w:r>
          </w:p>
        </w:tc>
        <w:tc>
          <w:tcPr>
            <w:tcW w:w="5984" w:type="dxa"/>
          </w:tcPr>
          <w:p w14:paraId="5150CC0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SCodeIdType. ID. Расчетный код. Строка 5 символов.</w:t>
            </w:r>
          </w:p>
        </w:tc>
        <w:tc>
          <w:tcPr>
            <w:tcW w:w="977" w:type="dxa"/>
          </w:tcPr>
          <w:p w14:paraId="23AFA9D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350DAD40" w14:textId="77777777" w:rsidTr="009B7A5C">
        <w:tc>
          <w:tcPr>
            <w:tcW w:w="3009" w:type="dxa"/>
          </w:tcPr>
          <w:p w14:paraId="54C9DB0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Amount</w:t>
            </w:r>
          </w:p>
        </w:tc>
        <w:tc>
          <w:tcPr>
            <w:tcW w:w="4626" w:type="dxa"/>
          </w:tcPr>
          <w:p w14:paraId="5EE587D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Сумма</w:t>
            </w:r>
          </w:p>
        </w:tc>
        <w:tc>
          <w:tcPr>
            <w:tcW w:w="5984" w:type="dxa"/>
          </w:tcPr>
          <w:p w14:paraId="2699488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KopeckAmountType. Сумма. В копейках. Положительное целое число, до 18 разрядов.</w:t>
            </w:r>
          </w:p>
        </w:tc>
        <w:tc>
          <w:tcPr>
            <w:tcW w:w="977" w:type="dxa"/>
          </w:tcPr>
          <w:p w14:paraId="6181365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25115C81" w14:textId="77777777" w:rsidTr="009B7A5C">
        <w:tc>
          <w:tcPr>
            <w:tcW w:w="3009" w:type="dxa"/>
          </w:tcPr>
          <w:p w14:paraId="68BC325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lastRenderedPageBreak/>
              <w:t>Market</w:t>
            </w:r>
          </w:p>
        </w:tc>
        <w:tc>
          <w:tcPr>
            <w:tcW w:w="4626" w:type="dxa"/>
          </w:tcPr>
          <w:p w14:paraId="16E3EF0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Сектора рынка</w:t>
            </w:r>
          </w:p>
        </w:tc>
        <w:tc>
          <w:tcPr>
            <w:tcW w:w="5984" w:type="dxa"/>
          </w:tcPr>
          <w:p w14:paraId="4155949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MarketIdType. Код Сектора рынка</w:t>
            </w:r>
          </w:p>
        </w:tc>
        <w:tc>
          <w:tcPr>
            <w:tcW w:w="977" w:type="dxa"/>
          </w:tcPr>
          <w:p w14:paraId="0B3255C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161CF734" w14:textId="77777777" w:rsidTr="009B7A5C">
        <w:tc>
          <w:tcPr>
            <w:tcW w:w="3009" w:type="dxa"/>
          </w:tcPr>
          <w:p w14:paraId="261696F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Exec</w:t>
            </w:r>
          </w:p>
        </w:tc>
        <w:tc>
          <w:tcPr>
            <w:tcW w:w="4626" w:type="dxa"/>
          </w:tcPr>
          <w:p w14:paraId="4BAA038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Способ исполнения запроса</w:t>
            </w:r>
          </w:p>
        </w:tc>
        <w:tc>
          <w:tcPr>
            <w:tcW w:w="5984" w:type="dxa"/>
          </w:tcPr>
          <w:p w14:paraId="545639A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AssetReturnReqExecType. Способ исполнения запроса на возврат обеспечения</w:t>
            </w:r>
          </w:p>
        </w:tc>
        <w:tc>
          <w:tcPr>
            <w:tcW w:w="977" w:type="dxa"/>
          </w:tcPr>
          <w:p w14:paraId="0AEF36F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611738D6" w14:textId="77777777" w:rsidTr="009B7A5C">
        <w:tc>
          <w:tcPr>
            <w:tcW w:w="3009" w:type="dxa"/>
          </w:tcPr>
          <w:p w14:paraId="70444C5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Req</w:t>
            </w:r>
          </w:p>
        </w:tc>
        <w:tc>
          <w:tcPr>
            <w:tcW w:w="4626" w:type="dxa"/>
          </w:tcPr>
          <w:p w14:paraId="0730DC1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Уникальный идентификатор запроса</w:t>
            </w:r>
          </w:p>
        </w:tc>
        <w:tc>
          <w:tcPr>
            <w:tcW w:w="5984" w:type="dxa"/>
          </w:tcPr>
          <w:p w14:paraId="7878A41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Max10IdType. Идентификатор. Цифровой, 10 значный.</w:t>
            </w:r>
          </w:p>
        </w:tc>
        <w:tc>
          <w:tcPr>
            <w:tcW w:w="977" w:type="dxa"/>
          </w:tcPr>
          <w:p w14:paraId="473BED9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391D6E97" w14:textId="77777777" w:rsidTr="009B7A5C">
        <w:tc>
          <w:tcPr>
            <w:tcW w:w="3009" w:type="dxa"/>
          </w:tcPr>
          <w:p w14:paraId="52EC484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Signature</w:t>
            </w:r>
          </w:p>
        </w:tc>
        <w:tc>
          <w:tcPr>
            <w:tcW w:w="4626" w:type="dxa"/>
          </w:tcPr>
          <w:p w14:paraId="4D9E94A7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5984" w:type="dxa"/>
          </w:tcPr>
          <w:p w14:paraId="57B9ACF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SignatureType.</w:t>
            </w:r>
          </w:p>
        </w:tc>
        <w:tc>
          <w:tcPr>
            <w:tcW w:w="977" w:type="dxa"/>
          </w:tcPr>
          <w:p w14:paraId="092DB24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0ADA1E62" w14:textId="77777777" w:rsidTr="009B7A5C">
        <w:tc>
          <w:tcPr>
            <w:tcW w:w="3009" w:type="dxa"/>
          </w:tcPr>
          <w:p w14:paraId="3928690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PayPropReturn</w:t>
            </w:r>
          </w:p>
        </w:tc>
        <w:tc>
          <w:tcPr>
            <w:tcW w:w="4626" w:type="dxa"/>
          </w:tcPr>
          <w:p w14:paraId="5E52FB8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Основные идентификаторы реквизитов Счета для возврата обеспечения</w:t>
            </w:r>
          </w:p>
        </w:tc>
        <w:tc>
          <w:tcPr>
            <w:tcW w:w="5984" w:type="dxa"/>
          </w:tcPr>
          <w:p w14:paraId="308841C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PayPropReturnType. Основные идентификаторы реквизитов Счета для возврата обеспечения</w:t>
            </w:r>
          </w:p>
        </w:tc>
        <w:tc>
          <w:tcPr>
            <w:tcW w:w="977" w:type="dxa"/>
          </w:tcPr>
          <w:p w14:paraId="76508A64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55FD4A56" w14:textId="77777777" w:rsidTr="009B7A5C">
        <w:tc>
          <w:tcPr>
            <w:tcW w:w="3009" w:type="dxa"/>
          </w:tcPr>
          <w:p w14:paraId="6CCC5969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+Asset</w:t>
            </w:r>
          </w:p>
        </w:tc>
        <w:tc>
          <w:tcPr>
            <w:tcW w:w="4626" w:type="dxa"/>
          </w:tcPr>
          <w:p w14:paraId="768EF9B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валюты</w:t>
            </w:r>
          </w:p>
        </w:tc>
        <w:tc>
          <w:tcPr>
            <w:tcW w:w="5984" w:type="dxa"/>
          </w:tcPr>
          <w:p w14:paraId="660FDDB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Max12IdType. Идентификатор. Строка, до 12 символов.</w:t>
            </w:r>
          </w:p>
        </w:tc>
        <w:tc>
          <w:tcPr>
            <w:tcW w:w="977" w:type="dxa"/>
          </w:tcPr>
          <w:p w14:paraId="09BA954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045ECEBD" w14:textId="77777777" w:rsidTr="009B7A5C">
        <w:tc>
          <w:tcPr>
            <w:tcW w:w="3009" w:type="dxa"/>
          </w:tcPr>
          <w:p w14:paraId="7119B003" w14:textId="77777777" w:rsidR="00F63B95" w:rsidRPr="006F2DEF" w:rsidRDefault="00F63B95" w:rsidP="009B7A5C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t>+Выбор</w:t>
            </w:r>
          </w:p>
        </w:tc>
        <w:tc>
          <w:tcPr>
            <w:tcW w:w="4626" w:type="dxa"/>
          </w:tcPr>
          <w:p w14:paraId="01825D14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Выбор элемента из 2 вариантов(а)</w:t>
            </w:r>
          </w:p>
        </w:tc>
        <w:tc>
          <w:tcPr>
            <w:tcW w:w="5984" w:type="dxa"/>
          </w:tcPr>
          <w:p w14:paraId="013970A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Выбор реквизитов в зависимости от значения аттрибута Asset</w:t>
            </w:r>
          </w:p>
        </w:tc>
        <w:tc>
          <w:tcPr>
            <w:tcW w:w="977" w:type="dxa"/>
          </w:tcPr>
          <w:p w14:paraId="13A38CD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5812A048" w14:textId="77777777" w:rsidTr="009B7A5C">
        <w:tc>
          <w:tcPr>
            <w:tcW w:w="3009" w:type="dxa"/>
          </w:tcPr>
          <w:p w14:paraId="442DDD72" w14:textId="77777777" w:rsidR="00F63B95" w:rsidRPr="006F2DEF" w:rsidRDefault="00F63B95" w:rsidP="009B7A5C">
            <w:pPr>
              <w:ind w:left="340"/>
              <w:rPr>
                <w:b/>
              </w:rPr>
            </w:pPr>
            <w:r w:rsidRPr="006F2DEF">
              <w:rPr>
                <w:b/>
                <w:lang w:val="en-US"/>
              </w:rPr>
              <w:t>++RUB</w:t>
            </w:r>
          </w:p>
        </w:tc>
        <w:tc>
          <w:tcPr>
            <w:tcW w:w="4626" w:type="dxa"/>
          </w:tcPr>
          <w:p w14:paraId="2E954A2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Реквизиты в рублях</w:t>
            </w:r>
          </w:p>
        </w:tc>
        <w:tc>
          <w:tcPr>
            <w:tcW w:w="5984" w:type="dxa"/>
          </w:tcPr>
          <w:p w14:paraId="3049786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AccountRUMainType. основные реквизиты в рублях</w:t>
            </w:r>
          </w:p>
        </w:tc>
        <w:tc>
          <w:tcPr>
            <w:tcW w:w="977" w:type="dxa"/>
          </w:tcPr>
          <w:p w14:paraId="0D9CEBE6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5BF73DA0" w14:textId="77777777" w:rsidTr="009B7A5C">
        <w:tc>
          <w:tcPr>
            <w:tcW w:w="3009" w:type="dxa"/>
          </w:tcPr>
          <w:p w14:paraId="5D9BE02B" w14:textId="77777777" w:rsidR="00F63B95" w:rsidRPr="006F2DEF" w:rsidRDefault="00F63B95" w:rsidP="009B7A5C">
            <w:pPr>
              <w:ind w:left="510"/>
              <w:rPr>
                <w:lang w:val="en-US"/>
              </w:rPr>
            </w:pPr>
            <w:r w:rsidRPr="006F2DEF">
              <w:rPr>
                <w:lang w:val="en-US"/>
              </w:rPr>
              <w:t>+++BIC</w:t>
            </w:r>
          </w:p>
        </w:tc>
        <w:tc>
          <w:tcPr>
            <w:tcW w:w="4626" w:type="dxa"/>
          </w:tcPr>
          <w:p w14:paraId="3FF3AEA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БИК</w:t>
            </w:r>
          </w:p>
        </w:tc>
        <w:tc>
          <w:tcPr>
            <w:tcW w:w="5984" w:type="dxa"/>
          </w:tcPr>
          <w:p w14:paraId="028139F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BICRUIDType. Идентификатор. Банковский идентификационный код; БИК. Цифровой, 9 значный.</w:t>
            </w:r>
          </w:p>
        </w:tc>
        <w:tc>
          <w:tcPr>
            <w:tcW w:w="977" w:type="dxa"/>
          </w:tcPr>
          <w:p w14:paraId="329A13D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F780960" w14:textId="77777777" w:rsidTr="009B7A5C">
        <w:tc>
          <w:tcPr>
            <w:tcW w:w="3009" w:type="dxa"/>
          </w:tcPr>
          <w:p w14:paraId="370407E8" w14:textId="77777777" w:rsidR="00F63B95" w:rsidRPr="006F2DEF" w:rsidRDefault="00F63B95" w:rsidP="009B7A5C">
            <w:pPr>
              <w:ind w:left="510"/>
              <w:rPr>
                <w:lang w:val="en-US"/>
              </w:rPr>
            </w:pPr>
            <w:r w:rsidRPr="006F2DEF">
              <w:rPr>
                <w:lang w:val="en-US"/>
              </w:rPr>
              <w:t>+++PersonalAcc</w:t>
            </w:r>
          </w:p>
        </w:tc>
        <w:tc>
          <w:tcPr>
            <w:tcW w:w="4626" w:type="dxa"/>
          </w:tcPr>
          <w:p w14:paraId="30B00E8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Лицевой счет получателя</w:t>
            </w:r>
          </w:p>
        </w:tc>
        <w:tc>
          <w:tcPr>
            <w:tcW w:w="5984" w:type="dxa"/>
          </w:tcPr>
          <w:p w14:paraId="6D29E9D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AccountNumberRUIdType. Идентификатор. Номер счета. Текстовый, 20 символов.</w:t>
            </w:r>
          </w:p>
        </w:tc>
        <w:tc>
          <w:tcPr>
            <w:tcW w:w="977" w:type="dxa"/>
          </w:tcPr>
          <w:p w14:paraId="7BFCE20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0AE87BE0" w14:textId="77777777" w:rsidTr="009B7A5C">
        <w:tc>
          <w:tcPr>
            <w:tcW w:w="3009" w:type="dxa"/>
          </w:tcPr>
          <w:p w14:paraId="2B0C71D5" w14:textId="77777777" w:rsidR="00F63B95" w:rsidRPr="006F2DEF" w:rsidRDefault="00F63B95" w:rsidP="009B7A5C">
            <w:pPr>
              <w:ind w:left="510"/>
              <w:rPr>
                <w:lang w:val="en-US"/>
              </w:rPr>
            </w:pPr>
            <w:r w:rsidRPr="006F2DEF">
              <w:rPr>
                <w:lang w:val="en-US"/>
              </w:rPr>
              <w:t>+++ClientPersonalAcc</w:t>
            </w:r>
          </w:p>
        </w:tc>
        <w:tc>
          <w:tcPr>
            <w:tcW w:w="4626" w:type="dxa"/>
          </w:tcPr>
          <w:p w14:paraId="1777B69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Лицевой счет клиента</w:t>
            </w:r>
          </w:p>
        </w:tc>
        <w:tc>
          <w:tcPr>
            <w:tcW w:w="5984" w:type="dxa"/>
          </w:tcPr>
          <w:p w14:paraId="66A3CFB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AccountNumberRUIdType. Идентификатор. Номер счета. Текстовый, 20 символов.</w:t>
            </w:r>
          </w:p>
        </w:tc>
        <w:tc>
          <w:tcPr>
            <w:tcW w:w="977" w:type="dxa"/>
          </w:tcPr>
          <w:p w14:paraId="3565513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0955FE3F" w14:textId="77777777" w:rsidTr="009B7A5C">
        <w:tc>
          <w:tcPr>
            <w:tcW w:w="3009" w:type="dxa"/>
          </w:tcPr>
          <w:p w14:paraId="13E50743" w14:textId="77777777" w:rsidR="00F63B95" w:rsidRPr="006F2DEF" w:rsidRDefault="00F63B95" w:rsidP="009B7A5C">
            <w:pPr>
              <w:ind w:left="340"/>
              <w:rPr>
                <w:b/>
              </w:rPr>
            </w:pPr>
            <w:r w:rsidRPr="006F2DEF">
              <w:rPr>
                <w:b/>
                <w:lang w:val="en-US"/>
              </w:rPr>
              <w:t>++SWIFT</w:t>
            </w:r>
          </w:p>
        </w:tc>
        <w:tc>
          <w:tcPr>
            <w:tcW w:w="4626" w:type="dxa"/>
          </w:tcPr>
          <w:p w14:paraId="5454425F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Реквизиты в валюте</w:t>
            </w:r>
          </w:p>
        </w:tc>
        <w:tc>
          <w:tcPr>
            <w:tcW w:w="5984" w:type="dxa"/>
          </w:tcPr>
          <w:p w14:paraId="3F8316B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AccountSWIFTMainType. Основные реквизиты в валюте</w:t>
            </w:r>
          </w:p>
        </w:tc>
        <w:tc>
          <w:tcPr>
            <w:tcW w:w="977" w:type="dxa"/>
          </w:tcPr>
          <w:p w14:paraId="230B7360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04F0B568" w14:textId="77777777" w:rsidTr="009B7A5C">
        <w:tc>
          <w:tcPr>
            <w:tcW w:w="3009" w:type="dxa"/>
          </w:tcPr>
          <w:p w14:paraId="43077E98" w14:textId="77777777" w:rsidR="00F63B95" w:rsidRPr="006F2DEF" w:rsidRDefault="00F63B95" w:rsidP="009B7A5C">
            <w:pPr>
              <w:ind w:left="510"/>
              <w:rPr>
                <w:b/>
              </w:rPr>
            </w:pPr>
            <w:r w:rsidRPr="006F2DEF">
              <w:rPr>
                <w:b/>
                <w:lang w:val="en-US"/>
              </w:rPr>
              <w:t>+++Beneficiary</w:t>
            </w:r>
          </w:p>
        </w:tc>
        <w:tc>
          <w:tcPr>
            <w:tcW w:w="4626" w:type="dxa"/>
          </w:tcPr>
          <w:p w14:paraId="1190608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Получатель</w:t>
            </w:r>
          </w:p>
        </w:tc>
        <w:tc>
          <w:tcPr>
            <w:tcW w:w="5984" w:type="dxa"/>
          </w:tcPr>
          <w:p w14:paraId="6AD4675F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CustomerSWIFTMainIDType. Основные идентификаторы реквизитов SWIFT</w:t>
            </w:r>
          </w:p>
        </w:tc>
        <w:tc>
          <w:tcPr>
            <w:tcW w:w="977" w:type="dxa"/>
          </w:tcPr>
          <w:p w14:paraId="718E8E2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45E281A1" w14:textId="77777777" w:rsidTr="009B7A5C">
        <w:tc>
          <w:tcPr>
            <w:tcW w:w="3009" w:type="dxa"/>
          </w:tcPr>
          <w:p w14:paraId="216C09A9" w14:textId="77777777" w:rsidR="00F63B95" w:rsidRPr="006F2DEF" w:rsidRDefault="00F63B95" w:rsidP="009B7A5C">
            <w:pPr>
              <w:ind w:left="680"/>
            </w:pPr>
            <w:r w:rsidRPr="006F2DEF">
              <w:rPr>
                <w:lang w:val="en-US"/>
              </w:rPr>
              <w:t>++++BIC</w:t>
            </w:r>
          </w:p>
        </w:tc>
        <w:tc>
          <w:tcPr>
            <w:tcW w:w="4626" w:type="dxa"/>
          </w:tcPr>
          <w:p w14:paraId="48BB58A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BIC</w:t>
            </w:r>
          </w:p>
        </w:tc>
        <w:tc>
          <w:tcPr>
            <w:tcW w:w="5984" w:type="dxa"/>
          </w:tcPr>
          <w:p w14:paraId="5646059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BICSWIFTIDType. Идентификатор. Банковский идентификационный код, присвоенный SWIFT. Строка до 11 символов формата 4!a2!a2!c[3!c].</w:t>
            </w:r>
          </w:p>
        </w:tc>
        <w:tc>
          <w:tcPr>
            <w:tcW w:w="977" w:type="dxa"/>
          </w:tcPr>
          <w:p w14:paraId="57507D4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5B6E2319" w14:textId="77777777" w:rsidTr="009B7A5C">
        <w:tc>
          <w:tcPr>
            <w:tcW w:w="3009" w:type="dxa"/>
          </w:tcPr>
          <w:p w14:paraId="1D93D4DB" w14:textId="77777777" w:rsidR="00F63B95" w:rsidRPr="006F2DEF" w:rsidRDefault="00F63B95" w:rsidP="009B7A5C">
            <w:pPr>
              <w:ind w:left="680"/>
            </w:pPr>
            <w:r w:rsidRPr="006F2DEF">
              <w:rPr>
                <w:lang w:val="en-US"/>
              </w:rPr>
              <w:t>++++Account</w:t>
            </w:r>
          </w:p>
        </w:tc>
        <w:tc>
          <w:tcPr>
            <w:tcW w:w="4626" w:type="dxa"/>
          </w:tcPr>
          <w:p w14:paraId="4B59A77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Счет</w:t>
            </w:r>
          </w:p>
        </w:tc>
        <w:tc>
          <w:tcPr>
            <w:tcW w:w="5984" w:type="dxa"/>
          </w:tcPr>
          <w:p w14:paraId="4979FB6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AccountNumberSWIFTIDType. Идентификатор. Номер счета. Текстовый, до 34 символов.</w:t>
            </w:r>
          </w:p>
        </w:tc>
        <w:tc>
          <w:tcPr>
            <w:tcW w:w="977" w:type="dxa"/>
          </w:tcPr>
          <w:p w14:paraId="67AFB98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3B6EFD01" w14:textId="77777777" w:rsidTr="009B7A5C">
        <w:tc>
          <w:tcPr>
            <w:tcW w:w="3009" w:type="dxa"/>
          </w:tcPr>
          <w:p w14:paraId="2B455DDC" w14:textId="77777777" w:rsidR="00F63B95" w:rsidRPr="006F2DEF" w:rsidRDefault="00F63B95" w:rsidP="009B7A5C">
            <w:pPr>
              <w:ind w:left="510"/>
              <w:rPr>
                <w:b/>
              </w:rPr>
            </w:pPr>
            <w:r w:rsidRPr="006F2DEF">
              <w:rPr>
                <w:b/>
                <w:lang w:val="en-US"/>
              </w:rPr>
              <w:t>+++BeneficiaryBank</w:t>
            </w:r>
          </w:p>
        </w:tc>
        <w:tc>
          <w:tcPr>
            <w:tcW w:w="4626" w:type="dxa"/>
          </w:tcPr>
          <w:p w14:paraId="1F2E8A5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Банк получателя</w:t>
            </w:r>
          </w:p>
        </w:tc>
        <w:tc>
          <w:tcPr>
            <w:tcW w:w="5984" w:type="dxa"/>
          </w:tcPr>
          <w:p w14:paraId="577E78D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CustomerSWIFTMainIDType. Основные идентификаторы реквизитов SWIFT</w:t>
            </w:r>
          </w:p>
        </w:tc>
        <w:tc>
          <w:tcPr>
            <w:tcW w:w="977" w:type="dxa"/>
          </w:tcPr>
          <w:p w14:paraId="29EE70E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70410B55" w14:textId="77777777" w:rsidTr="009B7A5C">
        <w:tc>
          <w:tcPr>
            <w:tcW w:w="3009" w:type="dxa"/>
          </w:tcPr>
          <w:p w14:paraId="2BECDF17" w14:textId="77777777" w:rsidR="00F63B95" w:rsidRPr="006F2DEF" w:rsidRDefault="00F63B95" w:rsidP="009B7A5C">
            <w:pPr>
              <w:ind w:left="680"/>
            </w:pPr>
            <w:r w:rsidRPr="006F2DEF">
              <w:rPr>
                <w:lang w:val="en-US"/>
              </w:rPr>
              <w:lastRenderedPageBreak/>
              <w:t>++++BIC</w:t>
            </w:r>
          </w:p>
        </w:tc>
        <w:tc>
          <w:tcPr>
            <w:tcW w:w="4626" w:type="dxa"/>
          </w:tcPr>
          <w:p w14:paraId="3937330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BIC</w:t>
            </w:r>
          </w:p>
        </w:tc>
        <w:tc>
          <w:tcPr>
            <w:tcW w:w="5984" w:type="dxa"/>
          </w:tcPr>
          <w:p w14:paraId="15AD337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BICSWIFTIDType. Идентификатор. Банковский идентификационный код, присвоенный SWIFT. Строка до 11 символов формата 4!a2!a2!c[3!c].</w:t>
            </w:r>
          </w:p>
        </w:tc>
        <w:tc>
          <w:tcPr>
            <w:tcW w:w="977" w:type="dxa"/>
          </w:tcPr>
          <w:p w14:paraId="309C1E3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65E28F16" w14:textId="77777777" w:rsidTr="009B7A5C">
        <w:tc>
          <w:tcPr>
            <w:tcW w:w="3009" w:type="dxa"/>
          </w:tcPr>
          <w:p w14:paraId="0A5CC1C8" w14:textId="77777777" w:rsidR="00F63B95" w:rsidRPr="006F2DEF" w:rsidRDefault="00F63B95" w:rsidP="009B7A5C">
            <w:pPr>
              <w:ind w:left="680"/>
            </w:pPr>
            <w:r w:rsidRPr="006F2DEF">
              <w:rPr>
                <w:lang w:val="en-US"/>
              </w:rPr>
              <w:t>++++Account</w:t>
            </w:r>
          </w:p>
        </w:tc>
        <w:tc>
          <w:tcPr>
            <w:tcW w:w="4626" w:type="dxa"/>
          </w:tcPr>
          <w:p w14:paraId="2382B98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Счет</w:t>
            </w:r>
          </w:p>
        </w:tc>
        <w:tc>
          <w:tcPr>
            <w:tcW w:w="5984" w:type="dxa"/>
          </w:tcPr>
          <w:p w14:paraId="691509E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AccountNumberSWIFTIDType. Идентификатор. Номер счета. Текстовый, до 34 символов.</w:t>
            </w:r>
          </w:p>
        </w:tc>
        <w:tc>
          <w:tcPr>
            <w:tcW w:w="977" w:type="dxa"/>
          </w:tcPr>
          <w:p w14:paraId="672A894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5C573CDB" w14:textId="77777777" w:rsidTr="009B7A5C">
        <w:tc>
          <w:tcPr>
            <w:tcW w:w="3009" w:type="dxa"/>
          </w:tcPr>
          <w:p w14:paraId="3F9834B4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AmountList</w:t>
            </w:r>
          </w:p>
        </w:tc>
        <w:tc>
          <w:tcPr>
            <w:tcW w:w="4626" w:type="dxa"/>
          </w:tcPr>
          <w:p w14:paraId="4D2AC4F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Детализация списаний по разделам клиринговых регистров</w:t>
            </w:r>
          </w:p>
        </w:tc>
        <w:tc>
          <w:tcPr>
            <w:tcW w:w="5984" w:type="dxa"/>
          </w:tcPr>
          <w:p w14:paraId="7CD22C6F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AmountListType. Список списаний/зачислений/  по клиринговым регистрам</w:t>
            </w:r>
          </w:p>
        </w:tc>
        <w:tc>
          <w:tcPr>
            <w:tcW w:w="977" w:type="dxa"/>
          </w:tcPr>
          <w:p w14:paraId="25FFAB3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436D0D88" w14:textId="77777777" w:rsidTr="009B7A5C">
        <w:tc>
          <w:tcPr>
            <w:tcW w:w="3009" w:type="dxa"/>
          </w:tcPr>
          <w:p w14:paraId="19C69765" w14:textId="77777777" w:rsidR="00F63B95" w:rsidRPr="006F2DEF" w:rsidRDefault="00F63B95" w:rsidP="009B7A5C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t>+AmountListItem</w:t>
            </w:r>
          </w:p>
        </w:tc>
        <w:tc>
          <w:tcPr>
            <w:tcW w:w="4626" w:type="dxa"/>
          </w:tcPr>
          <w:p w14:paraId="72AABE80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5984" w:type="dxa"/>
          </w:tcPr>
          <w:p w14:paraId="1B5B3947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977" w:type="dxa"/>
          </w:tcPr>
          <w:p w14:paraId="15B1072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[1..n]</w:t>
            </w:r>
          </w:p>
        </w:tc>
      </w:tr>
      <w:tr w:rsidR="00F63B95" w:rsidRPr="006F2DEF" w14:paraId="4E6B40A1" w14:textId="77777777" w:rsidTr="009B7A5C">
        <w:tc>
          <w:tcPr>
            <w:tcW w:w="3009" w:type="dxa"/>
          </w:tcPr>
          <w:p w14:paraId="49ACFF7C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++CRegId</w:t>
            </w:r>
          </w:p>
        </w:tc>
        <w:tc>
          <w:tcPr>
            <w:tcW w:w="4626" w:type="dxa"/>
          </w:tcPr>
          <w:p w14:paraId="0CD2132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раздела клирингового регистра</w:t>
            </w:r>
          </w:p>
        </w:tc>
        <w:tc>
          <w:tcPr>
            <w:tcW w:w="5984" w:type="dxa"/>
          </w:tcPr>
          <w:p w14:paraId="7235E0E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Max12CodeType. Код. Строка, до 12 символов.</w:t>
            </w:r>
          </w:p>
        </w:tc>
        <w:tc>
          <w:tcPr>
            <w:tcW w:w="977" w:type="dxa"/>
          </w:tcPr>
          <w:p w14:paraId="1803374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12254A4" w14:textId="77777777" w:rsidTr="009B7A5C">
        <w:tc>
          <w:tcPr>
            <w:tcW w:w="3009" w:type="dxa"/>
          </w:tcPr>
          <w:p w14:paraId="039B4B0A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++Amount</w:t>
            </w:r>
          </w:p>
        </w:tc>
        <w:tc>
          <w:tcPr>
            <w:tcW w:w="4626" w:type="dxa"/>
          </w:tcPr>
          <w:p w14:paraId="779A7D5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Сумма</w:t>
            </w:r>
          </w:p>
        </w:tc>
        <w:tc>
          <w:tcPr>
            <w:tcW w:w="5984" w:type="dxa"/>
          </w:tcPr>
          <w:p w14:paraId="7CC79A7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KopeckAmountType. Сумма. В копейках. Положительное целое число, до 18 разрядов.</w:t>
            </w:r>
          </w:p>
        </w:tc>
        <w:tc>
          <w:tcPr>
            <w:tcW w:w="977" w:type="dxa"/>
          </w:tcPr>
          <w:p w14:paraId="107CDC7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</w:tbl>
    <w:p w14:paraId="3D15CCC7" w14:textId="77777777" w:rsidR="00F874C8" w:rsidRDefault="00F874C8" w:rsidP="00F874C8">
      <w:pPr>
        <w:pStyle w:val="Title3"/>
        <w:rPr>
          <w:rFonts w:cs="Calibri"/>
        </w:rPr>
      </w:pPr>
      <w:bookmarkStart w:id="30" w:name="_Toc480213270"/>
      <w:r>
        <w:t>Перевод обеспечения</w:t>
      </w:r>
      <w:bookmarkEnd w:id="30"/>
    </w:p>
    <w:p w14:paraId="085DC6C9" w14:textId="77777777" w:rsidR="00F874C8" w:rsidRDefault="00F874C8" w:rsidP="0030473B">
      <w:pPr>
        <w:pStyle w:val="Point"/>
        <w:outlineLvl w:val="3"/>
      </w:pPr>
      <w:r>
        <w:t>[ed:AssetTransfer]. Запрос на перевод обеспечения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19CBB0CA" w14:textId="77777777" w:rsidTr="009B7A5C">
        <w:tc>
          <w:tcPr>
            <w:tcW w:w="3009" w:type="dxa"/>
            <w:shd w:val="clear" w:color="auto" w:fill="F2F2F2"/>
            <w:vAlign w:val="center"/>
          </w:tcPr>
          <w:p w14:paraId="109FD45B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5EA25789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1505109E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7E5B3BCF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0D12802B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7A70EE8D" w14:textId="77777777" w:rsidTr="009B7A5C">
        <w:tc>
          <w:tcPr>
            <w:tcW w:w="3009" w:type="dxa"/>
          </w:tcPr>
          <w:p w14:paraId="3649ED9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DocDate</w:t>
            </w:r>
          </w:p>
        </w:tc>
        <w:tc>
          <w:tcPr>
            <w:tcW w:w="4626" w:type="dxa"/>
          </w:tcPr>
          <w:p w14:paraId="4D2C297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 документа</w:t>
            </w:r>
          </w:p>
        </w:tc>
        <w:tc>
          <w:tcPr>
            <w:tcW w:w="5984" w:type="dxa"/>
          </w:tcPr>
          <w:p w14:paraId="323EDCB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30A664A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0B4F4A41" w14:textId="77777777" w:rsidTr="009B7A5C">
        <w:tc>
          <w:tcPr>
            <w:tcW w:w="3009" w:type="dxa"/>
          </w:tcPr>
          <w:p w14:paraId="597C8FC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DocTime</w:t>
            </w:r>
          </w:p>
        </w:tc>
        <w:tc>
          <w:tcPr>
            <w:tcW w:w="4626" w:type="dxa"/>
          </w:tcPr>
          <w:p w14:paraId="1AA4CF8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Время формирования документа</w:t>
            </w:r>
          </w:p>
        </w:tc>
        <w:tc>
          <w:tcPr>
            <w:tcW w:w="5984" w:type="dxa"/>
          </w:tcPr>
          <w:p w14:paraId="3FBA997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TimeType. Время. Формат hh:mm:ss.</w:t>
            </w:r>
          </w:p>
        </w:tc>
        <w:tc>
          <w:tcPr>
            <w:tcW w:w="977" w:type="dxa"/>
          </w:tcPr>
          <w:p w14:paraId="749ECDE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6AE3ECB9" w14:textId="77777777" w:rsidTr="009B7A5C">
        <w:tc>
          <w:tcPr>
            <w:tcW w:w="3009" w:type="dxa"/>
          </w:tcPr>
          <w:p w14:paraId="7BE05FF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DocNum</w:t>
            </w:r>
          </w:p>
        </w:tc>
        <w:tc>
          <w:tcPr>
            <w:tcW w:w="4626" w:type="dxa"/>
          </w:tcPr>
          <w:p w14:paraId="69CED4C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Номер документа</w:t>
            </w:r>
          </w:p>
        </w:tc>
        <w:tc>
          <w:tcPr>
            <w:tcW w:w="5984" w:type="dxa"/>
          </w:tcPr>
          <w:p w14:paraId="3EC5EA4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DocNumType. Номер документа</w:t>
            </w:r>
          </w:p>
        </w:tc>
        <w:tc>
          <w:tcPr>
            <w:tcW w:w="977" w:type="dxa"/>
          </w:tcPr>
          <w:p w14:paraId="49B975A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0C064A9A" w14:textId="77777777" w:rsidTr="009B7A5C">
        <w:tc>
          <w:tcPr>
            <w:tcW w:w="3009" w:type="dxa"/>
          </w:tcPr>
          <w:p w14:paraId="44FD599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DocTypeId</w:t>
            </w:r>
          </w:p>
        </w:tc>
        <w:tc>
          <w:tcPr>
            <w:tcW w:w="4626" w:type="dxa"/>
          </w:tcPr>
          <w:p w14:paraId="46639EC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документа</w:t>
            </w:r>
          </w:p>
        </w:tc>
        <w:tc>
          <w:tcPr>
            <w:tcW w:w="5984" w:type="dxa"/>
          </w:tcPr>
          <w:p w14:paraId="76CFCBE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Max35TextType. Текст. Строка, до 35 символов.</w:t>
            </w:r>
          </w:p>
        </w:tc>
        <w:tc>
          <w:tcPr>
            <w:tcW w:w="977" w:type="dxa"/>
          </w:tcPr>
          <w:p w14:paraId="1CCD536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27B6EF8D" w14:textId="77777777" w:rsidTr="009B7A5C">
        <w:tc>
          <w:tcPr>
            <w:tcW w:w="3009" w:type="dxa"/>
          </w:tcPr>
          <w:p w14:paraId="6868ACC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Member</w:t>
            </w:r>
          </w:p>
        </w:tc>
        <w:tc>
          <w:tcPr>
            <w:tcW w:w="4626" w:type="dxa"/>
          </w:tcPr>
          <w:p w14:paraId="12B9C01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Уникод Участника клиринга</w:t>
            </w:r>
          </w:p>
        </w:tc>
        <w:tc>
          <w:tcPr>
            <w:tcW w:w="5984" w:type="dxa"/>
          </w:tcPr>
          <w:p w14:paraId="7B0AEBB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UnicodeType. Уникод Участника клиринга. Строка, до 35 символов. Уникальный идентификатор, однозначно определяющий Участника клиринга.</w:t>
            </w:r>
          </w:p>
        </w:tc>
        <w:tc>
          <w:tcPr>
            <w:tcW w:w="977" w:type="dxa"/>
          </w:tcPr>
          <w:p w14:paraId="6D0303D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F1F3A14" w14:textId="77777777" w:rsidTr="009B7A5C">
        <w:tc>
          <w:tcPr>
            <w:tcW w:w="3009" w:type="dxa"/>
          </w:tcPr>
          <w:p w14:paraId="3010C0B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SCodeDb</w:t>
            </w:r>
          </w:p>
        </w:tc>
        <w:tc>
          <w:tcPr>
            <w:tcW w:w="4626" w:type="dxa"/>
          </w:tcPr>
          <w:p w14:paraId="0DBE648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Расчетный код списания</w:t>
            </w:r>
          </w:p>
        </w:tc>
        <w:tc>
          <w:tcPr>
            <w:tcW w:w="5984" w:type="dxa"/>
          </w:tcPr>
          <w:p w14:paraId="5C2286E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SCodeIdType. ID. Расчетный код. Строка 5 символов.</w:t>
            </w:r>
          </w:p>
        </w:tc>
        <w:tc>
          <w:tcPr>
            <w:tcW w:w="977" w:type="dxa"/>
          </w:tcPr>
          <w:p w14:paraId="339DFDD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6CEAFC2" w14:textId="77777777" w:rsidTr="009B7A5C">
        <w:tc>
          <w:tcPr>
            <w:tcW w:w="3009" w:type="dxa"/>
          </w:tcPr>
          <w:p w14:paraId="7C03F47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MarketDb</w:t>
            </w:r>
          </w:p>
        </w:tc>
        <w:tc>
          <w:tcPr>
            <w:tcW w:w="4626" w:type="dxa"/>
          </w:tcPr>
          <w:p w14:paraId="3EC68C5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Сектора рынка списания</w:t>
            </w:r>
          </w:p>
        </w:tc>
        <w:tc>
          <w:tcPr>
            <w:tcW w:w="5984" w:type="dxa"/>
          </w:tcPr>
          <w:p w14:paraId="6201C87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MarketIdType. Код Сектора рынка</w:t>
            </w:r>
          </w:p>
        </w:tc>
        <w:tc>
          <w:tcPr>
            <w:tcW w:w="977" w:type="dxa"/>
          </w:tcPr>
          <w:p w14:paraId="7974F45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550C84BA" w14:textId="77777777" w:rsidTr="009B7A5C">
        <w:tc>
          <w:tcPr>
            <w:tcW w:w="3009" w:type="dxa"/>
          </w:tcPr>
          <w:p w14:paraId="12396C9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SCodeCr</w:t>
            </w:r>
          </w:p>
        </w:tc>
        <w:tc>
          <w:tcPr>
            <w:tcW w:w="4626" w:type="dxa"/>
          </w:tcPr>
          <w:p w14:paraId="4007786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Расчетный код зачисления</w:t>
            </w:r>
          </w:p>
        </w:tc>
        <w:tc>
          <w:tcPr>
            <w:tcW w:w="5984" w:type="dxa"/>
          </w:tcPr>
          <w:p w14:paraId="79A3E7C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SCodeIdType. ID. Расчетный код. Строка 5 символов.</w:t>
            </w:r>
          </w:p>
        </w:tc>
        <w:tc>
          <w:tcPr>
            <w:tcW w:w="977" w:type="dxa"/>
          </w:tcPr>
          <w:p w14:paraId="2000AD7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22B6E43" w14:textId="77777777" w:rsidTr="009B7A5C">
        <w:tc>
          <w:tcPr>
            <w:tcW w:w="3009" w:type="dxa"/>
          </w:tcPr>
          <w:p w14:paraId="5C4CB81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MarketCr</w:t>
            </w:r>
          </w:p>
        </w:tc>
        <w:tc>
          <w:tcPr>
            <w:tcW w:w="4626" w:type="dxa"/>
          </w:tcPr>
          <w:p w14:paraId="0640745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Сектора рынка зачисления</w:t>
            </w:r>
          </w:p>
        </w:tc>
        <w:tc>
          <w:tcPr>
            <w:tcW w:w="5984" w:type="dxa"/>
          </w:tcPr>
          <w:p w14:paraId="71BB5FA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MarketIdType. Код Сектора рынка</w:t>
            </w:r>
          </w:p>
        </w:tc>
        <w:tc>
          <w:tcPr>
            <w:tcW w:w="977" w:type="dxa"/>
          </w:tcPr>
          <w:p w14:paraId="3C5273A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79F5D3D5" w14:textId="77777777" w:rsidTr="009B7A5C">
        <w:tc>
          <w:tcPr>
            <w:tcW w:w="3009" w:type="dxa"/>
          </w:tcPr>
          <w:p w14:paraId="1731DAB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Asset</w:t>
            </w:r>
          </w:p>
        </w:tc>
        <w:tc>
          <w:tcPr>
            <w:tcW w:w="4626" w:type="dxa"/>
          </w:tcPr>
          <w:p w14:paraId="6EA0077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валюты</w:t>
            </w:r>
          </w:p>
        </w:tc>
        <w:tc>
          <w:tcPr>
            <w:tcW w:w="5984" w:type="dxa"/>
          </w:tcPr>
          <w:p w14:paraId="0C4BB63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Max12IdType. Идентификатор. Строка, до 12 символов.</w:t>
            </w:r>
          </w:p>
        </w:tc>
        <w:tc>
          <w:tcPr>
            <w:tcW w:w="977" w:type="dxa"/>
          </w:tcPr>
          <w:p w14:paraId="4F9A9FE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9CA14AB" w14:textId="77777777" w:rsidTr="009B7A5C">
        <w:tc>
          <w:tcPr>
            <w:tcW w:w="3009" w:type="dxa"/>
          </w:tcPr>
          <w:p w14:paraId="66CC8DE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lastRenderedPageBreak/>
              <w:t>Amount</w:t>
            </w:r>
          </w:p>
        </w:tc>
        <w:tc>
          <w:tcPr>
            <w:tcW w:w="4626" w:type="dxa"/>
          </w:tcPr>
          <w:p w14:paraId="506DF7E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Сумма</w:t>
            </w:r>
          </w:p>
        </w:tc>
        <w:tc>
          <w:tcPr>
            <w:tcW w:w="5984" w:type="dxa"/>
          </w:tcPr>
          <w:p w14:paraId="25CBDF8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KopeckAmountType. Сумма. В копейках. Положительное целое число, до 18 разрядов.</w:t>
            </w:r>
          </w:p>
        </w:tc>
        <w:tc>
          <w:tcPr>
            <w:tcW w:w="977" w:type="dxa"/>
          </w:tcPr>
          <w:p w14:paraId="194A7DD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952BFC1" w14:textId="77777777" w:rsidTr="009B7A5C">
        <w:tc>
          <w:tcPr>
            <w:tcW w:w="3009" w:type="dxa"/>
          </w:tcPr>
          <w:p w14:paraId="3887B81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Signature</w:t>
            </w:r>
          </w:p>
        </w:tc>
        <w:tc>
          <w:tcPr>
            <w:tcW w:w="4626" w:type="dxa"/>
          </w:tcPr>
          <w:p w14:paraId="49AF2220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5984" w:type="dxa"/>
          </w:tcPr>
          <w:p w14:paraId="5EBD0D8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SignatureType.</w:t>
            </w:r>
          </w:p>
        </w:tc>
        <w:tc>
          <w:tcPr>
            <w:tcW w:w="977" w:type="dxa"/>
          </w:tcPr>
          <w:p w14:paraId="15BDB19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5C49D8B6" w14:textId="77777777" w:rsidTr="009B7A5C">
        <w:tc>
          <w:tcPr>
            <w:tcW w:w="3009" w:type="dxa"/>
          </w:tcPr>
          <w:p w14:paraId="6693170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AmountListDb</w:t>
            </w:r>
          </w:p>
        </w:tc>
        <w:tc>
          <w:tcPr>
            <w:tcW w:w="4626" w:type="dxa"/>
          </w:tcPr>
          <w:p w14:paraId="33E7E93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Детализация списаний по разделам клиринговых регистров</w:t>
            </w:r>
          </w:p>
        </w:tc>
        <w:tc>
          <w:tcPr>
            <w:tcW w:w="5984" w:type="dxa"/>
          </w:tcPr>
          <w:p w14:paraId="62EAFC9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AmountListType. Список списаний/зачислений/  по клиринговым регистрам</w:t>
            </w:r>
          </w:p>
        </w:tc>
        <w:tc>
          <w:tcPr>
            <w:tcW w:w="977" w:type="dxa"/>
          </w:tcPr>
          <w:p w14:paraId="6BE8C7E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77924E31" w14:textId="77777777" w:rsidTr="009B7A5C">
        <w:tc>
          <w:tcPr>
            <w:tcW w:w="3009" w:type="dxa"/>
          </w:tcPr>
          <w:p w14:paraId="180B9842" w14:textId="77777777" w:rsidR="00F63B95" w:rsidRPr="006F2DEF" w:rsidRDefault="00F63B95" w:rsidP="009B7A5C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t>+AmountListItem</w:t>
            </w:r>
          </w:p>
        </w:tc>
        <w:tc>
          <w:tcPr>
            <w:tcW w:w="4626" w:type="dxa"/>
          </w:tcPr>
          <w:p w14:paraId="0FDCE329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5984" w:type="dxa"/>
          </w:tcPr>
          <w:p w14:paraId="280364CD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977" w:type="dxa"/>
          </w:tcPr>
          <w:p w14:paraId="253EDC3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[1..n]</w:t>
            </w:r>
          </w:p>
        </w:tc>
      </w:tr>
      <w:tr w:rsidR="00F63B95" w:rsidRPr="006F2DEF" w14:paraId="704FD19C" w14:textId="77777777" w:rsidTr="009B7A5C">
        <w:tc>
          <w:tcPr>
            <w:tcW w:w="3009" w:type="dxa"/>
          </w:tcPr>
          <w:p w14:paraId="42CE9A72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++CRegId</w:t>
            </w:r>
          </w:p>
        </w:tc>
        <w:tc>
          <w:tcPr>
            <w:tcW w:w="4626" w:type="dxa"/>
          </w:tcPr>
          <w:p w14:paraId="0B07EFF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раздела клирингового регистра</w:t>
            </w:r>
          </w:p>
        </w:tc>
        <w:tc>
          <w:tcPr>
            <w:tcW w:w="5984" w:type="dxa"/>
          </w:tcPr>
          <w:p w14:paraId="4A8CB2F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Max12CodeType. Код. Строка, до 12 символов.</w:t>
            </w:r>
          </w:p>
        </w:tc>
        <w:tc>
          <w:tcPr>
            <w:tcW w:w="977" w:type="dxa"/>
          </w:tcPr>
          <w:p w14:paraId="12B9787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D1386E1" w14:textId="77777777" w:rsidTr="009B7A5C">
        <w:tc>
          <w:tcPr>
            <w:tcW w:w="3009" w:type="dxa"/>
          </w:tcPr>
          <w:p w14:paraId="41294016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++Amount</w:t>
            </w:r>
          </w:p>
        </w:tc>
        <w:tc>
          <w:tcPr>
            <w:tcW w:w="4626" w:type="dxa"/>
          </w:tcPr>
          <w:p w14:paraId="668C73E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Сумма</w:t>
            </w:r>
          </w:p>
        </w:tc>
        <w:tc>
          <w:tcPr>
            <w:tcW w:w="5984" w:type="dxa"/>
          </w:tcPr>
          <w:p w14:paraId="3547D5B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KopeckAmountType. Сумма. В копейках. Положительное целое число, до 18 разрядов.</w:t>
            </w:r>
          </w:p>
        </w:tc>
        <w:tc>
          <w:tcPr>
            <w:tcW w:w="977" w:type="dxa"/>
          </w:tcPr>
          <w:p w14:paraId="1FDF858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888495F" w14:textId="77777777" w:rsidTr="009B7A5C">
        <w:tc>
          <w:tcPr>
            <w:tcW w:w="3009" w:type="dxa"/>
          </w:tcPr>
          <w:p w14:paraId="512A4DF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AmountListCr</w:t>
            </w:r>
          </w:p>
        </w:tc>
        <w:tc>
          <w:tcPr>
            <w:tcW w:w="4626" w:type="dxa"/>
          </w:tcPr>
          <w:p w14:paraId="5EFDC99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Детализация зачислений по разделам клиринговых регистров</w:t>
            </w:r>
          </w:p>
        </w:tc>
        <w:tc>
          <w:tcPr>
            <w:tcW w:w="5984" w:type="dxa"/>
          </w:tcPr>
          <w:p w14:paraId="492C271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AmountListType. Список списаний/зачислений/  по клиринговым регистрам</w:t>
            </w:r>
          </w:p>
        </w:tc>
        <w:tc>
          <w:tcPr>
            <w:tcW w:w="977" w:type="dxa"/>
          </w:tcPr>
          <w:p w14:paraId="3DE4406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2F4D3BA1" w14:textId="77777777" w:rsidTr="009B7A5C">
        <w:tc>
          <w:tcPr>
            <w:tcW w:w="3009" w:type="dxa"/>
          </w:tcPr>
          <w:p w14:paraId="1F73AF0F" w14:textId="77777777" w:rsidR="00F63B95" w:rsidRPr="006F2DEF" w:rsidRDefault="00F63B95" w:rsidP="009B7A5C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t>+AmountListItem</w:t>
            </w:r>
          </w:p>
        </w:tc>
        <w:tc>
          <w:tcPr>
            <w:tcW w:w="4626" w:type="dxa"/>
          </w:tcPr>
          <w:p w14:paraId="340F9B81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5984" w:type="dxa"/>
          </w:tcPr>
          <w:p w14:paraId="55CD8186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977" w:type="dxa"/>
          </w:tcPr>
          <w:p w14:paraId="47EECD7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[1..n]</w:t>
            </w:r>
          </w:p>
        </w:tc>
      </w:tr>
      <w:tr w:rsidR="00F63B95" w:rsidRPr="006F2DEF" w14:paraId="6FB57C3F" w14:textId="77777777" w:rsidTr="009B7A5C">
        <w:tc>
          <w:tcPr>
            <w:tcW w:w="3009" w:type="dxa"/>
          </w:tcPr>
          <w:p w14:paraId="40F54A75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++CRegId</w:t>
            </w:r>
          </w:p>
        </w:tc>
        <w:tc>
          <w:tcPr>
            <w:tcW w:w="4626" w:type="dxa"/>
          </w:tcPr>
          <w:p w14:paraId="1D36427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раздела клирингового регистра</w:t>
            </w:r>
          </w:p>
        </w:tc>
        <w:tc>
          <w:tcPr>
            <w:tcW w:w="5984" w:type="dxa"/>
          </w:tcPr>
          <w:p w14:paraId="45A0D8E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Max12CodeType. Код. Строка, до 12 символов.</w:t>
            </w:r>
          </w:p>
        </w:tc>
        <w:tc>
          <w:tcPr>
            <w:tcW w:w="977" w:type="dxa"/>
          </w:tcPr>
          <w:p w14:paraId="46ACD6B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6F9EEF9" w14:textId="77777777" w:rsidTr="009B7A5C">
        <w:tc>
          <w:tcPr>
            <w:tcW w:w="3009" w:type="dxa"/>
          </w:tcPr>
          <w:p w14:paraId="206C7A52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++Amount</w:t>
            </w:r>
          </w:p>
        </w:tc>
        <w:tc>
          <w:tcPr>
            <w:tcW w:w="4626" w:type="dxa"/>
          </w:tcPr>
          <w:p w14:paraId="7C9D51F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Сумма</w:t>
            </w:r>
          </w:p>
        </w:tc>
        <w:tc>
          <w:tcPr>
            <w:tcW w:w="5984" w:type="dxa"/>
          </w:tcPr>
          <w:p w14:paraId="3A5E30B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KopeckAmountType. Сумма. В копейках. Положительное целое число, до 18 разрядов.</w:t>
            </w:r>
          </w:p>
        </w:tc>
        <w:tc>
          <w:tcPr>
            <w:tcW w:w="977" w:type="dxa"/>
          </w:tcPr>
          <w:p w14:paraId="4A7FE17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</w:tbl>
    <w:p w14:paraId="5D517E47" w14:textId="77777777" w:rsidR="00F874C8" w:rsidRDefault="00F63B95" w:rsidP="0030473B">
      <w:pPr>
        <w:pStyle w:val="Point"/>
        <w:outlineLvl w:val="3"/>
      </w:pPr>
      <w:r>
        <w:t>[ed:AssetTransferDel]. Запрос на отмену запроса на перевод обеспечения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2BB8A98C" w14:textId="77777777" w:rsidTr="009B7A5C">
        <w:tc>
          <w:tcPr>
            <w:tcW w:w="3009" w:type="dxa"/>
            <w:shd w:val="clear" w:color="auto" w:fill="F2F2F2"/>
            <w:vAlign w:val="center"/>
          </w:tcPr>
          <w:p w14:paraId="1A664FFF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6217BA2F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434E8107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35B8CF39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0DF283D8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7D102C4B" w14:textId="77777777" w:rsidTr="009B7A5C">
        <w:tc>
          <w:tcPr>
            <w:tcW w:w="3009" w:type="dxa"/>
          </w:tcPr>
          <w:p w14:paraId="664D1C8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DocDate</w:t>
            </w:r>
          </w:p>
        </w:tc>
        <w:tc>
          <w:tcPr>
            <w:tcW w:w="4626" w:type="dxa"/>
          </w:tcPr>
          <w:p w14:paraId="374D2C0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 документа</w:t>
            </w:r>
          </w:p>
        </w:tc>
        <w:tc>
          <w:tcPr>
            <w:tcW w:w="5984" w:type="dxa"/>
          </w:tcPr>
          <w:p w14:paraId="269E19F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1A56553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0C9EAE1C" w14:textId="77777777" w:rsidTr="009B7A5C">
        <w:tc>
          <w:tcPr>
            <w:tcW w:w="3009" w:type="dxa"/>
          </w:tcPr>
          <w:p w14:paraId="7080291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DocTime</w:t>
            </w:r>
          </w:p>
        </w:tc>
        <w:tc>
          <w:tcPr>
            <w:tcW w:w="4626" w:type="dxa"/>
          </w:tcPr>
          <w:p w14:paraId="7FB61EB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Время формирования документа</w:t>
            </w:r>
          </w:p>
        </w:tc>
        <w:tc>
          <w:tcPr>
            <w:tcW w:w="5984" w:type="dxa"/>
          </w:tcPr>
          <w:p w14:paraId="08C542F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TimeType. Время. Формат hh:mm:ss.</w:t>
            </w:r>
          </w:p>
        </w:tc>
        <w:tc>
          <w:tcPr>
            <w:tcW w:w="977" w:type="dxa"/>
          </w:tcPr>
          <w:p w14:paraId="12A6307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3D5CDD11" w14:textId="77777777" w:rsidTr="009B7A5C">
        <w:tc>
          <w:tcPr>
            <w:tcW w:w="3009" w:type="dxa"/>
          </w:tcPr>
          <w:p w14:paraId="3E8A305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DocNum</w:t>
            </w:r>
          </w:p>
        </w:tc>
        <w:tc>
          <w:tcPr>
            <w:tcW w:w="4626" w:type="dxa"/>
          </w:tcPr>
          <w:p w14:paraId="566CDD4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Номер документа</w:t>
            </w:r>
          </w:p>
        </w:tc>
        <w:tc>
          <w:tcPr>
            <w:tcW w:w="5984" w:type="dxa"/>
          </w:tcPr>
          <w:p w14:paraId="2971FA0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DocNumType. Номер документа</w:t>
            </w:r>
          </w:p>
        </w:tc>
        <w:tc>
          <w:tcPr>
            <w:tcW w:w="977" w:type="dxa"/>
          </w:tcPr>
          <w:p w14:paraId="1491EDC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392D805" w14:textId="77777777" w:rsidTr="009B7A5C">
        <w:tc>
          <w:tcPr>
            <w:tcW w:w="3009" w:type="dxa"/>
          </w:tcPr>
          <w:p w14:paraId="2E9997D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DocTypeId</w:t>
            </w:r>
          </w:p>
        </w:tc>
        <w:tc>
          <w:tcPr>
            <w:tcW w:w="4626" w:type="dxa"/>
          </w:tcPr>
          <w:p w14:paraId="5563C61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документа</w:t>
            </w:r>
          </w:p>
        </w:tc>
        <w:tc>
          <w:tcPr>
            <w:tcW w:w="5984" w:type="dxa"/>
          </w:tcPr>
          <w:p w14:paraId="6FB31AC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Max35TextType. Текст. Строка, до 35 символов.</w:t>
            </w:r>
          </w:p>
        </w:tc>
        <w:tc>
          <w:tcPr>
            <w:tcW w:w="977" w:type="dxa"/>
          </w:tcPr>
          <w:p w14:paraId="4517F80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499E0786" w14:textId="77777777" w:rsidTr="009B7A5C">
        <w:tc>
          <w:tcPr>
            <w:tcW w:w="3009" w:type="dxa"/>
          </w:tcPr>
          <w:p w14:paraId="7376097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Member</w:t>
            </w:r>
          </w:p>
        </w:tc>
        <w:tc>
          <w:tcPr>
            <w:tcW w:w="4626" w:type="dxa"/>
          </w:tcPr>
          <w:p w14:paraId="1256D9C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Уникод Участника клиринга</w:t>
            </w:r>
          </w:p>
        </w:tc>
        <w:tc>
          <w:tcPr>
            <w:tcW w:w="5984" w:type="dxa"/>
          </w:tcPr>
          <w:p w14:paraId="28EE5BC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UnicodeType. Уникод Участника клиринга. Строка, до 35 символов. Уникальный идентификатор, однозначно определяющий Участника клиринга.</w:t>
            </w:r>
          </w:p>
        </w:tc>
        <w:tc>
          <w:tcPr>
            <w:tcW w:w="977" w:type="dxa"/>
          </w:tcPr>
          <w:p w14:paraId="5B438DA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7F250D0" w14:textId="77777777" w:rsidTr="009B7A5C">
        <w:tc>
          <w:tcPr>
            <w:tcW w:w="3009" w:type="dxa"/>
          </w:tcPr>
          <w:p w14:paraId="4E9380F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SCodeDb</w:t>
            </w:r>
          </w:p>
        </w:tc>
        <w:tc>
          <w:tcPr>
            <w:tcW w:w="4626" w:type="dxa"/>
          </w:tcPr>
          <w:p w14:paraId="0BC6483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Расчетный код списания</w:t>
            </w:r>
          </w:p>
        </w:tc>
        <w:tc>
          <w:tcPr>
            <w:tcW w:w="5984" w:type="dxa"/>
          </w:tcPr>
          <w:p w14:paraId="50CC1A7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SCodeIdType. ID. Расчетный код. Строка 5 символов.</w:t>
            </w:r>
          </w:p>
        </w:tc>
        <w:tc>
          <w:tcPr>
            <w:tcW w:w="977" w:type="dxa"/>
          </w:tcPr>
          <w:p w14:paraId="4120874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3BEB5AE" w14:textId="77777777" w:rsidTr="009B7A5C">
        <w:tc>
          <w:tcPr>
            <w:tcW w:w="3009" w:type="dxa"/>
          </w:tcPr>
          <w:p w14:paraId="461300D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MarketDb</w:t>
            </w:r>
          </w:p>
        </w:tc>
        <w:tc>
          <w:tcPr>
            <w:tcW w:w="4626" w:type="dxa"/>
          </w:tcPr>
          <w:p w14:paraId="6215458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Сектора рынка списания</w:t>
            </w:r>
          </w:p>
        </w:tc>
        <w:tc>
          <w:tcPr>
            <w:tcW w:w="5984" w:type="dxa"/>
          </w:tcPr>
          <w:p w14:paraId="65190FB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MarketIdType. Код Сектора рынка</w:t>
            </w:r>
          </w:p>
        </w:tc>
        <w:tc>
          <w:tcPr>
            <w:tcW w:w="977" w:type="dxa"/>
          </w:tcPr>
          <w:p w14:paraId="0D7C470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2EDA5F78" w14:textId="77777777" w:rsidTr="009B7A5C">
        <w:tc>
          <w:tcPr>
            <w:tcW w:w="3009" w:type="dxa"/>
          </w:tcPr>
          <w:p w14:paraId="764CCCF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SCodeCr</w:t>
            </w:r>
          </w:p>
        </w:tc>
        <w:tc>
          <w:tcPr>
            <w:tcW w:w="4626" w:type="dxa"/>
          </w:tcPr>
          <w:p w14:paraId="7B6124F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Расчетный код зачисления</w:t>
            </w:r>
          </w:p>
        </w:tc>
        <w:tc>
          <w:tcPr>
            <w:tcW w:w="5984" w:type="dxa"/>
          </w:tcPr>
          <w:p w14:paraId="58D4A30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SCodeIdType. ID. Расчетный код. Строка 5 символов.</w:t>
            </w:r>
          </w:p>
        </w:tc>
        <w:tc>
          <w:tcPr>
            <w:tcW w:w="977" w:type="dxa"/>
          </w:tcPr>
          <w:p w14:paraId="707E0D8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0F350530" w14:textId="77777777" w:rsidTr="009B7A5C">
        <w:tc>
          <w:tcPr>
            <w:tcW w:w="3009" w:type="dxa"/>
          </w:tcPr>
          <w:p w14:paraId="0A8D4DA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MarketCr</w:t>
            </w:r>
          </w:p>
        </w:tc>
        <w:tc>
          <w:tcPr>
            <w:tcW w:w="4626" w:type="dxa"/>
          </w:tcPr>
          <w:p w14:paraId="69E87E9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Сектора рынка зачисления</w:t>
            </w:r>
          </w:p>
        </w:tc>
        <w:tc>
          <w:tcPr>
            <w:tcW w:w="5984" w:type="dxa"/>
          </w:tcPr>
          <w:p w14:paraId="174E5EC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MarketIdType. Код Сектора рынка</w:t>
            </w:r>
          </w:p>
        </w:tc>
        <w:tc>
          <w:tcPr>
            <w:tcW w:w="977" w:type="dxa"/>
          </w:tcPr>
          <w:p w14:paraId="3496909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6F118EE0" w14:textId="77777777" w:rsidTr="009B7A5C">
        <w:tc>
          <w:tcPr>
            <w:tcW w:w="3009" w:type="dxa"/>
          </w:tcPr>
          <w:p w14:paraId="0014B53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lastRenderedPageBreak/>
              <w:t>Asset</w:t>
            </w:r>
          </w:p>
        </w:tc>
        <w:tc>
          <w:tcPr>
            <w:tcW w:w="4626" w:type="dxa"/>
          </w:tcPr>
          <w:p w14:paraId="3579C4D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валюты</w:t>
            </w:r>
          </w:p>
        </w:tc>
        <w:tc>
          <w:tcPr>
            <w:tcW w:w="5984" w:type="dxa"/>
          </w:tcPr>
          <w:p w14:paraId="1B816A9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Max12IdType. Идентификатор. Строка, до 12 символов.</w:t>
            </w:r>
          </w:p>
        </w:tc>
        <w:tc>
          <w:tcPr>
            <w:tcW w:w="977" w:type="dxa"/>
          </w:tcPr>
          <w:p w14:paraId="4EE2D4F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01EDF6F" w14:textId="77777777" w:rsidTr="009B7A5C">
        <w:tc>
          <w:tcPr>
            <w:tcW w:w="3009" w:type="dxa"/>
          </w:tcPr>
          <w:p w14:paraId="0FA3249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Amount</w:t>
            </w:r>
          </w:p>
        </w:tc>
        <w:tc>
          <w:tcPr>
            <w:tcW w:w="4626" w:type="dxa"/>
          </w:tcPr>
          <w:p w14:paraId="00BF2FB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Сумма</w:t>
            </w:r>
          </w:p>
        </w:tc>
        <w:tc>
          <w:tcPr>
            <w:tcW w:w="5984" w:type="dxa"/>
          </w:tcPr>
          <w:p w14:paraId="4195385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KopeckAmountType. Сумма. В копейках. Положительное целое число, до 18 разрядов.</w:t>
            </w:r>
          </w:p>
        </w:tc>
        <w:tc>
          <w:tcPr>
            <w:tcW w:w="977" w:type="dxa"/>
          </w:tcPr>
          <w:p w14:paraId="149E834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9C77768" w14:textId="77777777" w:rsidTr="009B7A5C">
        <w:tc>
          <w:tcPr>
            <w:tcW w:w="3009" w:type="dxa"/>
          </w:tcPr>
          <w:p w14:paraId="5B6E785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Req</w:t>
            </w:r>
          </w:p>
        </w:tc>
        <w:tc>
          <w:tcPr>
            <w:tcW w:w="4626" w:type="dxa"/>
          </w:tcPr>
          <w:p w14:paraId="380BABB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Уникальный идентификатор запроса</w:t>
            </w:r>
          </w:p>
        </w:tc>
        <w:tc>
          <w:tcPr>
            <w:tcW w:w="5984" w:type="dxa"/>
          </w:tcPr>
          <w:p w14:paraId="32C6C2C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Max10IdType. Идентификатор. Цифровой, 10 значный.</w:t>
            </w:r>
          </w:p>
        </w:tc>
        <w:tc>
          <w:tcPr>
            <w:tcW w:w="977" w:type="dxa"/>
          </w:tcPr>
          <w:p w14:paraId="0E2C04F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FBFACEB" w14:textId="77777777" w:rsidTr="009B7A5C">
        <w:tc>
          <w:tcPr>
            <w:tcW w:w="3009" w:type="dxa"/>
          </w:tcPr>
          <w:p w14:paraId="043CBE6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Signature</w:t>
            </w:r>
          </w:p>
        </w:tc>
        <w:tc>
          <w:tcPr>
            <w:tcW w:w="4626" w:type="dxa"/>
          </w:tcPr>
          <w:p w14:paraId="2961454B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5984" w:type="dxa"/>
          </w:tcPr>
          <w:p w14:paraId="13AC19D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SignatureType.</w:t>
            </w:r>
          </w:p>
        </w:tc>
        <w:tc>
          <w:tcPr>
            <w:tcW w:w="977" w:type="dxa"/>
          </w:tcPr>
          <w:p w14:paraId="4C687E3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72CBE9D1" w14:textId="77777777" w:rsidTr="009B7A5C">
        <w:tc>
          <w:tcPr>
            <w:tcW w:w="3009" w:type="dxa"/>
          </w:tcPr>
          <w:p w14:paraId="5759AD8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AmountListDb</w:t>
            </w:r>
          </w:p>
        </w:tc>
        <w:tc>
          <w:tcPr>
            <w:tcW w:w="4626" w:type="dxa"/>
          </w:tcPr>
          <w:p w14:paraId="26620A8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Детализация списаний по разделам клиринговых регистров</w:t>
            </w:r>
          </w:p>
        </w:tc>
        <w:tc>
          <w:tcPr>
            <w:tcW w:w="5984" w:type="dxa"/>
          </w:tcPr>
          <w:p w14:paraId="1A3B912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AmountListType. Список списаний/зачислений/  по клиринговым регистрам</w:t>
            </w:r>
          </w:p>
        </w:tc>
        <w:tc>
          <w:tcPr>
            <w:tcW w:w="977" w:type="dxa"/>
          </w:tcPr>
          <w:p w14:paraId="7A3C350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701D97E2" w14:textId="77777777" w:rsidTr="009B7A5C">
        <w:tc>
          <w:tcPr>
            <w:tcW w:w="3009" w:type="dxa"/>
          </w:tcPr>
          <w:p w14:paraId="13D5FCD3" w14:textId="77777777" w:rsidR="00F63B95" w:rsidRPr="006F2DEF" w:rsidRDefault="00F63B95" w:rsidP="009B7A5C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t>+AmountListItem</w:t>
            </w:r>
          </w:p>
        </w:tc>
        <w:tc>
          <w:tcPr>
            <w:tcW w:w="4626" w:type="dxa"/>
          </w:tcPr>
          <w:p w14:paraId="1350F4E9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5984" w:type="dxa"/>
          </w:tcPr>
          <w:p w14:paraId="23D04259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977" w:type="dxa"/>
          </w:tcPr>
          <w:p w14:paraId="078E108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[1..n]</w:t>
            </w:r>
          </w:p>
        </w:tc>
      </w:tr>
      <w:tr w:rsidR="00F63B95" w:rsidRPr="006F2DEF" w14:paraId="796E41A9" w14:textId="77777777" w:rsidTr="009B7A5C">
        <w:tc>
          <w:tcPr>
            <w:tcW w:w="3009" w:type="dxa"/>
          </w:tcPr>
          <w:p w14:paraId="3A58AED1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++CRegId</w:t>
            </w:r>
          </w:p>
        </w:tc>
        <w:tc>
          <w:tcPr>
            <w:tcW w:w="4626" w:type="dxa"/>
          </w:tcPr>
          <w:p w14:paraId="7737492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раздела клирингового регистра</w:t>
            </w:r>
          </w:p>
        </w:tc>
        <w:tc>
          <w:tcPr>
            <w:tcW w:w="5984" w:type="dxa"/>
          </w:tcPr>
          <w:p w14:paraId="1EFF984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Max12CodeType. Код. Строка, до 12 символов.</w:t>
            </w:r>
          </w:p>
        </w:tc>
        <w:tc>
          <w:tcPr>
            <w:tcW w:w="977" w:type="dxa"/>
          </w:tcPr>
          <w:p w14:paraId="4E8257C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DF00384" w14:textId="77777777" w:rsidTr="009B7A5C">
        <w:tc>
          <w:tcPr>
            <w:tcW w:w="3009" w:type="dxa"/>
          </w:tcPr>
          <w:p w14:paraId="15D9DE78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++Amount</w:t>
            </w:r>
          </w:p>
        </w:tc>
        <w:tc>
          <w:tcPr>
            <w:tcW w:w="4626" w:type="dxa"/>
          </w:tcPr>
          <w:p w14:paraId="62384EA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Сумма</w:t>
            </w:r>
          </w:p>
        </w:tc>
        <w:tc>
          <w:tcPr>
            <w:tcW w:w="5984" w:type="dxa"/>
          </w:tcPr>
          <w:p w14:paraId="252D305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KopeckAmountType. Сумма. В копейках. Положительное целое число, до 18 разрядов.</w:t>
            </w:r>
          </w:p>
        </w:tc>
        <w:tc>
          <w:tcPr>
            <w:tcW w:w="977" w:type="dxa"/>
          </w:tcPr>
          <w:p w14:paraId="51A40F6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D4C4221" w14:textId="77777777" w:rsidTr="009B7A5C">
        <w:tc>
          <w:tcPr>
            <w:tcW w:w="3009" w:type="dxa"/>
          </w:tcPr>
          <w:p w14:paraId="1BC3A6A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AmountListCr</w:t>
            </w:r>
          </w:p>
        </w:tc>
        <w:tc>
          <w:tcPr>
            <w:tcW w:w="4626" w:type="dxa"/>
          </w:tcPr>
          <w:p w14:paraId="3BDD74B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Детализация зачислений по разделам клиринговых регистров</w:t>
            </w:r>
          </w:p>
        </w:tc>
        <w:tc>
          <w:tcPr>
            <w:tcW w:w="5984" w:type="dxa"/>
          </w:tcPr>
          <w:p w14:paraId="39D369B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AmountListType. Список списаний/зачислений/  по клиринговым регистрам</w:t>
            </w:r>
          </w:p>
        </w:tc>
        <w:tc>
          <w:tcPr>
            <w:tcW w:w="977" w:type="dxa"/>
          </w:tcPr>
          <w:p w14:paraId="7E8B9E7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50F27054" w14:textId="77777777" w:rsidTr="009B7A5C">
        <w:tc>
          <w:tcPr>
            <w:tcW w:w="3009" w:type="dxa"/>
          </w:tcPr>
          <w:p w14:paraId="0191DDA9" w14:textId="77777777" w:rsidR="00F63B95" w:rsidRPr="006F2DEF" w:rsidRDefault="00F63B95" w:rsidP="009B7A5C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t>+AmountListItem</w:t>
            </w:r>
          </w:p>
        </w:tc>
        <w:tc>
          <w:tcPr>
            <w:tcW w:w="4626" w:type="dxa"/>
          </w:tcPr>
          <w:p w14:paraId="53F13E90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5984" w:type="dxa"/>
          </w:tcPr>
          <w:p w14:paraId="68F9ED8F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977" w:type="dxa"/>
          </w:tcPr>
          <w:p w14:paraId="571B64AF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[1..n]</w:t>
            </w:r>
          </w:p>
        </w:tc>
      </w:tr>
      <w:tr w:rsidR="00F63B95" w:rsidRPr="006F2DEF" w14:paraId="2D4CA401" w14:textId="77777777" w:rsidTr="009B7A5C">
        <w:tc>
          <w:tcPr>
            <w:tcW w:w="3009" w:type="dxa"/>
          </w:tcPr>
          <w:p w14:paraId="7FCC2FC9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++CRegId</w:t>
            </w:r>
          </w:p>
        </w:tc>
        <w:tc>
          <w:tcPr>
            <w:tcW w:w="4626" w:type="dxa"/>
          </w:tcPr>
          <w:p w14:paraId="57523A1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раздела клирингового регистра</w:t>
            </w:r>
          </w:p>
        </w:tc>
        <w:tc>
          <w:tcPr>
            <w:tcW w:w="5984" w:type="dxa"/>
          </w:tcPr>
          <w:p w14:paraId="088B58C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Max12CodeType. Код. Строка, до 12 символов.</w:t>
            </w:r>
          </w:p>
        </w:tc>
        <w:tc>
          <w:tcPr>
            <w:tcW w:w="977" w:type="dxa"/>
          </w:tcPr>
          <w:p w14:paraId="64DA7F2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C4E1D15" w14:textId="77777777" w:rsidTr="009B7A5C">
        <w:tc>
          <w:tcPr>
            <w:tcW w:w="3009" w:type="dxa"/>
          </w:tcPr>
          <w:p w14:paraId="703C93FA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++Amount</w:t>
            </w:r>
          </w:p>
        </w:tc>
        <w:tc>
          <w:tcPr>
            <w:tcW w:w="4626" w:type="dxa"/>
          </w:tcPr>
          <w:p w14:paraId="5F05C0F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Сумма</w:t>
            </w:r>
          </w:p>
        </w:tc>
        <w:tc>
          <w:tcPr>
            <w:tcW w:w="5984" w:type="dxa"/>
          </w:tcPr>
          <w:p w14:paraId="7AC8101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KopeckAmountType. Сумма. В копейках. Положительное целое число, до 18 разрядов.</w:t>
            </w:r>
          </w:p>
        </w:tc>
        <w:tc>
          <w:tcPr>
            <w:tcW w:w="977" w:type="dxa"/>
          </w:tcPr>
          <w:p w14:paraId="681EAFE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</w:tbl>
    <w:p w14:paraId="5BBEA05E" w14:textId="77777777" w:rsidR="00F874C8" w:rsidRDefault="00F874C8" w:rsidP="00F874C8">
      <w:pPr>
        <w:pStyle w:val="Title3"/>
        <w:rPr>
          <w:rFonts w:cs="Calibri"/>
        </w:rPr>
      </w:pPr>
      <w:bookmarkStart w:id="31" w:name="_Toc480213271"/>
      <w:r>
        <w:t>Перед</w:t>
      </w:r>
      <w:r w:rsidR="00837577">
        <w:t>ача</w:t>
      </w:r>
      <w:r>
        <w:t xml:space="preserve"> профиля актива</w:t>
      </w:r>
      <w:bookmarkEnd w:id="31"/>
    </w:p>
    <w:p w14:paraId="3B1B2C29" w14:textId="77777777" w:rsidR="00F874C8" w:rsidRDefault="00F874C8" w:rsidP="0030473B">
      <w:pPr>
        <w:pStyle w:val="Point"/>
        <w:outlineLvl w:val="3"/>
      </w:pPr>
      <w:r>
        <w:t>[ed:ProfileTransfer]. Запрос на передачу профилей активов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1F606208" w14:textId="77777777" w:rsidTr="009B7A5C">
        <w:tc>
          <w:tcPr>
            <w:tcW w:w="3009" w:type="dxa"/>
            <w:shd w:val="clear" w:color="auto" w:fill="F2F2F2"/>
            <w:vAlign w:val="center"/>
          </w:tcPr>
          <w:p w14:paraId="1C79FDF5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0F106A69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03CEFFC9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373779FE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664FD30C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2CEB8936" w14:textId="77777777" w:rsidTr="009B7A5C">
        <w:tc>
          <w:tcPr>
            <w:tcW w:w="3009" w:type="dxa"/>
          </w:tcPr>
          <w:p w14:paraId="4F9D8B3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DocDate</w:t>
            </w:r>
          </w:p>
        </w:tc>
        <w:tc>
          <w:tcPr>
            <w:tcW w:w="4626" w:type="dxa"/>
          </w:tcPr>
          <w:p w14:paraId="69F3CE8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 документа</w:t>
            </w:r>
          </w:p>
        </w:tc>
        <w:tc>
          <w:tcPr>
            <w:tcW w:w="5984" w:type="dxa"/>
          </w:tcPr>
          <w:p w14:paraId="4946ADF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378CBAE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0177E556" w14:textId="77777777" w:rsidTr="009B7A5C">
        <w:tc>
          <w:tcPr>
            <w:tcW w:w="3009" w:type="dxa"/>
          </w:tcPr>
          <w:p w14:paraId="62FBAD2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DocTime</w:t>
            </w:r>
          </w:p>
        </w:tc>
        <w:tc>
          <w:tcPr>
            <w:tcW w:w="4626" w:type="dxa"/>
          </w:tcPr>
          <w:p w14:paraId="6C2F083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Время формирования документа</w:t>
            </w:r>
          </w:p>
        </w:tc>
        <w:tc>
          <w:tcPr>
            <w:tcW w:w="5984" w:type="dxa"/>
          </w:tcPr>
          <w:p w14:paraId="635AE54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TimeType. Время. Формат hh:mm:ss.</w:t>
            </w:r>
          </w:p>
        </w:tc>
        <w:tc>
          <w:tcPr>
            <w:tcW w:w="977" w:type="dxa"/>
          </w:tcPr>
          <w:p w14:paraId="311B5AD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61C4C2C" w14:textId="77777777" w:rsidTr="009B7A5C">
        <w:tc>
          <w:tcPr>
            <w:tcW w:w="3009" w:type="dxa"/>
          </w:tcPr>
          <w:p w14:paraId="6FA5CCC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DocNum</w:t>
            </w:r>
          </w:p>
        </w:tc>
        <w:tc>
          <w:tcPr>
            <w:tcW w:w="4626" w:type="dxa"/>
          </w:tcPr>
          <w:p w14:paraId="46AF26B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Номер документа</w:t>
            </w:r>
          </w:p>
        </w:tc>
        <w:tc>
          <w:tcPr>
            <w:tcW w:w="5984" w:type="dxa"/>
          </w:tcPr>
          <w:p w14:paraId="486D607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DocNumType. Номер документа</w:t>
            </w:r>
          </w:p>
        </w:tc>
        <w:tc>
          <w:tcPr>
            <w:tcW w:w="977" w:type="dxa"/>
          </w:tcPr>
          <w:p w14:paraId="2719DC1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55E7015" w14:textId="77777777" w:rsidTr="009B7A5C">
        <w:tc>
          <w:tcPr>
            <w:tcW w:w="3009" w:type="dxa"/>
          </w:tcPr>
          <w:p w14:paraId="26A2FF3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DocTypeId</w:t>
            </w:r>
          </w:p>
        </w:tc>
        <w:tc>
          <w:tcPr>
            <w:tcW w:w="4626" w:type="dxa"/>
          </w:tcPr>
          <w:p w14:paraId="5625A28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документа</w:t>
            </w:r>
          </w:p>
        </w:tc>
        <w:tc>
          <w:tcPr>
            <w:tcW w:w="5984" w:type="dxa"/>
          </w:tcPr>
          <w:p w14:paraId="7CD985D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Max35TextType. Текст. Строка, до 35 символов.</w:t>
            </w:r>
          </w:p>
        </w:tc>
        <w:tc>
          <w:tcPr>
            <w:tcW w:w="977" w:type="dxa"/>
          </w:tcPr>
          <w:p w14:paraId="3FF1412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45419EA5" w14:textId="77777777" w:rsidTr="009B7A5C">
        <w:tc>
          <w:tcPr>
            <w:tcW w:w="3009" w:type="dxa"/>
          </w:tcPr>
          <w:p w14:paraId="32FE9E7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Member</w:t>
            </w:r>
          </w:p>
        </w:tc>
        <w:tc>
          <w:tcPr>
            <w:tcW w:w="4626" w:type="dxa"/>
          </w:tcPr>
          <w:p w14:paraId="6D11DD9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Уникод Участника клиринга</w:t>
            </w:r>
          </w:p>
        </w:tc>
        <w:tc>
          <w:tcPr>
            <w:tcW w:w="5984" w:type="dxa"/>
          </w:tcPr>
          <w:p w14:paraId="617004E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UnicodeType. Уникод Участника клиринга. Строка, до 35 символов. Уникальный идентификатор, однозначно определяющий Участника клиринга.</w:t>
            </w:r>
          </w:p>
        </w:tc>
        <w:tc>
          <w:tcPr>
            <w:tcW w:w="977" w:type="dxa"/>
          </w:tcPr>
          <w:p w14:paraId="21794B1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4CC3EDF" w14:textId="77777777" w:rsidTr="009B7A5C">
        <w:tc>
          <w:tcPr>
            <w:tcW w:w="3009" w:type="dxa"/>
          </w:tcPr>
          <w:p w14:paraId="0170071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lastRenderedPageBreak/>
              <w:t>TrdAcc</w:t>
            </w:r>
          </w:p>
        </w:tc>
        <w:tc>
          <w:tcPr>
            <w:tcW w:w="4626" w:type="dxa"/>
          </w:tcPr>
          <w:p w14:paraId="41CDE84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Имя ТКС Единого пула</w:t>
            </w:r>
          </w:p>
        </w:tc>
        <w:tc>
          <w:tcPr>
            <w:tcW w:w="5984" w:type="dxa"/>
          </w:tcPr>
          <w:p w14:paraId="1355F37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Max12IdType. Идентификатор. Строка, до 12 символов.</w:t>
            </w:r>
          </w:p>
        </w:tc>
        <w:tc>
          <w:tcPr>
            <w:tcW w:w="977" w:type="dxa"/>
          </w:tcPr>
          <w:p w14:paraId="63692C1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5EFEF74" w14:textId="77777777" w:rsidTr="009B7A5C">
        <w:tc>
          <w:tcPr>
            <w:tcW w:w="3009" w:type="dxa"/>
          </w:tcPr>
          <w:p w14:paraId="3A94E1C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FirmID</w:t>
            </w:r>
          </w:p>
        </w:tc>
        <w:tc>
          <w:tcPr>
            <w:tcW w:w="4626" w:type="dxa"/>
          </w:tcPr>
          <w:p w14:paraId="7CA6774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Идентификатор Участника клиринга</w:t>
            </w:r>
          </w:p>
        </w:tc>
        <w:tc>
          <w:tcPr>
            <w:tcW w:w="5984" w:type="dxa"/>
          </w:tcPr>
          <w:p w14:paraId="193B569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FirmIdType. Идентификатор Участника клиринга.</w:t>
            </w:r>
          </w:p>
        </w:tc>
        <w:tc>
          <w:tcPr>
            <w:tcW w:w="977" w:type="dxa"/>
          </w:tcPr>
          <w:p w14:paraId="14755FF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61304AF4" w14:textId="77777777" w:rsidTr="009B7A5C">
        <w:tc>
          <w:tcPr>
            <w:tcW w:w="3009" w:type="dxa"/>
          </w:tcPr>
          <w:p w14:paraId="10C23C1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Signature</w:t>
            </w:r>
          </w:p>
        </w:tc>
        <w:tc>
          <w:tcPr>
            <w:tcW w:w="4626" w:type="dxa"/>
          </w:tcPr>
          <w:p w14:paraId="0687F714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5984" w:type="dxa"/>
          </w:tcPr>
          <w:p w14:paraId="291E810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SignatureType.</w:t>
            </w:r>
          </w:p>
        </w:tc>
        <w:tc>
          <w:tcPr>
            <w:tcW w:w="977" w:type="dxa"/>
          </w:tcPr>
          <w:p w14:paraId="1247A27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450C491A" w14:textId="77777777" w:rsidTr="009B7A5C">
        <w:tc>
          <w:tcPr>
            <w:tcW w:w="3009" w:type="dxa"/>
          </w:tcPr>
          <w:p w14:paraId="14B8546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CRegChList</w:t>
            </w:r>
          </w:p>
        </w:tc>
        <w:tc>
          <w:tcPr>
            <w:tcW w:w="4626" w:type="dxa"/>
          </w:tcPr>
          <w:p w14:paraId="7E8B8EA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Детализация по разделам клиринговых регистров</w:t>
            </w:r>
          </w:p>
        </w:tc>
        <w:tc>
          <w:tcPr>
            <w:tcW w:w="5984" w:type="dxa"/>
          </w:tcPr>
          <w:p w14:paraId="4AEC40D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CRegChListType. Список изменений по клиринговым регистрам в Секторе рынка</w:t>
            </w:r>
          </w:p>
        </w:tc>
        <w:tc>
          <w:tcPr>
            <w:tcW w:w="977" w:type="dxa"/>
          </w:tcPr>
          <w:p w14:paraId="64810792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[1..n]</w:t>
            </w:r>
          </w:p>
        </w:tc>
      </w:tr>
      <w:tr w:rsidR="00F63B95" w:rsidRPr="006F2DEF" w14:paraId="16251F6F" w14:textId="77777777" w:rsidTr="009B7A5C">
        <w:tc>
          <w:tcPr>
            <w:tcW w:w="3009" w:type="dxa"/>
          </w:tcPr>
          <w:p w14:paraId="035D34DA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+Market</w:t>
            </w:r>
          </w:p>
        </w:tc>
        <w:tc>
          <w:tcPr>
            <w:tcW w:w="4626" w:type="dxa"/>
          </w:tcPr>
          <w:p w14:paraId="29C150D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Сектора рынка</w:t>
            </w:r>
          </w:p>
        </w:tc>
        <w:tc>
          <w:tcPr>
            <w:tcW w:w="5984" w:type="dxa"/>
          </w:tcPr>
          <w:p w14:paraId="7846D9B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MarketIdType. Код Сектора рынка</w:t>
            </w:r>
          </w:p>
        </w:tc>
        <w:tc>
          <w:tcPr>
            <w:tcW w:w="977" w:type="dxa"/>
          </w:tcPr>
          <w:p w14:paraId="511B0F4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0050033" w14:textId="77777777" w:rsidTr="009B7A5C">
        <w:tc>
          <w:tcPr>
            <w:tcW w:w="3009" w:type="dxa"/>
          </w:tcPr>
          <w:p w14:paraId="2933B19A" w14:textId="77777777" w:rsidR="00F63B95" w:rsidRPr="006F2DEF" w:rsidRDefault="00F63B95" w:rsidP="009B7A5C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t>+CRegChListItem</w:t>
            </w:r>
          </w:p>
        </w:tc>
        <w:tc>
          <w:tcPr>
            <w:tcW w:w="4626" w:type="dxa"/>
          </w:tcPr>
          <w:p w14:paraId="3F313757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5984" w:type="dxa"/>
          </w:tcPr>
          <w:p w14:paraId="5E24C8A4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977" w:type="dxa"/>
          </w:tcPr>
          <w:p w14:paraId="443212B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[1..n]</w:t>
            </w:r>
          </w:p>
        </w:tc>
      </w:tr>
      <w:tr w:rsidR="00F63B95" w:rsidRPr="006F2DEF" w14:paraId="1BCA1886" w14:textId="77777777" w:rsidTr="009B7A5C">
        <w:tc>
          <w:tcPr>
            <w:tcW w:w="3009" w:type="dxa"/>
          </w:tcPr>
          <w:p w14:paraId="6AE578D2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++CRegId</w:t>
            </w:r>
          </w:p>
        </w:tc>
        <w:tc>
          <w:tcPr>
            <w:tcW w:w="4626" w:type="dxa"/>
          </w:tcPr>
          <w:p w14:paraId="0058F76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раздела клирингового регистра</w:t>
            </w:r>
          </w:p>
        </w:tc>
        <w:tc>
          <w:tcPr>
            <w:tcW w:w="5984" w:type="dxa"/>
          </w:tcPr>
          <w:p w14:paraId="70178EC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Max12CodeType. Код. Строка, до 12 символов.</w:t>
            </w:r>
          </w:p>
        </w:tc>
        <w:tc>
          <w:tcPr>
            <w:tcW w:w="977" w:type="dxa"/>
          </w:tcPr>
          <w:p w14:paraId="52CCF46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34E7EB82" w14:textId="77777777" w:rsidTr="009B7A5C">
        <w:tc>
          <w:tcPr>
            <w:tcW w:w="3009" w:type="dxa"/>
          </w:tcPr>
          <w:p w14:paraId="331B8A1F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++Asset</w:t>
            </w:r>
          </w:p>
        </w:tc>
        <w:tc>
          <w:tcPr>
            <w:tcW w:w="4626" w:type="dxa"/>
          </w:tcPr>
          <w:p w14:paraId="428E9F0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актива</w:t>
            </w:r>
          </w:p>
        </w:tc>
        <w:tc>
          <w:tcPr>
            <w:tcW w:w="5984" w:type="dxa"/>
          </w:tcPr>
          <w:p w14:paraId="7476B7B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Max12IdType. Идентификатор. Строка, до 12 символов.</w:t>
            </w:r>
          </w:p>
        </w:tc>
        <w:tc>
          <w:tcPr>
            <w:tcW w:w="977" w:type="dxa"/>
          </w:tcPr>
          <w:p w14:paraId="0973A75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67F32657" w14:textId="77777777" w:rsidTr="009B7A5C">
        <w:tc>
          <w:tcPr>
            <w:tcW w:w="3009" w:type="dxa"/>
          </w:tcPr>
          <w:p w14:paraId="40429C77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++Amount</w:t>
            </w:r>
          </w:p>
        </w:tc>
        <w:tc>
          <w:tcPr>
            <w:tcW w:w="4626" w:type="dxa"/>
          </w:tcPr>
          <w:p w14:paraId="56794A9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Количество / Сумма</w:t>
            </w:r>
          </w:p>
        </w:tc>
        <w:tc>
          <w:tcPr>
            <w:tcW w:w="5984" w:type="dxa"/>
          </w:tcPr>
          <w:p w14:paraId="062F2FA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AnySignKopeckAmountType. Сумма. В копейках. Целое число, до 18 разрядов (как положительное, так и отрицательное).</w:t>
            </w:r>
          </w:p>
        </w:tc>
        <w:tc>
          <w:tcPr>
            <w:tcW w:w="977" w:type="dxa"/>
          </w:tcPr>
          <w:p w14:paraId="5B44580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</w:tbl>
    <w:p w14:paraId="7612D136" w14:textId="77777777" w:rsidR="00F874C8" w:rsidRDefault="00F63B95" w:rsidP="0030473B">
      <w:pPr>
        <w:pStyle w:val="Point"/>
        <w:outlineLvl w:val="3"/>
      </w:pPr>
      <w:r>
        <w:t>[ed:ProfileTransferDel]. Запрос на отмену запроса на передачу профилей активов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53ACEC9B" w14:textId="77777777" w:rsidTr="009B7A5C">
        <w:tc>
          <w:tcPr>
            <w:tcW w:w="3009" w:type="dxa"/>
            <w:shd w:val="clear" w:color="auto" w:fill="F2F2F2"/>
            <w:vAlign w:val="center"/>
          </w:tcPr>
          <w:p w14:paraId="4AF0FD40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1A306B2D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4E8C588A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792D9300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646D6447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2C37164E" w14:textId="77777777" w:rsidTr="009B7A5C">
        <w:tc>
          <w:tcPr>
            <w:tcW w:w="3009" w:type="dxa"/>
          </w:tcPr>
          <w:p w14:paraId="2BFDD6F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DocDate</w:t>
            </w:r>
          </w:p>
        </w:tc>
        <w:tc>
          <w:tcPr>
            <w:tcW w:w="4626" w:type="dxa"/>
          </w:tcPr>
          <w:p w14:paraId="442CA7B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 документа</w:t>
            </w:r>
          </w:p>
        </w:tc>
        <w:tc>
          <w:tcPr>
            <w:tcW w:w="5984" w:type="dxa"/>
          </w:tcPr>
          <w:p w14:paraId="002AACC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00327EC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CC91387" w14:textId="77777777" w:rsidTr="009B7A5C">
        <w:tc>
          <w:tcPr>
            <w:tcW w:w="3009" w:type="dxa"/>
          </w:tcPr>
          <w:p w14:paraId="585F670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DocTime</w:t>
            </w:r>
          </w:p>
        </w:tc>
        <w:tc>
          <w:tcPr>
            <w:tcW w:w="4626" w:type="dxa"/>
          </w:tcPr>
          <w:p w14:paraId="5F00F86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Время формирования документа</w:t>
            </w:r>
          </w:p>
        </w:tc>
        <w:tc>
          <w:tcPr>
            <w:tcW w:w="5984" w:type="dxa"/>
          </w:tcPr>
          <w:p w14:paraId="43479DF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TimeType. Время. Формат hh:mm:ss.</w:t>
            </w:r>
          </w:p>
        </w:tc>
        <w:tc>
          <w:tcPr>
            <w:tcW w:w="977" w:type="dxa"/>
          </w:tcPr>
          <w:p w14:paraId="2D846FF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D8DC7C7" w14:textId="77777777" w:rsidTr="009B7A5C">
        <w:tc>
          <w:tcPr>
            <w:tcW w:w="3009" w:type="dxa"/>
          </w:tcPr>
          <w:p w14:paraId="58FEFAF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DocNum</w:t>
            </w:r>
          </w:p>
        </w:tc>
        <w:tc>
          <w:tcPr>
            <w:tcW w:w="4626" w:type="dxa"/>
          </w:tcPr>
          <w:p w14:paraId="48EF605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Номер документа</w:t>
            </w:r>
          </w:p>
        </w:tc>
        <w:tc>
          <w:tcPr>
            <w:tcW w:w="5984" w:type="dxa"/>
          </w:tcPr>
          <w:p w14:paraId="224F34A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DocNumType. Номер документа</w:t>
            </w:r>
          </w:p>
        </w:tc>
        <w:tc>
          <w:tcPr>
            <w:tcW w:w="977" w:type="dxa"/>
          </w:tcPr>
          <w:p w14:paraId="53A2F49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6815EC65" w14:textId="77777777" w:rsidTr="009B7A5C">
        <w:tc>
          <w:tcPr>
            <w:tcW w:w="3009" w:type="dxa"/>
          </w:tcPr>
          <w:p w14:paraId="3335FA5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DocTypeId</w:t>
            </w:r>
          </w:p>
        </w:tc>
        <w:tc>
          <w:tcPr>
            <w:tcW w:w="4626" w:type="dxa"/>
          </w:tcPr>
          <w:p w14:paraId="38D23F7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документа</w:t>
            </w:r>
          </w:p>
        </w:tc>
        <w:tc>
          <w:tcPr>
            <w:tcW w:w="5984" w:type="dxa"/>
          </w:tcPr>
          <w:p w14:paraId="74D979D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Max35TextType. Текст. Строка, до 35 символов.</w:t>
            </w:r>
          </w:p>
        </w:tc>
        <w:tc>
          <w:tcPr>
            <w:tcW w:w="977" w:type="dxa"/>
          </w:tcPr>
          <w:p w14:paraId="562517F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127BCBA1" w14:textId="77777777" w:rsidTr="009B7A5C">
        <w:tc>
          <w:tcPr>
            <w:tcW w:w="3009" w:type="dxa"/>
          </w:tcPr>
          <w:p w14:paraId="2C1AD45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Member</w:t>
            </w:r>
          </w:p>
        </w:tc>
        <w:tc>
          <w:tcPr>
            <w:tcW w:w="4626" w:type="dxa"/>
          </w:tcPr>
          <w:p w14:paraId="1C507B1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Уникод Участника клиринга</w:t>
            </w:r>
          </w:p>
        </w:tc>
        <w:tc>
          <w:tcPr>
            <w:tcW w:w="5984" w:type="dxa"/>
          </w:tcPr>
          <w:p w14:paraId="568F4D1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UnicodeType. Уникод Участника клиринга. Строка, до 35 символов. Уникальный идентификатор, однозначно определяющий Участника клиринга.</w:t>
            </w:r>
          </w:p>
        </w:tc>
        <w:tc>
          <w:tcPr>
            <w:tcW w:w="977" w:type="dxa"/>
          </w:tcPr>
          <w:p w14:paraId="528D517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81C8376" w14:textId="77777777" w:rsidTr="009B7A5C">
        <w:tc>
          <w:tcPr>
            <w:tcW w:w="3009" w:type="dxa"/>
          </w:tcPr>
          <w:p w14:paraId="323FA13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TrdAcc</w:t>
            </w:r>
          </w:p>
        </w:tc>
        <w:tc>
          <w:tcPr>
            <w:tcW w:w="4626" w:type="dxa"/>
          </w:tcPr>
          <w:p w14:paraId="4E1806D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Имя ТКС Единого пула</w:t>
            </w:r>
          </w:p>
        </w:tc>
        <w:tc>
          <w:tcPr>
            <w:tcW w:w="5984" w:type="dxa"/>
          </w:tcPr>
          <w:p w14:paraId="0ACAE30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Max12IdType. Идентификатор. Строка, до 12 символов.</w:t>
            </w:r>
          </w:p>
        </w:tc>
        <w:tc>
          <w:tcPr>
            <w:tcW w:w="977" w:type="dxa"/>
          </w:tcPr>
          <w:p w14:paraId="247498F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C6A819D" w14:textId="77777777" w:rsidTr="009B7A5C">
        <w:tc>
          <w:tcPr>
            <w:tcW w:w="3009" w:type="dxa"/>
          </w:tcPr>
          <w:p w14:paraId="68EC0FE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FirmID</w:t>
            </w:r>
          </w:p>
        </w:tc>
        <w:tc>
          <w:tcPr>
            <w:tcW w:w="4626" w:type="dxa"/>
          </w:tcPr>
          <w:p w14:paraId="432AAFB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Идентификатор Участника клиринга</w:t>
            </w:r>
          </w:p>
        </w:tc>
        <w:tc>
          <w:tcPr>
            <w:tcW w:w="5984" w:type="dxa"/>
          </w:tcPr>
          <w:p w14:paraId="57A3CC0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FirmIdType. Идентификатор Участника клиринга.</w:t>
            </w:r>
          </w:p>
        </w:tc>
        <w:tc>
          <w:tcPr>
            <w:tcW w:w="977" w:type="dxa"/>
          </w:tcPr>
          <w:p w14:paraId="41D8275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7F9ABFBD" w14:textId="77777777" w:rsidTr="009B7A5C">
        <w:tc>
          <w:tcPr>
            <w:tcW w:w="3009" w:type="dxa"/>
          </w:tcPr>
          <w:p w14:paraId="3CFB165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Req</w:t>
            </w:r>
          </w:p>
        </w:tc>
        <w:tc>
          <w:tcPr>
            <w:tcW w:w="4626" w:type="dxa"/>
          </w:tcPr>
          <w:p w14:paraId="0793D05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Уникальный идентификатор запроса</w:t>
            </w:r>
          </w:p>
        </w:tc>
        <w:tc>
          <w:tcPr>
            <w:tcW w:w="5984" w:type="dxa"/>
          </w:tcPr>
          <w:p w14:paraId="4CAC1B7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Max10IdType. Идентификатор. Цифровой, 10 значный.</w:t>
            </w:r>
          </w:p>
        </w:tc>
        <w:tc>
          <w:tcPr>
            <w:tcW w:w="977" w:type="dxa"/>
          </w:tcPr>
          <w:p w14:paraId="01A705E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07017928" w14:textId="77777777" w:rsidTr="009B7A5C">
        <w:tc>
          <w:tcPr>
            <w:tcW w:w="3009" w:type="dxa"/>
          </w:tcPr>
          <w:p w14:paraId="6EBABEC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Signature</w:t>
            </w:r>
          </w:p>
        </w:tc>
        <w:tc>
          <w:tcPr>
            <w:tcW w:w="4626" w:type="dxa"/>
          </w:tcPr>
          <w:p w14:paraId="0D35CD1C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5984" w:type="dxa"/>
          </w:tcPr>
          <w:p w14:paraId="640A658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SignatureType.</w:t>
            </w:r>
          </w:p>
        </w:tc>
        <w:tc>
          <w:tcPr>
            <w:tcW w:w="977" w:type="dxa"/>
          </w:tcPr>
          <w:p w14:paraId="7DE64C1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2B422752" w14:textId="77777777" w:rsidTr="009B7A5C">
        <w:tc>
          <w:tcPr>
            <w:tcW w:w="3009" w:type="dxa"/>
          </w:tcPr>
          <w:p w14:paraId="5E919792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CRegChList</w:t>
            </w:r>
          </w:p>
        </w:tc>
        <w:tc>
          <w:tcPr>
            <w:tcW w:w="4626" w:type="dxa"/>
          </w:tcPr>
          <w:p w14:paraId="1270A40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Детализация по разделам клиринговых регистров</w:t>
            </w:r>
          </w:p>
        </w:tc>
        <w:tc>
          <w:tcPr>
            <w:tcW w:w="5984" w:type="dxa"/>
          </w:tcPr>
          <w:p w14:paraId="0651F1F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CRegChListType. Список изменений по клиринговым регистрам в Секторе рынка</w:t>
            </w:r>
          </w:p>
        </w:tc>
        <w:tc>
          <w:tcPr>
            <w:tcW w:w="977" w:type="dxa"/>
          </w:tcPr>
          <w:p w14:paraId="10BC84DF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[1..n]</w:t>
            </w:r>
          </w:p>
        </w:tc>
      </w:tr>
      <w:tr w:rsidR="00F63B95" w:rsidRPr="006F2DEF" w14:paraId="5C1D86CB" w14:textId="77777777" w:rsidTr="009B7A5C">
        <w:tc>
          <w:tcPr>
            <w:tcW w:w="3009" w:type="dxa"/>
          </w:tcPr>
          <w:p w14:paraId="23EB3322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lastRenderedPageBreak/>
              <w:t>+Market</w:t>
            </w:r>
          </w:p>
        </w:tc>
        <w:tc>
          <w:tcPr>
            <w:tcW w:w="4626" w:type="dxa"/>
          </w:tcPr>
          <w:p w14:paraId="111557A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Сектора рынка</w:t>
            </w:r>
          </w:p>
        </w:tc>
        <w:tc>
          <w:tcPr>
            <w:tcW w:w="5984" w:type="dxa"/>
          </w:tcPr>
          <w:p w14:paraId="7ACF586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MarketIdType. Код Сектора рынка</w:t>
            </w:r>
          </w:p>
        </w:tc>
        <w:tc>
          <w:tcPr>
            <w:tcW w:w="977" w:type="dxa"/>
          </w:tcPr>
          <w:p w14:paraId="7F7F925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084E28F7" w14:textId="77777777" w:rsidTr="009B7A5C">
        <w:tc>
          <w:tcPr>
            <w:tcW w:w="3009" w:type="dxa"/>
          </w:tcPr>
          <w:p w14:paraId="73C8F156" w14:textId="77777777" w:rsidR="00F63B95" w:rsidRPr="006F2DEF" w:rsidRDefault="00F63B95" w:rsidP="009B7A5C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t>+CRegChListItem</w:t>
            </w:r>
          </w:p>
        </w:tc>
        <w:tc>
          <w:tcPr>
            <w:tcW w:w="4626" w:type="dxa"/>
          </w:tcPr>
          <w:p w14:paraId="7EDF570A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5984" w:type="dxa"/>
          </w:tcPr>
          <w:p w14:paraId="591B22ED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977" w:type="dxa"/>
          </w:tcPr>
          <w:p w14:paraId="0117C78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[1..n]</w:t>
            </w:r>
          </w:p>
        </w:tc>
      </w:tr>
      <w:tr w:rsidR="00F63B95" w:rsidRPr="006F2DEF" w14:paraId="6047C0BB" w14:textId="77777777" w:rsidTr="009B7A5C">
        <w:tc>
          <w:tcPr>
            <w:tcW w:w="3009" w:type="dxa"/>
          </w:tcPr>
          <w:p w14:paraId="39863192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++CRegId</w:t>
            </w:r>
          </w:p>
        </w:tc>
        <w:tc>
          <w:tcPr>
            <w:tcW w:w="4626" w:type="dxa"/>
          </w:tcPr>
          <w:p w14:paraId="6C2888F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раздела клирингового регистра</w:t>
            </w:r>
          </w:p>
        </w:tc>
        <w:tc>
          <w:tcPr>
            <w:tcW w:w="5984" w:type="dxa"/>
          </w:tcPr>
          <w:p w14:paraId="6A1B427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Max12CodeType. Код. Строка, до 12 символов.</w:t>
            </w:r>
          </w:p>
        </w:tc>
        <w:tc>
          <w:tcPr>
            <w:tcW w:w="977" w:type="dxa"/>
          </w:tcPr>
          <w:p w14:paraId="32D2E92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144BBEFF" w14:textId="77777777" w:rsidTr="009B7A5C">
        <w:tc>
          <w:tcPr>
            <w:tcW w:w="3009" w:type="dxa"/>
          </w:tcPr>
          <w:p w14:paraId="3BB9A2EC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++Asset</w:t>
            </w:r>
          </w:p>
        </w:tc>
        <w:tc>
          <w:tcPr>
            <w:tcW w:w="4626" w:type="dxa"/>
          </w:tcPr>
          <w:p w14:paraId="5BABFB2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актива</w:t>
            </w:r>
          </w:p>
        </w:tc>
        <w:tc>
          <w:tcPr>
            <w:tcW w:w="5984" w:type="dxa"/>
          </w:tcPr>
          <w:p w14:paraId="6FCF8CB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Max12IdType. Идентификатор. Строка, до 12 символов.</w:t>
            </w:r>
          </w:p>
        </w:tc>
        <w:tc>
          <w:tcPr>
            <w:tcW w:w="977" w:type="dxa"/>
          </w:tcPr>
          <w:p w14:paraId="085732F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97CFA36" w14:textId="77777777" w:rsidTr="009B7A5C">
        <w:tc>
          <w:tcPr>
            <w:tcW w:w="3009" w:type="dxa"/>
          </w:tcPr>
          <w:p w14:paraId="38EB011F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++Amount</w:t>
            </w:r>
          </w:p>
        </w:tc>
        <w:tc>
          <w:tcPr>
            <w:tcW w:w="4626" w:type="dxa"/>
          </w:tcPr>
          <w:p w14:paraId="2A96DCD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Количество / Сумма</w:t>
            </w:r>
          </w:p>
        </w:tc>
        <w:tc>
          <w:tcPr>
            <w:tcW w:w="5984" w:type="dxa"/>
          </w:tcPr>
          <w:p w14:paraId="78A361D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AnySignKopeckAmountType. Сумма. В копейках. Целое число, до 18 разрядов (как положительное, так и отрицательное).</w:t>
            </w:r>
          </w:p>
        </w:tc>
        <w:tc>
          <w:tcPr>
            <w:tcW w:w="977" w:type="dxa"/>
          </w:tcPr>
          <w:p w14:paraId="2EECB23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</w:tbl>
    <w:p w14:paraId="5A97BF7C" w14:textId="77777777" w:rsidR="00B60953" w:rsidRDefault="00B60953" w:rsidP="00B60953">
      <w:pPr>
        <w:pStyle w:val="Title3"/>
        <w:rPr>
          <w:rFonts w:cs="Calibri"/>
        </w:rPr>
      </w:pPr>
      <w:bookmarkStart w:id="32" w:name="_Toc480213272"/>
      <w:r>
        <w:t>Депонирование</w:t>
      </w:r>
      <w:bookmarkEnd w:id="32"/>
    </w:p>
    <w:p w14:paraId="0A99D809" w14:textId="77777777" w:rsidR="00B60953" w:rsidRDefault="00B60953" w:rsidP="0030473B">
      <w:pPr>
        <w:pStyle w:val="Point"/>
        <w:outlineLvl w:val="3"/>
      </w:pPr>
      <w:r>
        <w:t>[ed:AssetDeposit]. Запрос на депонирование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B60953" w:rsidRPr="006F2DEF" w14:paraId="0AF58415" w14:textId="77777777" w:rsidTr="00BB229E">
        <w:tc>
          <w:tcPr>
            <w:tcW w:w="3009" w:type="dxa"/>
            <w:shd w:val="clear" w:color="auto" w:fill="F2F2F2"/>
            <w:vAlign w:val="center"/>
          </w:tcPr>
          <w:p w14:paraId="4B017888" w14:textId="77777777" w:rsidR="00B60953" w:rsidRPr="006F2DEF" w:rsidRDefault="00B60953" w:rsidP="00BB229E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1279DA24" w14:textId="77777777" w:rsidR="00B60953" w:rsidRPr="006F2DEF" w:rsidRDefault="00B60953" w:rsidP="00BB229E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67B25DA9" w14:textId="77777777" w:rsidR="00B60953" w:rsidRPr="006F2DEF" w:rsidRDefault="00B60953" w:rsidP="00BB229E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40BFFA48" w14:textId="77777777" w:rsidR="00B60953" w:rsidRPr="006F2DEF" w:rsidRDefault="00B60953" w:rsidP="00BB229E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1FF1667D" w14:textId="77777777" w:rsidR="00B60953" w:rsidRPr="006F2DEF" w:rsidRDefault="00B60953" w:rsidP="00BB229E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B60953" w:rsidRPr="006F2DEF" w14:paraId="75FA5E2C" w14:textId="77777777" w:rsidTr="00BB229E">
        <w:tc>
          <w:tcPr>
            <w:tcW w:w="3009" w:type="dxa"/>
          </w:tcPr>
          <w:p w14:paraId="07D8D5BA" w14:textId="77777777" w:rsidR="00B60953" w:rsidRPr="006F2DEF" w:rsidRDefault="00B60953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DocDate</w:t>
            </w:r>
          </w:p>
        </w:tc>
        <w:tc>
          <w:tcPr>
            <w:tcW w:w="4626" w:type="dxa"/>
          </w:tcPr>
          <w:p w14:paraId="248BE79C" w14:textId="77777777" w:rsidR="00B60953" w:rsidRPr="006F2DEF" w:rsidRDefault="00B60953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 документа</w:t>
            </w:r>
          </w:p>
        </w:tc>
        <w:tc>
          <w:tcPr>
            <w:tcW w:w="5984" w:type="dxa"/>
          </w:tcPr>
          <w:p w14:paraId="26411780" w14:textId="77777777" w:rsidR="00B60953" w:rsidRPr="006F2DEF" w:rsidRDefault="00B60953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2A2F5C73" w14:textId="77777777" w:rsidR="00B60953" w:rsidRPr="006F2DEF" w:rsidRDefault="00B60953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B60953" w:rsidRPr="006F2DEF" w14:paraId="0334ADD0" w14:textId="77777777" w:rsidTr="00BB229E">
        <w:tc>
          <w:tcPr>
            <w:tcW w:w="3009" w:type="dxa"/>
          </w:tcPr>
          <w:p w14:paraId="20FBB93E" w14:textId="77777777" w:rsidR="00B60953" w:rsidRPr="006F2DEF" w:rsidRDefault="00B60953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DocTime</w:t>
            </w:r>
          </w:p>
        </w:tc>
        <w:tc>
          <w:tcPr>
            <w:tcW w:w="4626" w:type="dxa"/>
          </w:tcPr>
          <w:p w14:paraId="73FE51B8" w14:textId="77777777" w:rsidR="00B60953" w:rsidRPr="006F2DEF" w:rsidRDefault="00B60953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Время формирования документа</w:t>
            </w:r>
          </w:p>
        </w:tc>
        <w:tc>
          <w:tcPr>
            <w:tcW w:w="5984" w:type="dxa"/>
          </w:tcPr>
          <w:p w14:paraId="7E91E3A5" w14:textId="77777777" w:rsidR="00B60953" w:rsidRPr="006F2DEF" w:rsidRDefault="00B60953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TimeType. Время. Формат hh:mm:ss.</w:t>
            </w:r>
          </w:p>
        </w:tc>
        <w:tc>
          <w:tcPr>
            <w:tcW w:w="977" w:type="dxa"/>
          </w:tcPr>
          <w:p w14:paraId="3DD72F0C" w14:textId="77777777" w:rsidR="00B60953" w:rsidRPr="006F2DEF" w:rsidRDefault="00B60953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B60953" w:rsidRPr="006F2DEF" w14:paraId="2292FFBF" w14:textId="77777777" w:rsidTr="00BB229E">
        <w:tc>
          <w:tcPr>
            <w:tcW w:w="3009" w:type="dxa"/>
          </w:tcPr>
          <w:p w14:paraId="16FCBEDC" w14:textId="77777777" w:rsidR="00B60953" w:rsidRPr="006F2DEF" w:rsidRDefault="00B60953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DocNum</w:t>
            </w:r>
          </w:p>
        </w:tc>
        <w:tc>
          <w:tcPr>
            <w:tcW w:w="4626" w:type="dxa"/>
          </w:tcPr>
          <w:p w14:paraId="7932BD89" w14:textId="77777777" w:rsidR="00B60953" w:rsidRPr="006F2DEF" w:rsidRDefault="00B60953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Номер документа</w:t>
            </w:r>
          </w:p>
        </w:tc>
        <w:tc>
          <w:tcPr>
            <w:tcW w:w="5984" w:type="dxa"/>
          </w:tcPr>
          <w:p w14:paraId="2A9E29C8" w14:textId="77777777" w:rsidR="00B60953" w:rsidRPr="006F2DEF" w:rsidRDefault="00B60953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DocNumType. Номер документа</w:t>
            </w:r>
          </w:p>
        </w:tc>
        <w:tc>
          <w:tcPr>
            <w:tcW w:w="977" w:type="dxa"/>
          </w:tcPr>
          <w:p w14:paraId="10B59E9F" w14:textId="77777777" w:rsidR="00B60953" w:rsidRPr="006F2DEF" w:rsidRDefault="00B60953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B60953" w:rsidRPr="006F2DEF" w14:paraId="5CBAF05E" w14:textId="77777777" w:rsidTr="00BB229E">
        <w:tc>
          <w:tcPr>
            <w:tcW w:w="3009" w:type="dxa"/>
          </w:tcPr>
          <w:p w14:paraId="7C6A0EE3" w14:textId="77777777" w:rsidR="00B60953" w:rsidRPr="006F2DEF" w:rsidRDefault="00B60953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DocTypeId</w:t>
            </w:r>
          </w:p>
        </w:tc>
        <w:tc>
          <w:tcPr>
            <w:tcW w:w="4626" w:type="dxa"/>
          </w:tcPr>
          <w:p w14:paraId="0BCA05C4" w14:textId="77777777" w:rsidR="00B60953" w:rsidRPr="006F2DEF" w:rsidRDefault="00B60953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документа</w:t>
            </w:r>
          </w:p>
        </w:tc>
        <w:tc>
          <w:tcPr>
            <w:tcW w:w="5984" w:type="dxa"/>
          </w:tcPr>
          <w:p w14:paraId="604BE7E0" w14:textId="77777777" w:rsidR="00B60953" w:rsidRPr="006F2DEF" w:rsidRDefault="00B60953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Max35TextType. Текст. Строка, до 35 символов.</w:t>
            </w:r>
          </w:p>
        </w:tc>
        <w:tc>
          <w:tcPr>
            <w:tcW w:w="977" w:type="dxa"/>
          </w:tcPr>
          <w:p w14:paraId="5B0B54A4" w14:textId="77777777" w:rsidR="00B60953" w:rsidRPr="006F2DEF" w:rsidRDefault="00B60953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B60953" w:rsidRPr="006F2DEF" w14:paraId="4BDA605F" w14:textId="77777777" w:rsidTr="00BB229E">
        <w:tc>
          <w:tcPr>
            <w:tcW w:w="3009" w:type="dxa"/>
          </w:tcPr>
          <w:p w14:paraId="0AA4295B" w14:textId="77777777" w:rsidR="00B60953" w:rsidRPr="006F2DEF" w:rsidRDefault="00B60953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Member</w:t>
            </w:r>
          </w:p>
        </w:tc>
        <w:tc>
          <w:tcPr>
            <w:tcW w:w="4626" w:type="dxa"/>
          </w:tcPr>
          <w:p w14:paraId="56D34E6A" w14:textId="77777777" w:rsidR="00B60953" w:rsidRPr="006F2DEF" w:rsidRDefault="00B60953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Уникод Участника клиринга</w:t>
            </w:r>
          </w:p>
        </w:tc>
        <w:tc>
          <w:tcPr>
            <w:tcW w:w="5984" w:type="dxa"/>
          </w:tcPr>
          <w:p w14:paraId="037427DB" w14:textId="77777777" w:rsidR="00B60953" w:rsidRPr="006F2DEF" w:rsidRDefault="00B60953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UnicodeType. Уникод Участника клиринга. Строка, до 35 символов. Уникальный идентификатор, однозначно определяющий Участника клиринга.</w:t>
            </w:r>
          </w:p>
        </w:tc>
        <w:tc>
          <w:tcPr>
            <w:tcW w:w="977" w:type="dxa"/>
          </w:tcPr>
          <w:p w14:paraId="1A29ACE4" w14:textId="77777777" w:rsidR="00B60953" w:rsidRPr="006F2DEF" w:rsidRDefault="00B60953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B60953" w:rsidRPr="006F2DEF" w14:paraId="083202A4" w14:textId="77777777" w:rsidTr="00BB229E">
        <w:tc>
          <w:tcPr>
            <w:tcW w:w="3009" w:type="dxa"/>
          </w:tcPr>
          <w:p w14:paraId="13B00989" w14:textId="77777777" w:rsidR="00B60953" w:rsidRPr="006F2DEF" w:rsidRDefault="00B60953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SCode</w:t>
            </w:r>
          </w:p>
        </w:tc>
        <w:tc>
          <w:tcPr>
            <w:tcW w:w="4626" w:type="dxa"/>
          </w:tcPr>
          <w:p w14:paraId="636A8B42" w14:textId="77777777" w:rsidR="00B60953" w:rsidRPr="006F2DEF" w:rsidRDefault="00B60953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Расчетный код</w:t>
            </w:r>
          </w:p>
        </w:tc>
        <w:tc>
          <w:tcPr>
            <w:tcW w:w="5984" w:type="dxa"/>
          </w:tcPr>
          <w:p w14:paraId="096D4F8D" w14:textId="77777777" w:rsidR="00B60953" w:rsidRPr="006F2DEF" w:rsidRDefault="00B60953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SCodeIdType. ID. Расчетный код. Строка 5 символов.</w:t>
            </w:r>
          </w:p>
        </w:tc>
        <w:tc>
          <w:tcPr>
            <w:tcW w:w="977" w:type="dxa"/>
          </w:tcPr>
          <w:p w14:paraId="41918F44" w14:textId="77777777" w:rsidR="00B60953" w:rsidRPr="006F2DEF" w:rsidRDefault="00B60953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B60953" w:rsidRPr="006F2DEF" w14:paraId="0631548B" w14:textId="77777777" w:rsidTr="00BB229E">
        <w:tc>
          <w:tcPr>
            <w:tcW w:w="3009" w:type="dxa"/>
          </w:tcPr>
          <w:p w14:paraId="019C0661" w14:textId="77777777" w:rsidR="00B60953" w:rsidRPr="006F2DEF" w:rsidRDefault="00B60953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Asset</w:t>
            </w:r>
          </w:p>
        </w:tc>
        <w:tc>
          <w:tcPr>
            <w:tcW w:w="4626" w:type="dxa"/>
          </w:tcPr>
          <w:p w14:paraId="59AD5E93" w14:textId="77777777" w:rsidR="00B60953" w:rsidRPr="006F2DEF" w:rsidRDefault="00B60953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Код валюты</w:t>
            </w:r>
          </w:p>
        </w:tc>
        <w:tc>
          <w:tcPr>
            <w:tcW w:w="5984" w:type="dxa"/>
          </w:tcPr>
          <w:p w14:paraId="6B12151A" w14:textId="77777777" w:rsidR="00B60953" w:rsidRPr="006F2DEF" w:rsidRDefault="00B60953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Max12IdType. Идентификатор. Строка, до 12 символов.</w:t>
            </w:r>
          </w:p>
        </w:tc>
        <w:tc>
          <w:tcPr>
            <w:tcW w:w="977" w:type="dxa"/>
          </w:tcPr>
          <w:p w14:paraId="2FC07ABC" w14:textId="77777777" w:rsidR="00B60953" w:rsidRPr="006F2DEF" w:rsidRDefault="00B60953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B60953" w:rsidRPr="006F2DEF" w14:paraId="0D61B5E7" w14:textId="77777777" w:rsidTr="00BB229E">
        <w:tc>
          <w:tcPr>
            <w:tcW w:w="3009" w:type="dxa"/>
          </w:tcPr>
          <w:p w14:paraId="2D850E99" w14:textId="77777777" w:rsidR="00B60953" w:rsidRPr="006F2DEF" w:rsidRDefault="00B60953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Amount</w:t>
            </w:r>
          </w:p>
        </w:tc>
        <w:tc>
          <w:tcPr>
            <w:tcW w:w="4626" w:type="dxa"/>
          </w:tcPr>
          <w:p w14:paraId="648DBC9A" w14:textId="77777777" w:rsidR="00B60953" w:rsidRPr="006F2DEF" w:rsidRDefault="00B60953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Сумма</w:t>
            </w:r>
          </w:p>
        </w:tc>
        <w:tc>
          <w:tcPr>
            <w:tcW w:w="5984" w:type="dxa"/>
          </w:tcPr>
          <w:p w14:paraId="2C89428D" w14:textId="77777777" w:rsidR="00B60953" w:rsidRPr="006F2DEF" w:rsidRDefault="00B60953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KopeckAmountType. Сумма. В копейках. Положительное целое число, до 18 разрядов.</w:t>
            </w:r>
          </w:p>
        </w:tc>
        <w:tc>
          <w:tcPr>
            <w:tcW w:w="977" w:type="dxa"/>
          </w:tcPr>
          <w:p w14:paraId="28CAF690" w14:textId="77777777" w:rsidR="00B60953" w:rsidRPr="006F2DEF" w:rsidRDefault="00B60953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B60953" w:rsidRPr="006F2DEF" w14:paraId="3DB0F9E6" w14:textId="77777777" w:rsidTr="00BB229E">
        <w:tc>
          <w:tcPr>
            <w:tcW w:w="3009" w:type="dxa"/>
          </w:tcPr>
          <w:p w14:paraId="788C0C3F" w14:textId="77777777" w:rsidR="00B60953" w:rsidRPr="006F2DEF" w:rsidRDefault="00B60953" w:rsidP="00BB229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Signature</w:t>
            </w:r>
          </w:p>
        </w:tc>
        <w:tc>
          <w:tcPr>
            <w:tcW w:w="4626" w:type="dxa"/>
          </w:tcPr>
          <w:p w14:paraId="2FBEC8F8" w14:textId="77777777" w:rsidR="00B60953" w:rsidRPr="006F2DEF" w:rsidRDefault="00B60953" w:rsidP="00BB229E">
            <w:pPr>
              <w:rPr>
                <w:b/>
                <w:lang w:val="en-US"/>
              </w:rPr>
            </w:pPr>
          </w:p>
        </w:tc>
        <w:tc>
          <w:tcPr>
            <w:tcW w:w="5984" w:type="dxa"/>
          </w:tcPr>
          <w:p w14:paraId="4530A424" w14:textId="77777777" w:rsidR="00B60953" w:rsidRPr="006F2DEF" w:rsidRDefault="00B60953" w:rsidP="00BB229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SignatureType.</w:t>
            </w:r>
          </w:p>
        </w:tc>
        <w:tc>
          <w:tcPr>
            <w:tcW w:w="977" w:type="dxa"/>
          </w:tcPr>
          <w:p w14:paraId="7615CEF1" w14:textId="77777777" w:rsidR="00B60953" w:rsidRPr="006F2DEF" w:rsidRDefault="00B60953" w:rsidP="00BB229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</w:tbl>
    <w:p w14:paraId="496FBA41" w14:textId="77777777" w:rsidR="00B60953" w:rsidRDefault="00B60953" w:rsidP="0030473B">
      <w:pPr>
        <w:pStyle w:val="Point"/>
        <w:outlineLvl w:val="3"/>
      </w:pPr>
      <w:r>
        <w:t>[ed:AssetDepositDel]. Запрос на отмену запроса на депонирование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B60953" w:rsidRPr="006F2DEF" w14:paraId="5446DF16" w14:textId="77777777" w:rsidTr="00BB229E">
        <w:tc>
          <w:tcPr>
            <w:tcW w:w="3009" w:type="dxa"/>
            <w:shd w:val="clear" w:color="auto" w:fill="F2F2F2"/>
            <w:vAlign w:val="center"/>
          </w:tcPr>
          <w:p w14:paraId="5E493750" w14:textId="77777777" w:rsidR="00B60953" w:rsidRPr="006F2DEF" w:rsidRDefault="00B60953" w:rsidP="00BB229E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39DBE0E3" w14:textId="77777777" w:rsidR="00B60953" w:rsidRPr="006F2DEF" w:rsidRDefault="00B60953" w:rsidP="00BB229E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434F42BA" w14:textId="77777777" w:rsidR="00B60953" w:rsidRPr="006F2DEF" w:rsidRDefault="00B60953" w:rsidP="00BB229E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52BFA060" w14:textId="77777777" w:rsidR="00B60953" w:rsidRPr="006F2DEF" w:rsidRDefault="00B60953" w:rsidP="00BB229E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1C7875AB" w14:textId="77777777" w:rsidR="00B60953" w:rsidRPr="006F2DEF" w:rsidRDefault="00B60953" w:rsidP="00BB229E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B60953" w:rsidRPr="006F2DEF" w14:paraId="57F9B98D" w14:textId="77777777" w:rsidTr="00BB229E">
        <w:tc>
          <w:tcPr>
            <w:tcW w:w="3009" w:type="dxa"/>
          </w:tcPr>
          <w:p w14:paraId="3DE93126" w14:textId="77777777" w:rsidR="00B60953" w:rsidRPr="006F2DEF" w:rsidRDefault="00B60953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DocDate</w:t>
            </w:r>
          </w:p>
        </w:tc>
        <w:tc>
          <w:tcPr>
            <w:tcW w:w="4626" w:type="dxa"/>
          </w:tcPr>
          <w:p w14:paraId="360F56B2" w14:textId="77777777" w:rsidR="00B60953" w:rsidRPr="006F2DEF" w:rsidRDefault="00B60953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 документа</w:t>
            </w:r>
          </w:p>
        </w:tc>
        <w:tc>
          <w:tcPr>
            <w:tcW w:w="5984" w:type="dxa"/>
          </w:tcPr>
          <w:p w14:paraId="057DC6FB" w14:textId="77777777" w:rsidR="00B60953" w:rsidRPr="006F2DEF" w:rsidRDefault="00B60953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45473644" w14:textId="77777777" w:rsidR="00B60953" w:rsidRPr="006F2DEF" w:rsidRDefault="00B60953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B60953" w:rsidRPr="006F2DEF" w14:paraId="336D4566" w14:textId="77777777" w:rsidTr="00BB229E">
        <w:tc>
          <w:tcPr>
            <w:tcW w:w="3009" w:type="dxa"/>
          </w:tcPr>
          <w:p w14:paraId="225030D0" w14:textId="77777777" w:rsidR="00B60953" w:rsidRPr="006F2DEF" w:rsidRDefault="00B60953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lastRenderedPageBreak/>
              <w:t>DocTime</w:t>
            </w:r>
          </w:p>
        </w:tc>
        <w:tc>
          <w:tcPr>
            <w:tcW w:w="4626" w:type="dxa"/>
          </w:tcPr>
          <w:p w14:paraId="796D6630" w14:textId="77777777" w:rsidR="00B60953" w:rsidRPr="006F2DEF" w:rsidRDefault="00B60953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Время формирования документа</w:t>
            </w:r>
          </w:p>
        </w:tc>
        <w:tc>
          <w:tcPr>
            <w:tcW w:w="5984" w:type="dxa"/>
          </w:tcPr>
          <w:p w14:paraId="74F63C57" w14:textId="77777777" w:rsidR="00B60953" w:rsidRPr="006F2DEF" w:rsidRDefault="00B60953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TimeType. Время. Формат hh:mm:ss.</w:t>
            </w:r>
          </w:p>
        </w:tc>
        <w:tc>
          <w:tcPr>
            <w:tcW w:w="977" w:type="dxa"/>
          </w:tcPr>
          <w:p w14:paraId="2575CE04" w14:textId="77777777" w:rsidR="00B60953" w:rsidRPr="006F2DEF" w:rsidRDefault="00B60953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B60953" w:rsidRPr="006F2DEF" w14:paraId="6602C4C0" w14:textId="77777777" w:rsidTr="00BB229E">
        <w:tc>
          <w:tcPr>
            <w:tcW w:w="3009" w:type="dxa"/>
          </w:tcPr>
          <w:p w14:paraId="020C1AA6" w14:textId="77777777" w:rsidR="00B60953" w:rsidRPr="006F2DEF" w:rsidRDefault="00B60953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DocNum</w:t>
            </w:r>
          </w:p>
        </w:tc>
        <w:tc>
          <w:tcPr>
            <w:tcW w:w="4626" w:type="dxa"/>
          </w:tcPr>
          <w:p w14:paraId="2566F573" w14:textId="77777777" w:rsidR="00B60953" w:rsidRPr="006F2DEF" w:rsidRDefault="00B60953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Номер документа</w:t>
            </w:r>
          </w:p>
        </w:tc>
        <w:tc>
          <w:tcPr>
            <w:tcW w:w="5984" w:type="dxa"/>
          </w:tcPr>
          <w:p w14:paraId="79E2F785" w14:textId="77777777" w:rsidR="00B60953" w:rsidRPr="006F2DEF" w:rsidRDefault="00B60953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DocNumType. Номер документа</w:t>
            </w:r>
          </w:p>
        </w:tc>
        <w:tc>
          <w:tcPr>
            <w:tcW w:w="977" w:type="dxa"/>
          </w:tcPr>
          <w:p w14:paraId="133EA9BF" w14:textId="77777777" w:rsidR="00B60953" w:rsidRPr="006F2DEF" w:rsidRDefault="00B60953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B60953" w:rsidRPr="006F2DEF" w14:paraId="06D16C84" w14:textId="77777777" w:rsidTr="00BB229E">
        <w:tc>
          <w:tcPr>
            <w:tcW w:w="3009" w:type="dxa"/>
          </w:tcPr>
          <w:p w14:paraId="1342D4B7" w14:textId="77777777" w:rsidR="00B60953" w:rsidRPr="006F2DEF" w:rsidRDefault="00B60953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DocTypeId</w:t>
            </w:r>
          </w:p>
        </w:tc>
        <w:tc>
          <w:tcPr>
            <w:tcW w:w="4626" w:type="dxa"/>
          </w:tcPr>
          <w:p w14:paraId="05E73797" w14:textId="77777777" w:rsidR="00B60953" w:rsidRPr="006F2DEF" w:rsidRDefault="00B60953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документа</w:t>
            </w:r>
          </w:p>
        </w:tc>
        <w:tc>
          <w:tcPr>
            <w:tcW w:w="5984" w:type="dxa"/>
          </w:tcPr>
          <w:p w14:paraId="124C5DCC" w14:textId="77777777" w:rsidR="00B60953" w:rsidRPr="006F2DEF" w:rsidRDefault="00B60953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Max35TextType. Текст. Строка, до 35 символов.</w:t>
            </w:r>
          </w:p>
        </w:tc>
        <w:tc>
          <w:tcPr>
            <w:tcW w:w="977" w:type="dxa"/>
          </w:tcPr>
          <w:p w14:paraId="16B70898" w14:textId="77777777" w:rsidR="00B60953" w:rsidRPr="006F2DEF" w:rsidRDefault="00B60953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B60953" w:rsidRPr="006F2DEF" w14:paraId="44FF48B0" w14:textId="77777777" w:rsidTr="00BB229E">
        <w:tc>
          <w:tcPr>
            <w:tcW w:w="3009" w:type="dxa"/>
          </w:tcPr>
          <w:p w14:paraId="2B3CA765" w14:textId="77777777" w:rsidR="00B60953" w:rsidRPr="006F2DEF" w:rsidRDefault="00B60953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Member</w:t>
            </w:r>
          </w:p>
        </w:tc>
        <w:tc>
          <w:tcPr>
            <w:tcW w:w="4626" w:type="dxa"/>
          </w:tcPr>
          <w:p w14:paraId="50EEA44F" w14:textId="77777777" w:rsidR="00B60953" w:rsidRPr="006F2DEF" w:rsidRDefault="00B60953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Уникод Участника клиринга</w:t>
            </w:r>
          </w:p>
        </w:tc>
        <w:tc>
          <w:tcPr>
            <w:tcW w:w="5984" w:type="dxa"/>
          </w:tcPr>
          <w:p w14:paraId="6E2243A3" w14:textId="77777777" w:rsidR="00B60953" w:rsidRPr="006F2DEF" w:rsidRDefault="00B60953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UnicodeType. Уникод Участника клиринга. Строка, до 35 символов. Уникальный идентификатор, однозначно определяющий Участника клиринга.</w:t>
            </w:r>
          </w:p>
        </w:tc>
        <w:tc>
          <w:tcPr>
            <w:tcW w:w="977" w:type="dxa"/>
          </w:tcPr>
          <w:p w14:paraId="3389B55C" w14:textId="77777777" w:rsidR="00B60953" w:rsidRPr="006F2DEF" w:rsidRDefault="00B60953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B60953" w:rsidRPr="006F2DEF" w14:paraId="60F6CD76" w14:textId="77777777" w:rsidTr="00BB229E">
        <w:tc>
          <w:tcPr>
            <w:tcW w:w="3009" w:type="dxa"/>
          </w:tcPr>
          <w:p w14:paraId="10945F9B" w14:textId="77777777" w:rsidR="00B60953" w:rsidRPr="006F2DEF" w:rsidRDefault="00B60953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SCode</w:t>
            </w:r>
          </w:p>
        </w:tc>
        <w:tc>
          <w:tcPr>
            <w:tcW w:w="4626" w:type="dxa"/>
          </w:tcPr>
          <w:p w14:paraId="272484B8" w14:textId="77777777" w:rsidR="00B60953" w:rsidRPr="006F2DEF" w:rsidRDefault="00B60953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Расчетный код</w:t>
            </w:r>
          </w:p>
        </w:tc>
        <w:tc>
          <w:tcPr>
            <w:tcW w:w="5984" w:type="dxa"/>
          </w:tcPr>
          <w:p w14:paraId="3F043E4B" w14:textId="77777777" w:rsidR="00B60953" w:rsidRPr="006F2DEF" w:rsidRDefault="00B60953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SCodeIdType. ID. Расчетный код. Строка 5 символов.</w:t>
            </w:r>
          </w:p>
        </w:tc>
        <w:tc>
          <w:tcPr>
            <w:tcW w:w="977" w:type="dxa"/>
          </w:tcPr>
          <w:p w14:paraId="20D6869C" w14:textId="77777777" w:rsidR="00B60953" w:rsidRPr="006F2DEF" w:rsidRDefault="00B60953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B60953" w:rsidRPr="006F2DEF" w14:paraId="2887110F" w14:textId="77777777" w:rsidTr="00BB229E">
        <w:tc>
          <w:tcPr>
            <w:tcW w:w="3009" w:type="dxa"/>
          </w:tcPr>
          <w:p w14:paraId="773509F2" w14:textId="77777777" w:rsidR="00B60953" w:rsidRPr="006F2DEF" w:rsidRDefault="00B60953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Asset</w:t>
            </w:r>
          </w:p>
        </w:tc>
        <w:tc>
          <w:tcPr>
            <w:tcW w:w="4626" w:type="dxa"/>
          </w:tcPr>
          <w:p w14:paraId="48CB8033" w14:textId="77777777" w:rsidR="00B60953" w:rsidRPr="006F2DEF" w:rsidRDefault="00B60953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Код валюты</w:t>
            </w:r>
          </w:p>
        </w:tc>
        <w:tc>
          <w:tcPr>
            <w:tcW w:w="5984" w:type="dxa"/>
          </w:tcPr>
          <w:p w14:paraId="420204F6" w14:textId="77777777" w:rsidR="00B60953" w:rsidRPr="006F2DEF" w:rsidRDefault="00B60953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Max12IdType. Идентификатор. Строка, до 12 символов.</w:t>
            </w:r>
          </w:p>
        </w:tc>
        <w:tc>
          <w:tcPr>
            <w:tcW w:w="977" w:type="dxa"/>
          </w:tcPr>
          <w:p w14:paraId="62852270" w14:textId="77777777" w:rsidR="00B60953" w:rsidRPr="006F2DEF" w:rsidRDefault="00B60953" w:rsidP="00BB229E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B60953" w:rsidRPr="006F2DEF" w14:paraId="6BFC7E59" w14:textId="77777777" w:rsidTr="00BB229E">
        <w:tc>
          <w:tcPr>
            <w:tcW w:w="3009" w:type="dxa"/>
          </w:tcPr>
          <w:p w14:paraId="60A63547" w14:textId="77777777" w:rsidR="00B60953" w:rsidRPr="006F2DEF" w:rsidRDefault="00B60953" w:rsidP="00BB229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Signature</w:t>
            </w:r>
          </w:p>
        </w:tc>
        <w:tc>
          <w:tcPr>
            <w:tcW w:w="4626" w:type="dxa"/>
          </w:tcPr>
          <w:p w14:paraId="6356D3E9" w14:textId="77777777" w:rsidR="00B60953" w:rsidRPr="006F2DEF" w:rsidRDefault="00B60953" w:rsidP="00BB229E">
            <w:pPr>
              <w:rPr>
                <w:b/>
                <w:lang w:val="en-US"/>
              </w:rPr>
            </w:pPr>
          </w:p>
        </w:tc>
        <w:tc>
          <w:tcPr>
            <w:tcW w:w="5984" w:type="dxa"/>
          </w:tcPr>
          <w:p w14:paraId="150C79CC" w14:textId="77777777" w:rsidR="00B60953" w:rsidRPr="006F2DEF" w:rsidRDefault="00B60953" w:rsidP="00BB229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SignatureType.</w:t>
            </w:r>
          </w:p>
        </w:tc>
        <w:tc>
          <w:tcPr>
            <w:tcW w:w="977" w:type="dxa"/>
          </w:tcPr>
          <w:p w14:paraId="1AA94D05" w14:textId="77777777" w:rsidR="00B60953" w:rsidRPr="006F2DEF" w:rsidRDefault="00B60953" w:rsidP="00BB229E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</w:tbl>
    <w:p w14:paraId="50880BC0" w14:textId="77777777" w:rsidR="00F22CAA" w:rsidRDefault="00F22CAA" w:rsidP="00F22CAA">
      <w:pPr>
        <w:pStyle w:val="Title3"/>
        <w:rPr>
          <w:rFonts w:cs="Calibri"/>
        </w:rPr>
      </w:pPr>
      <w:bookmarkStart w:id="33" w:name="_Toc480213273"/>
      <w:r>
        <w:t>Счета обеспечения</w:t>
      </w:r>
      <w:bookmarkEnd w:id="33"/>
    </w:p>
    <w:p w14:paraId="2154D76F" w14:textId="13E6A75E" w:rsidR="00F22CAA" w:rsidRPr="00CE2D87" w:rsidRDefault="00F22CAA" w:rsidP="00F22CAA">
      <w:pPr>
        <w:pStyle w:val="Point"/>
        <w:outlineLvl w:val="3"/>
      </w:pPr>
      <w:r w:rsidRPr="0030473B">
        <w:t>[ed:AccountStatementReq]. Запрос информации о движении денежных средств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22CAA" w:rsidRPr="006F2DEF" w14:paraId="60CA5368" w14:textId="77777777" w:rsidTr="002B0A1C">
        <w:tc>
          <w:tcPr>
            <w:tcW w:w="3009" w:type="dxa"/>
            <w:shd w:val="clear" w:color="auto" w:fill="F2F2F2"/>
            <w:vAlign w:val="center"/>
          </w:tcPr>
          <w:p w14:paraId="4ED992BE" w14:textId="77777777" w:rsidR="00F22CAA" w:rsidRPr="006F2DEF" w:rsidRDefault="00F22CAA" w:rsidP="002B0A1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0BDF5F90" w14:textId="77777777" w:rsidR="00F22CAA" w:rsidRPr="006F2DEF" w:rsidRDefault="00F22CAA" w:rsidP="002B0A1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1361D74E" w14:textId="77777777" w:rsidR="00F22CAA" w:rsidRPr="006F2DEF" w:rsidRDefault="00F22CAA" w:rsidP="002B0A1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2B8D8375" w14:textId="77777777" w:rsidR="00F22CAA" w:rsidRPr="006F2DEF" w:rsidRDefault="00F22CAA" w:rsidP="002B0A1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6EF8FB37" w14:textId="77777777" w:rsidR="00F22CAA" w:rsidRPr="006F2DEF" w:rsidRDefault="00F22CAA" w:rsidP="002B0A1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22CAA" w:rsidRPr="006F2DEF" w14:paraId="031D5CF2" w14:textId="77777777" w:rsidTr="002B0A1C">
        <w:tc>
          <w:tcPr>
            <w:tcW w:w="3009" w:type="dxa"/>
          </w:tcPr>
          <w:p w14:paraId="4CEEA24F" w14:textId="77777777" w:rsidR="00F22CAA" w:rsidRPr="006F2DEF" w:rsidRDefault="00F22CAA" w:rsidP="002B0A1C">
            <w:pPr>
              <w:rPr>
                <w:lang w:val="en-US"/>
              </w:rPr>
            </w:pPr>
            <w:r w:rsidRPr="006F2DEF">
              <w:rPr>
                <w:lang w:val="en-US"/>
              </w:rPr>
              <w:t>DocDate</w:t>
            </w:r>
          </w:p>
        </w:tc>
        <w:tc>
          <w:tcPr>
            <w:tcW w:w="4626" w:type="dxa"/>
          </w:tcPr>
          <w:p w14:paraId="79D58F41" w14:textId="77777777" w:rsidR="00F22CAA" w:rsidRPr="006F2DEF" w:rsidRDefault="00F22CAA" w:rsidP="002B0A1C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 документа</w:t>
            </w:r>
          </w:p>
        </w:tc>
        <w:tc>
          <w:tcPr>
            <w:tcW w:w="5984" w:type="dxa"/>
          </w:tcPr>
          <w:p w14:paraId="10E5B9A9" w14:textId="77777777" w:rsidR="00F22CAA" w:rsidRPr="006F2DEF" w:rsidRDefault="00F22CAA" w:rsidP="002B0A1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58104469" w14:textId="77777777" w:rsidR="00F22CAA" w:rsidRPr="006F2DEF" w:rsidRDefault="00F22CAA" w:rsidP="002B0A1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22CAA" w:rsidRPr="006F2DEF" w14:paraId="5297B611" w14:textId="77777777" w:rsidTr="002B0A1C">
        <w:tc>
          <w:tcPr>
            <w:tcW w:w="3009" w:type="dxa"/>
          </w:tcPr>
          <w:p w14:paraId="18835981" w14:textId="77777777" w:rsidR="00F22CAA" w:rsidRPr="006F2DEF" w:rsidRDefault="00F22CAA" w:rsidP="002B0A1C">
            <w:pPr>
              <w:rPr>
                <w:lang w:val="en-US"/>
              </w:rPr>
            </w:pPr>
            <w:r w:rsidRPr="006F2DEF">
              <w:rPr>
                <w:lang w:val="en-US"/>
              </w:rPr>
              <w:t>DocTime</w:t>
            </w:r>
          </w:p>
        </w:tc>
        <w:tc>
          <w:tcPr>
            <w:tcW w:w="4626" w:type="dxa"/>
          </w:tcPr>
          <w:p w14:paraId="020D5614" w14:textId="77777777" w:rsidR="00F22CAA" w:rsidRPr="006F2DEF" w:rsidRDefault="00F22CAA" w:rsidP="002B0A1C">
            <w:pPr>
              <w:rPr>
                <w:lang w:val="en-US"/>
              </w:rPr>
            </w:pPr>
            <w:r w:rsidRPr="006F2DEF">
              <w:rPr>
                <w:lang w:val="en-US"/>
              </w:rPr>
              <w:t>Время формирования документа</w:t>
            </w:r>
          </w:p>
        </w:tc>
        <w:tc>
          <w:tcPr>
            <w:tcW w:w="5984" w:type="dxa"/>
          </w:tcPr>
          <w:p w14:paraId="54ABE7D3" w14:textId="77777777" w:rsidR="00F22CAA" w:rsidRPr="006F2DEF" w:rsidRDefault="00F22CAA" w:rsidP="002B0A1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TimeType. Время. Формат hh:mm:ss.</w:t>
            </w:r>
          </w:p>
        </w:tc>
        <w:tc>
          <w:tcPr>
            <w:tcW w:w="977" w:type="dxa"/>
          </w:tcPr>
          <w:p w14:paraId="61E96A16" w14:textId="77777777" w:rsidR="00F22CAA" w:rsidRPr="006F2DEF" w:rsidRDefault="00F22CAA" w:rsidP="002B0A1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22CAA" w:rsidRPr="006F2DEF" w14:paraId="16AE696C" w14:textId="77777777" w:rsidTr="002B0A1C">
        <w:tc>
          <w:tcPr>
            <w:tcW w:w="3009" w:type="dxa"/>
          </w:tcPr>
          <w:p w14:paraId="21308F7B" w14:textId="77777777" w:rsidR="00F22CAA" w:rsidRPr="006F2DEF" w:rsidRDefault="00F22CAA" w:rsidP="002B0A1C">
            <w:pPr>
              <w:rPr>
                <w:lang w:val="en-US"/>
              </w:rPr>
            </w:pPr>
            <w:r w:rsidRPr="006F2DEF">
              <w:rPr>
                <w:lang w:val="en-US"/>
              </w:rPr>
              <w:t>DocNum</w:t>
            </w:r>
          </w:p>
        </w:tc>
        <w:tc>
          <w:tcPr>
            <w:tcW w:w="4626" w:type="dxa"/>
          </w:tcPr>
          <w:p w14:paraId="5EFD2B56" w14:textId="77777777" w:rsidR="00F22CAA" w:rsidRPr="006F2DEF" w:rsidRDefault="00F22CAA" w:rsidP="002B0A1C">
            <w:pPr>
              <w:rPr>
                <w:lang w:val="en-US"/>
              </w:rPr>
            </w:pPr>
            <w:r w:rsidRPr="006F2DEF">
              <w:rPr>
                <w:lang w:val="en-US"/>
              </w:rPr>
              <w:t>Номер документа</w:t>
            </w:r>
          </w:p>
        </w:tc>
        <w:tc>
          <w:tcPr>
            <w:tcW w:w="5984" w:type="dxa"/>
          </w:tcPr>
          <w:p w14:paraId="3174714A" w14:textId="77777777" w:rsidR="00F22CAA" w:rsidRPr="006F2DEF" w:rsidRDefault="00F22CAA" w:rsidP="002B0A1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DocNumType. Номер документа</w:t>
            </w:r>
          </w:p>
        </w:tc>
        <w:tc>
          <w:tcPr>
            <w:tcW w:w="977" w:type="dxa"/>
          </w:tcPr>
          <w:p w14:paraId="5B2ADEB3" w14:textId="77777777" w:rsidR="00F22CAA" w:rsidRPr="006F2DEF" w:rsidRDefault="00F22CAA" w:rsidP="002B0A1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22CAA" w:rsidRPr="006F2DEF" w14:paraId="32BA5F5E" w14:textId="77777777" w:rsidTr="002B0A1C">
        <w:tc>
          <w:tcPr>
            <w:tcW w:w="3009" w:type="dxa"/>
          </w:tcPr>
          <w:p w14:paraId="3C0F1965" w14:textId="77777777" w:rsidR="00F22CAA" w:rsidRPr="006F2DEF" w:rsidRDefault="00F22CAA" w:rsidP="002B0A1C">
            <w:pPr>
              <w:rPr>
                <w:lang w:val="en-US"/>
              </w:rPr>
            </w:pPr>
            <w:r w:rsidRPr="006F2DEF">
              <w:rPr>
                <w:lang w:val="en-US"/>
              </w:rPr>
              <w:t>DocTypeId</w:t>
            </w:r>
          </w:p>
        </w:tc>
        <w:tc>
          <w:tcPr>
            <w:tcW w:w="4626" w:type="dxa"/>
          </w:tcPr>
          <w:p w14:paraId="2A4E0445" w14:textId="77777777" w:rsidR="00F22CAA" w:rsidRPr="006F2DEF" w:rsidRDefault="00F22CAA" w:rsidP="002B0A1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документа</w:t>
            </w:r>
          </w:p>
        </w:tc>
        <w:tc>
          <w:tcPr>
            <w:tcW w:w="5984" w:type="dxa"/>
          </w:tcPr>
          <w:p w14:paraId="0E0696F9" w14:textId="77777777" w:rsidR="00F22CAA" w:rsidRPr="006F2DEF" w:rsidRDefault="00F22CAA" w:rsidP="002B0A1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Max35TextType. Текст. Строка, до 35 символов.</w:t>
            </w:r>
          </w:p>
        </w:tc>
        <w:tc>
          <w:tcPr>
            <w:tcW w:w="977" w:type="dxa"/>
          </w:tcPr>
          <w:p w14:paraId="2DDA8202" w14:textId="77777777" w:rsidR="00F22CAA" w:rsidRPr="006F2DEF" w:rsidRDefault="00F22CAA" w:rsidP="002B0A1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22CAA" w:rsidRPr="006F2DEF" w14:paraId="1FFBA8BE" w14:textId="77777777" w:rsidTr="002B0A1C">
        <w:tc>
          <w:tcPr>
            <w:tcW w:w="3009" w:type="dxa"/>
          </w:tcPr>
          <w:p w14:paraId="32E96E6B" w14:textId="77777777" w:rsidR="00F22CAA" w:rsidRPr="006F2DEF" w:rsidRDefault="00F22CAA" w:rsidP="002B0A1C">
            <w:pPr>
              <w:rPr>
                <w:lang w:val="en-US"/>
              </w:rPr>
            </w:pPr>
            <w:r w:rsidRPr="006F2DEF">
              <w:rPr>
                <w:lang w:val="en-US"/>
              </w:rPr>
              <w:t>Member</w:t>
            </w:r>
          </w:p>
        </w:tc>
        <w:tc>
          <w:tcPr>
            <w:tcW w:w="4626" w:type="dxa"/>
          </w:tcPr>
          <w:p w14:paraId="403DCD79" w14:textId="77777777" w:rsidR="00F22CAA" w:rsidRPr="006F2DEF" w:rsidRDefault="00F22CAA" w:rsidP="002B0A1C">
            <w:pPr>
              <w:rPr>
                <w:lang w:val="en-US"/>
              </w:rPr>
            </w:pPr>
            <w:r w:rsidRPr="006F2DEF">
              <w:rPr>
                <w:lang w:val="en-US"/>
              </w:rPr>
              <w:t>Уникод Участника клиринга</w:t>
            </w:r>
          </w:p>
        </w:tc>
        <w:tc>
          <w:tcPr>
            <w:tcW w:w="5984" w:type="dxa"/>
          </w:tcPr>
          <w:p w14:paraId="1E006331" w14:textId="77777777" w:rsidR="00F22CAA" w:rsidRPr="006F2DEF" w:rsidRDefault="00F22CAA" w:rsidP="002B0A1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UnicodeType. Уникод Участника клиринга. Строка, до 35 символов. Уникальный идентификатор, однозначно определяющий Участника клиринга.</w:t>
            </w:r>
          </w:p>
        </w:tc>
        <w:tc>
          <w:tcPr>
            <w:tcW w:w="977" w:type="dxa"/>
          </w:tcPr>
          <w:p w14:paraId="0FEA062D" w14:textId="77777777" w:rsidR="00F22CAA" w:rsidRPr="006F2DEF" w:rsidRDefault="00F22CAA" w:rsidP="002B0A1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22CAA" w:rsidRPr="006F2DEF" w14:paraId="1EA0F937" w14:textId="77777777" w:rsidTr="002B0A1C">
        <w:tc>
          <w:tcPr>
            <w:tcW w:w="3009" w:type="dxa"/>
          </w:tcPr>
          <w:p w14:paraId="148543F0" w14:textId="77777777" w:rsidR="00F22CAA" w:rsidRPr="006F2DEF" w:rsidRDefault="00F22CAA" w:rsidP="002B0A1C">
            <w:pPr>
              <w:rPr>
                <w:lang w:val="en-US"/>
              </w:rPr>
            </w:pPr>
            <w:r w:rsidRPr="006F2DEF">
              <w:rPr>
                <w:lang w:val="en-US"/>
              </w:rPr>
              <w:t>Account</w:t>
            </w:r>
          </w:p>
        </w:tc>
        <w:tc>
          <w:tcPr>
            <w:tcW w:w="4626" w:type="dxa"/>
          </w:tcPr>
          <w:p w14:paraId="578C0988" w14:textId="77777777" w:rsidR="00F22CAA" w:rsidRPr="006F2DEF" w:rsidRDefault="00F22CAA" w:rsidP="002B0A1C">
            <w:pPr>
              <w:rPr>
                <w:lang w:val="en-US"/>
              </w:rPr>
            </w:pPr>
            <w:r w:rsidRPr="006F2DEF">
              <w:rPr>
                <w:lang w:val="en-US"/>
              </w:rPr>
              <w:t>Номер счета</w:t>
            </w:r>
          </w:p>
        </w:tc>
        <w:tc>
          <w:tcPr>
            <w:tcW w:w="5984" w:type="dxa"/>
          </w:tcPr>
          <w:p w14:paraId="32567ADA" w14:textId="77777777" w:rsidR="00F22CAA" w:rsidRPr="006F2DEF" w:rsidRDefault="00F22CAA" w:rsidP="002B0A1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AccountNumberRUIdType. Идентификатор. Номер счета. Текстовый, 20 символов.</w:t>
            </w:r>
          </w:p>
        </w:tc>
        <w:tc>
          <w:tcPr>
            <w:tcW w:w="977" w:type="dxa"/>
          </w:tcPr>
          <w:p w14:paraId="3AB3CBDF" w14:textId="77777777" w:rsidR="00F22CAA" w:rsidRPr="006F2DEF" w:rsidRDefault="00F22CAA" w:rsidP="002B0A1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22CAA" w:rsidRPr="006F2DEF" w14:paraId="46B3811C" w14:textId="77777777" w:rsidTr="002B0A1C">
        <w:tc>
          <w:tcPr>
            <w:tcW w:w="3009" w:type="dxa"/>
          </w:tcPr>
          <w:p w14:paraId="2085663C" w14:textId="77777777" w:rsidR="00F22CAA" w:rsidRPr="006F2DEF" w:rsidRDefault="00F22CAA" w:rsidP="002B0A1C">
            <w:pPr>
              <w:rPr>
                <w:lang w:val="en-US"/>
              </w:rPr>
            </w:pPr>
            <w:r w:rsidRPr="006F2DEF">
              <w:rPr>
                <w:lang w:val="en-US"/>
              </w:rPr>
              <w:t>StatementDate</w:t>
            </w:r>
          </w:p>
        </w:tc>
        <w:tc>
          <w:tcPr>
            <w:tcW w:w="4626" w:type="dxa"/>
          </w:tcPr>
          <w:p w14:paraId="38AFC891" w14:textId="77777777" w:rsidR="00F22CAA" w:rsidRPr="006F2DEF" w:rsidRDefault="00F22CAA" w:rsidP="002B0A1C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</w:t>
            </w:r>
          </w:p>
        </w:tc>
        <w:tc>
          <w:tcPr>
            <w:tcW w:w="5984" w:type="dxa"/>
          </w:tcPr>
          <w:p w14:paraId="4AAE2211" w14:textId="77777777" w:rsidR="00F22CAA" w:rsidRPr="006F2DEF" w:rsidRDefault="00F22CAA" w:rsidP="002B0A1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155DB348" w14:textId="77777777" w:rsidR="00F22CAA" w:rsidRPr="006F2DEF" w:rsidRDefault="00F22CAA" w:rsidP="002B0A1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22CAA" w:rsidRPr="006F2DEF" w14:paraId="00D7422A" w14:textId="77777777" w:rsidTr="002B0A1C">
        <w:tc>
          <w:tcPr>
            <w:tcW w:w="3009" w:type="dxa"/>
          </w:tcPr>
          <w:p w14:paraId="6F6CF299" w14:textId="77777777" w:rsidR="00F22CAA" w:rsidRPr="006F2DEF" w:rsidRDefault="00F22CAA" w:rsidP="002B0A1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Signature</w:t>
            </w:r>
          </w:p>
        </w:tc>
        <w:tc>
          <w:tcPr>
            <w:tcW w:w="4626" w:type="dxa"/>
          </w:tcPr>
          <w:p w14:paraId="41A3D935" w14:textId="77777777" w:rsidR="00F22CAA" w:rsidRPr="006F2DEF" w:rsidRDefault="00F22CAA" w:rsidP="002B0A1C">
            <w:pPr>
              <w:rPr>
                <w:b/>
                <w:lang w:val="en-US"/>
              </w:rPr>
            </w:pPr>
          </w:p>
        </w:tc>
        <w:tc>
          <w:tcPr>
            <w:tcW w:w="5984" w:type="dxa"/>
          </w:tcPr>
          <w:p w14:paraId="45D0A962" w14:textId="77777777" w:rsidR="00F22CAA" w:rsidRPr="006F2DEF" w:rsidRDefault="00F22CAA" w:rsidP="002B0A1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SignatureType.</w:t>
            </w:r>
          </w:p>
        </w:tc>
        <w:tc>
          <w:tcPr>
            <w:tcW w:w="977" w:type="dxa"/>
          </w:tcPr>
          <w:p w14:paraId="70FEFA5A" w14:textId="77777777" w:rsidR="00F22CAA" w:rsidRPr="006F2DEF" w:rsidRDefault="00F22CAA" w:rsidP="002B0A1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</w:tbl>
    <w:p w14:paraId="5D11F549" w14:textId="77777777" w:rsidR="00F22CAA" w:rsidRPr="00E672FE" w:rsidRDefault="00F22CAA" w:rsidP="00F22CAA"/>
    <w:p w14:paraId="14FBDBEC" w14:textId="77777777" w:rsidR="00F22CAA" w:rsidRDefault="00F22CAA" w:rsidP="00F22CAA">
      <w:pPr>
        <w:pStyle w:val="Title1"/>
      </w:pPr>
      <w:bookmarkStart w:id="34" w:name="_Toc480213274"/>
      <w:r>
        <w:lastRenderedPageBreak/>
        <w:t>ЭЛЕКТРОННЫЕ ДОКУМЕНТЫ, ПОДПИСЫВАЕМЫЕ ЭЛЕКТРОННОЙ ПОДПИСЬЮ, НАПРАВЛЯЕМЫЕ В АДРЕС УЧАСТНИКА КЛИРИНГА</w:t>
      </w:r>
      <w:bookmarkEnd w:id="34"/>
    </w:p>
    <w:p w14:paraId="1D30A8FB" w14:textId="77777777" w:rsidR="00F874C8" w:rsidRDefault="00562D4E" w:rsidP="00F874C8">
      <w:pPr>
        <w:pStyle w:val="Title3"/>
        <w:rPr>
          <w:rFonts w:cs="Calibri"/>
        </w:rPr>
      </w:pPr>
      <w:bookmarkStart w:id="35" w:name="_Toc480213275"/>
      <w:r>
        <w:t>И</w:t>
      </w:r>
      <w:r w:rsidR="00F874C8">
        <w:t>сходящие документы в адрес Участника</w:t>
      </w:r>
      <w:r>
        <w:t xml:space="preserve"> клиринга</w:t>
      </w:r>
      <w:bookmarkEnd w:id="35"/>
    </w:p>
    <w:p w14:paraId="6ECF5A28" w14:textId="77777777" w:rsidR="00F874C8" w:rsidRDefault="00F874C8" w:rsidP="0030473B">
      <w:pPr>
        <w:pStyle w:val="Point"/>
        <w:outlineLvl w:val="3"/>
      </w:pPr>
      <w:r>
        <w:t>[oed:Advice]. Авизо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3956865C" w14:textId="77777777" w:rsidTr="009B7A5C">
        <w:tc>
          <w:tcPr>
            <w:tcW w:w="3009" w:type="dxa"/>
            <w:shd w:val="clear" w:color="auto" w:fill="F2F2F2"/>
            <w:vAlign w:val="center"/>
          </w:tcPr>
          <w:p w14:paraId="23C29A7B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7BAD3486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3EC502B3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270556FC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12E6BFBE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0C24EBEC" w14:textId="77777777" w:rsidTr="009B7A5C">
        <w:tc>
          <w:tcPr>
            <w:tcW w:w="3009" w:type="dxa"/>
          </w:tcPr>
          <w:p w14:paraId="476D42F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DocDate</w:t>
            </w:r>
          </w:p>
        </w:tc>
        <w:tc>
          <w:tcPr>
            <w:tcW w:w="4626" w:type="dxa"/>
          </w:tcPr>
          <w:p w14:paraId="45AE41B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 документа</w:t>
            </w:r>
          </w:p>
        </w:tc>
        <w:tc>
          <w:tcPr>
            <w:tcW w:w="5984" w:type="dxa"/>
          </w:tcPr>
          <w:p w14:paraId="491BD05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4B15532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6D6F0F5E" w14:textId="77777777" w:rsidTr="009B7A5C">
        <w:tc>
          <w:tcPr>
            <w:tcW w:w="3009" w:type="dxa"/>
          </w:tcPr>
          <w:p w14:paraId="7F7B78E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DocTime</w:t>
            </w:r>
          </w:p>
        </w:tc>
        <w:tc>
          <w:tcPr>
            <w:tcW w:w="4626" w:type="dxa"/>
          </w:tcPr>
          <w:p w14:paraId="3EDA0A4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Время формирования документа</w:t>
            </w:r>
          </w:p>
        </w:tc>
        <w:tc>
          <w:tcPr>
            <w:tcW w:w="5984" w:type="dxa"/>
          </w:tcPr>
          <w:p w14:paraId="4DC980B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TimeType. Время. Формат hh:mm:ss.</w:t>
            </w:r>
          </w:p>
        </w:tc>
        <w:tc>
          <w:tcPr>
            <w:tcW w:w="977" w:type="dxa"/>
          </w:tcPr>
          <w:p w14:paraId="465CB3E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0E8E300A" w14:textId="77777777" w:rsidTr="009B7A5C">
        <w:tc>
          <w:tcPr>
            <w:tcW w:w="3009" w:type="dxa"/>
          </w:tcPr>
          <w:p w14:paraId="58AD708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DocNum</w:t>
            </w:r>
          </w:p>
        </w:tc>
        <w:tc>
          <w:tcPr>
            <w:tcW w:w="4626" w:type="dxa"/>
          </w:tcPr>
          <w:p w14:paraId="10C39E2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Номер документа</w:t>
            </w:r>
          </w:p>
        </w:tc>
        <w:tc>
          <w:tcPr>
            <w:tcW w:w="5984" w:type="dxa"/>
          </w:tcPr>
          <w:p w14:paraId="3B97ECB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DocNumType. Номер документа</w:t>
            </w:r>
          </w:p>
        </w:tc>
        <w:tc>
          <w:tcPr>
            <w:tcW w:w="977" w:type="dxa"/>
          </w:tcPr>
          <w:p w14:paraId="4E61873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821480A" w14:textId="77777777" w:rsidTr="009B7A5C">
        <w:tc>
          <w:tcPr>
            <w:tcW w:w="3009" w:type="dxa"/>
          </w:tcPr>
          <w:p w14:paraId="7FD5B34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DocTypeId</w:t>
            </w:r>
          </w:p>
        </w:tc>
        <w:tc>
          <w:tcPr>
            <w:tcW w:w="4626" w:type="dxa"/>
          </w:tcPr>
          <w:p w14:paraId="444C1EE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документа</w:t>
            </w:r>
          </w:p>
        </w:tc>
        <w:tc>
          <w:tcPr>
            <w:tcW w:w="5984" w:type="dxa"/>
          </w:tcPr>
          <w:p w14:paraId="374AA26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Max35TextType. Текст. Строка, до 35 символов.</w:t>
            </w:r>
          </w:p>
        </w:tc>
        <w:tc>
          <w:tcPr>
            <w:tcW w:w="977" w:type="dxa"/>
          </w:tcPr>
          <w:p w14:paraId="4544B6B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5D0F79E2" w14:textId="77777777" w:rsidTr="009B7A5C">
        <w:tc>
          <w:tcPr>
            <w:tcW w:w="3009" w:type="dxa"/>
          </w:tcPr>
          <w:p w14:paraId="2FD59A2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Member</w:t>
            </w:r>
          </w:p>
        </w:tc>
        <w:tc>
          <w:tcPr>
            <w:tcW w:w="4626" w:type="dxa"/>
          </w:tcPr>
          <w:p w14:paraId="3086861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Уникод Участника клиринга</w:t>
            </w:r>
          </w:p>
        </w:tc>
        <w:tc>
          <w:tcPr>
            <w:tcW w:w="5984" w:type="dxa"/>
          </w:tcPr>
          <w:p w14:paraId="33D29FE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UnicodeType. Уникод Участника клиринга. Строка, до 35 символов. Уникальный идентификатор, однозначно определяющий Участника клиринга.</w:t>
            </w:r>
          </w:p>
        </w:tc>
        <w:tc>
          <w:tcPr>
            <w:tcW w:w="977" w:type="dxa"/>
          </w:tcPr>
          <w:p w14:paraId="324D5DA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3FFAB04" w14:textId="77777777" w:rsidTr="009B7A5C">
        <w:tc>
          <w:tcPr>
            <w:tcW w:w="3009" w:type="dxa"/>
          </w:tcPr>
          <w:p w14:paraId="2478FBB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Trans</w:t>
            </w:r>
          </w:p>
        </w:tc>
        <w:tc>
          <w:tcPr>
            <w:tcW w:w="4626" w:type="dxa"/>
          </w:tcPr>
          <w:p w14:paraId="505E287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Идентификатор операции</w:t>
            </w:r>
          </w:p>
        </w:tc>
        <w:tc>
          <w:tcPr>
            <w:tcW w:w="5984" w:type="dxa"/>
          </w:tcPr>
          <w:p w14:paraId="4743873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Max20IdType. Идентификатор. Цифровой, 20 значный.</w:t>
            </w:r>
          </w:p>
        </w:tc>
        <w:tc>
          <w:tcPr>
            <w:tcW w:w="977" w:type="dxa"/>
          </w:tcPr>
          <w:p w14:paraId="04A834D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6F7039B" w14:textId="77777777" w:rsidTr="009B7A5C">
        <w:tc>
          <w:tcPr>
            <w:tcW w:w="3009" w:type="dxa"/>
          </w:tcPr>
          <w:p w14:paraId="425097E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OperKind</w:t>
            </w:r>
          </w:p>
        </w:tc>
        <w:tc>
          <w:tcPr>
            <w:tcW w:w="4626" w:type="dxa"/>
          </w:tcPr>
          <w:p w14:paraId="28E0AF3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вида операции</w:t>
            </w:r>
          </w:p>
        </w:tc>
        <w:tc>
          <w:tcPr>
            <w:tcW w:w="5984" w:type="dxa"/>
          </w:tcPr>
          <w:p w14:paraId="4EAECE8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OperKindType. Код вида операции. Строка до 3 символов.</w:t>
            </w:r>
          </w:p>
        </w:tc>
        <w:tc>
          <w:tcPr>
            <w:tcW w:w="977" w:type="dxa"/>
          </w:tcPr>
          <w:p w14:paraId="23372E4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C3312D3" w14:textId="77777777" w:rsidTr="009B7A5C">
        <w:tc>
          <w:tcPr>
            <w:tcW w:w="3009" w:type="dxa"/>
          </w:tcPr>
          <w:p w14:paraId="1D52126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TranType</w:t>
            </w:r>
          </w:p>
        </w:tc>
        <w:tc>
          <w:tcPr>
            <w:tcW w:w="4626" w:type="dxa"/>
          </w:tcPr>
          <w:p w14:paraId="70998D2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типа операции</w:t>
            </w:r>
          </w:p>
        </w:tc>
        <w:tc>
          <w:tcPr>
            <w:tcW w:w="5984" w:type="dxa"/>
          </w:tcPr>
          <w:p w14:paraId="4DC8FBC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TranTypeType. Код типа операции. Строка до 3 символов.</w:t>
            </w:r>
          </w:p>
        </w:tc>
        <w:tc>
          <w:tcPr>
            <w:tcW w:w="977" w:type="dxa"/>
          </w:tcPr>
          <w:p w14:paraId="3270608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7FAB2D2A" w14:textId="77777777" w:rsidTr="009B7A5C">
        <w:tc>
          <w:tcPr>
            <w:tcW w:w="3009" w:type="dxa"/>
          </w:tcPr>
          <w:p w14:paraId="35C3AA3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AccDocNo</w:t>
            </w:r>
          </w:p>
        </w:tc>
        <w:tc>
          <w:tcPr>
            <w:tcW w:w="4626" w:type="dxa"/>
          </w:tcPr>
          <w:p w14:paraId="2E66EFE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Номер расчетного документа</w:t>
            </w:r>
          </w:p>
        </w:tc>
        <w:tc>
          <w:tcPr>
            <w:tcW w:w="5984" w:type="dxa"/>
          </w:tcPr>
          <w:p w14:paraId="3E0D5F0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AccountDocIDType. Идентификатор. Номер бумажного документа. Цифровой, от 1 до 6 знаков.</w:t>
            </w:r>
          </w:p>
        </w:tc>
        <w:tc>
          <w:tcPr>
            <w:tcW w:w="977" w:type="dxa"/>
          </w:tcPr>
          <w:p w14:paraId="22039D0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65297D62" w14:textId="77777777" w:rsidTr="009B7A5C">
        <w:tc>
          <w:tcPr>
            <w:tcW w:w="3009" w:type="dxa"/>
          </w:tcPr>
          <w:p w14:paraId="64F0A37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AccDocDate</w:t>
            </w:r>
          </w:p>
        </w:tc>
        <w:tc>
          <w:tcPr>
            <w:tcW w:w="4626" w:type="dxa"/>
          </w:tcPr>
          <w:p w14:paraId="7EBCB65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 расчетного документа</w:t>
            </w:r>
          </w:p>
        </w:tc>
        <w:tc>
          <w:tcPr>
            <w:tcW w:w="5984" w:type="dxa"/>
          </w:tcPr>
          <w:p w14:paraId="28AD2AB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164B633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5D909C04" w14:textId="77777777" w:rsidTr="009B7A5C">
        <w:tc>
          <w:tcPr>
            <w:tcW w:w="3009" w:type="dxa"/>
          </w:tcPr>
          <w:p w14:paraId="03BBFAF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DC</w:t>
            </w:r>
          </w:p>
        </w:tc>
        <w:tc>
          <w:tcPr>
            <w:tcW w:w="4626" w:type="dxa"/>
          </w:tcPr>
          <w:p w14:paraId="5D985BF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операции дебет/кредит</w:t>
            </w:r>
          </w:p>
        </w:tc>
        <w:tc>
          <w:tcPr>
            <w:tcW w:w="5984" w:type="dxa"/>
          </w:tcPr>
          <w:p w14:paraId="390D7C2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DebitCreditType. Тип операции дебет/кредит</w:t>
            </w:r>
          </w:p>
        </w:tc>
        <w:tc>
          <w:tcPr>
            <w:tcW w:w="977" w:type="dxa"/>
          </w:tcPr>
          <w:p w14:paraId="555FF6E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952DC0C" w14:textId="77777777" w:rsidTr="009B7A5C">
        <w:tc>
          <w:tcPr>
            <w:tcW w:w="3009" w:type="dxa"/>
          </w:tcPr>
          <w:p w14:paraId="0FBE2EF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PayRef</w:t>
            </w:r>
          </w:p>
        </w:tc>
        <w:tc>
          <w:tcPr>
            <w:tcW w:w="4626" w:type="dxa"/>
          </w:tcPr>
          <w:p w14:paraId="0E1C16E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Cсылка на операцию</w:t>
            </w:r>
          </w:p>
        </w:tc>
        <w:tc>
          <w:tcPr>
            <w:tcW w:w="5984" w:type="dxa"/>
          </w:tcPr>
          <w:p w14:paraId="66A6F0E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Max16CodeType. Код. Строка, до 16 символов.</w:t>
            </w:r>
          </w:p>
        </w:tc>
        <w:tc>
          <w:tcPr>
            <w:tcW w:w="977" w:type="dxa"/>
          </w:tcPr>
          <w:p w14:paraId="2D74EA7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7C05CDBF" w14:textId="77777777" w:rsidTr="009B7A5C">
        <w:tc>
          <w:tcPr>
            <w:tcW w:w="3009" w:type="dxa"/>
          </w:tcPr>
          <w:p w14:paraId="7AD0A0E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RelRef</w:t>
            </w:r>
          </w:p>
        </w:tc>
        <w:tc>
          <w:tcPr>
            <w:tcW w:w="4626" w:type="dxa"/>
          </w:tcPr>
          <w:p w14:paraId="30B8E6E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Cвязанная ссылка</w:t>
            </w:r>
          </w:p>
        </w:tc>
        <w:tc>
          <w:tcPr>
            <w:tcW w:w="5984" w:type="dxa"/>
          </w:tcPr>
          <w:p w14:paraId="407FF06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Max16CodeType. Код. Строка, до 16 символов.</w:t>
            </w:r>
          </w:p>
        </w:tc>
        <w:tc>
          <w:tcPr>
            <w:tcW w:w="977" w:type="dxa"/>
          </w:tcPr>
          <w:p w14:paraId="0737A01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1DEA1F7B" w14:textId="77777777" w:rsidTr="009B7A5C">
        <w:tc>
          <w:tcPr>
            <w:tcW w:w="3009" w:type="dxa"/>
          </w:tcPr>
          <w:p w14:paraId="05B3237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Sum</w:t>
            </w:r>
          </w:p>
        </w:tc>
        <w:tc>
          <w:tcPr>
            <w:tcW w:w="4626" w:type="dxa"/>
          </w:tcPr>
          <w:p w14:paraId="4463F7C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Сумма ЭПС</w:t>
            </w:r>
          </w:p>
        </w:tc>
        <w:tc>
          <w:tcPr>
            <w:tcW w:w="5984" w:type="dxa"/>
          </w:tcPr>
          <w:p w14:paraId="4A25509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KopeckAmountType. Сумма. В копейках. Положительное целое число, до 18 разрядов.</w:t>
            </w:r>
          </w:p>
        </w:tc>
        <w:tc>
          <w:tcPr>
            <w:tcW w:w="977" w:type="dxa"/>
          </w:tcPr>
          <w:p w14:paraId="14911BF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3B66CF57" w14:textId="77777777" w:rsidTr="009B7A5C">
        <w:tc>
          <w:tcPr>
            <w:tcW w:w="3009" w:type="dxa"/>
          </w:tcPr>
          <w:p w14:paraId="39C6823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SCode</w:t>
            </w:r>
          </w:p>
        </w:tc>
        <w:tc>
          <w:tcPr>
            <w:tcW w:w="4626" w:type="dxa"/>
          </w:tcPr>
          <w:p w14:paraId="0F7EF56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Расчетный код</w:t>
            </w:r>
          </w:p>
        </w:tc>
        <w:tc>
          <w:tcPr>
            <w:tcW w:w="5984" w:type="dxa"/>
          </w:tcPr>
          <w:p w14:paraId="1498BCA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SCodeIdType. ID. Расчетный код. Строка 5 символов.</w:t>
            </w:r>
          </w:p>
        </w:tc>
        <w:tc>
          <w:tcPr>
            <w:tcW w:w="977" w:type="dxa"/>
          </w:tcPr>
          <w:p w14:paraId="4289CC1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FF9640B" w14:textId="77777777" w:rsidTr="009B7A5C">
        <w:tc>
          <w:tcPr>
            <w:tcW w:w="3009" w:type="dxa"/>
          </w:tcPr>
          <w:p w14:paraId="722D1FA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Account</w:t>
            </w:r>
          </w:p>
        </w:tc>
        <w:tc>
          <w:tcPr>
            <w:tcW w:w="4626" w:type="dxa"/>
          </w:tcPr>
          <w:p w14:paraId="4824752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Номер счета</w:t>
            </w:r>
          </w:p>
        </w:tc>
        <w:tc>
          <w:tcPr>
            <w:tcW w:w="5984" w:type="dxa"/>
          </w:tcPr>
          <w:p w14:paraId="39B0370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AccountNumberRUIdType. Идентификатор. Номер счета. Текстовый, 20 символов.</w:t>
            </w:r>
          </w:p>
        </w:tc>
        <w:tc>
          <w:tcPr>
            <w:tcW w:w="977" w:type="dxa"/>
          </w:tcPr>
          <w:p w14:paraId="383B24A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6786E5D0" w14:textId="77777777" w:rsidTr="009B7A5C">
        <w:tc>
          <w:tcPr>
            <w:tcW w:w="3009" w:type="dxa"/>
          </w:tcPr>
          <w:p w14:paraId="2D7FEA3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lastRenderedPageBreak/>
              <w:t>Asset</w:t>
            </w:r>
          </w:p>
        </w:tc>
        <w:tc>
          <w:tcPr>
            <w:tcW w:w="4626" w:type="dxa"/>
          </w:tcPr>
          <w:p w14:paraId="1F4A03B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валюты</w:t>
            </w:r>
          </w:p>
        </w:tc>
        <w:tc>
          <w:tcPr>
            <w:tcW w:w="5984" w:type="dxa"/>
          </w:tcPr>
          <w:p w14:paraId="757E8B3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ThreeCharUpperCaseCodeType. Код. Буквенный, 3 значный.</w:t>
            </w:r>
          </w:p>
        </w:tc>
        <w:tc>
          <w:tcPr>
            <w:tcW w:w="977" w:type="dxa"/>
          </w:tcPr>
          <w:p w14:paraId="12AF3B6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61FE93A" w14:textId="77777777" w:rsidTr="009B7A5C">
        <w:tc>
          <w:tcPr>
            <w:tcW w:w="3009" w:type="dxa"/>
          </w:tcPr>
          <w:p w14:paraId="3D2B3F0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TransDate</w:t>
            </w:r>
          </w:p>
        </w:tc>
        <w:tc>
          <w:tcPr>
            <w:tcW w:w="4626" w:type="dxa"/>
          </w:tcPr>
          <w:p w14:paraId="3F1D703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 совершения операции</w:t>
            </w:r>
          </w:p>
        </w:tc>
        <w:tc>
          <w:tcPr>
            <w:tcW w:w="5984" w:type="dxa"/>
          </w:tcPr>
          <w:p w14:paraId="6766E02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70B2CAE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0309660" w14:textId="77777777" w:rsidTr="009B7A5C">
        <w:tc>
          <w:tcPr>
            <w:tcW w:w="3009" w:type="dxa"/>
          </w:tcPr>
          <w:p w14:paraId="614304C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Details</w:t>
            </w:r>
          </w:p>
        </w:tc>
        <w:tc>
          <w:tcPr>
            <w:tcW w:w="4626" w:type="dxa"/>
          </w:tcPr>
          <w:p w14:paraId="631A19C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Назначение платежа</w:t>
            </w:r>
          </w:p>
        </w:tc>
        <w:tc>
          <w:tcPr>
            <w:tcW w:w="5984" w:type="dxa"/>
          </w:tcPr>
          <w:p w14:paraId="7B5CEEC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Max210TextType. Текст. Строка, до 210 символов.</w:t>
            </w:r>
          </w:p>
        </w:tc>
        <w:tc>
          <w:tcPr>
            <w:tcW w:w="977" w:type="dxa"/>
          </w:tcPr>
          <w:p w14:paraId="3741BE5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72EA017" w14:textId="77777777" w:rsidTr="009B7A5C">
        <w:tc>
          <w:tcPr>
            <w:tcW w:w="3009" w:type="dxa"/>
          </w:tcPr>
          <w:p w14:paraId="1305E19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Signature</w:t>
            </w:r>
          </w:p>
        </w:tc>
        <w:tc>
          <w:tcPr>
            <w:tcW w:w="4626" w:type="dxa"/>
          </w:tcPr>
          <w:p w14:paraId="63ACAD2E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5984" w:type="dxa"/>
          </w:tcPr>
          <w:p w14:paraId="727CAE8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SignatureType.</w:t>
            </w:r>
          </w:p>
        </w:tc>
        <w:tc>
          <w:tcPr>
            <w:tcW w:w="977" w:type="dxa"/>
          </w:tcPr>
          <w:p w14:paraId="3441463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589FC158" w14:textId="77777777" w:rsidTr="009B7A5C">
        <w:tc>
          <w:tcPr>
            <w:tcW w:w="3009" w:type="dxa"/>
          </w:tcPr>
          <w:p w14:paraId="62C0677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RefED</w:t>
            </w:r>
          </w:p>
        </w:tc>
        <w:tc>
          <w:tcPr>
            <w:tcW w:w="4626" w:type="dxa"/>
          </w:tcPr>
          <w:p w14:paraId="0A4E73F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Идентификаторы исходного документа</w:t>
            </w:r>
          </w:p>
        </w:tc>
        <w:tc>
          <w:tcPr>
            <w:tcW w:w="5984" w:type="dxa"/>
          </w:tcPr>
          <w:p w14:paraId="7EC45B04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InitialEDType. идентификационные атрибуты документа: номер, дата, тип(опционально)</w:t>
            </w:r>
          </w:p>
        </w:tc>
        <w:tc>
          <w:tcPr>
            <w:tcW w:w="977" w:type="dxa"/>
          </w:tcPr>
          <w:p w14:paraId="4DE4ABC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0945CA20" w14:textId="77777777" w:rsidTr="009B7A5C">
        <w:tc>
          <w:tcPr>
            <w:tcW w:w="3009" w:type="dxa"/>
          </w:tcPr>
          <w:p w14:paraId="03C94010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+DocDate</w:t>
            </w:r>
          </w:p>
        </w:tc>
        <w:tc>
          <w:tcPr>
            <w:tcW w:w="4626" w:type="dxa"/>
          </w:tcPr>
          <w:p w14:paraId="5AAB594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 документа</w:t>
            </w:r>
          </w:p>
        </w:tc>
        <w:tc>
          <w:tcPr>
            <w:tcW w:w="5984" w:type="dxa"/>
          </w:tcPr>
          <w:p w14:paraId="7A8D3D8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177F49F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0449EDE" w14:textId="77777777" w:rsidTr="009B7A5C">
        <w:tc>
          <w:tcPr>
            <w:tcW w:w="3009" w:type="dxa"/>
          </w:tcPr>
          <w:p w14:paraId="5567D9FB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+DocNum</w:t>
            </w:r>
          </w:p>
        </w:tc>
        <w:tc>
          <w:tcPr>
            <w:tcW w:w="4626" w:type="dxa"/>
          </w:tcPr>
          <w:p w14:paraId="0C22606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Номер документа</w:t>
            </w:r>
          </w:p>
        </w:tc>
        <w:tc>
          <w:tcPr>
            <w:tcW w:w="5984" w:type="dxa"/>
          </w:tcPr>
          <w:p w14:paraId="1DD930A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Max35TextType. Текст. Строка, до 35 символов.</w:t>
            </w:r>
          </w:p>
        </w:tc>
        <w:tc>
          <w:tcPr>
            <w:tcW w:w="977" w:type="dxa"/>
          </w:tcPr>
          <w:p w14:paraId="302D2DD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6718A0FD" w14:textId="77777777" w:rsidTr="009B7A5C">
        <w:tc>
          <w:tcPr>
            <w:tcW w:w="3009" w:type="dxa"/>
          </w:tcPr>
          <w:p w14:paraId="738F9DF6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+DocTypeId</w:t>
            </w:r>
          </w:p>
        </w:tc>
        <w:tc>
          <w:tcPr>
            <w:tcW w:w="4626" w:type="dxa"/>
          </w:tcPr>
          <w:p w14:paraId="67ABD51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документа</w:t>
            </w:r>
          </w:p>
        </w:tc>
        <w:tc>
          <w:tcPr>
            <w:tcW w:w="5984" w:type="dxa"/>
          </w:tcPr>
          <w:p w14:paraId="461B7EF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Max35TextType. Текст. Строка, до 35 символов.</w:t>
            </w:r>
          </w:p>
        </w:tc>
        <w:tc>
          <w:tcPr>
            <w:tcW w:w="977" w:type="dxa"/>
          </w:tcPr>
          <w:p w14:paraId="27E3BEB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6C062932" w14:textId="77777777" w:rsidTr="009B7A5C">
        <w:tc>
          <w:tcPr>
            <w:tcW w:w="3009" w:type="dxa"/>
          </w:tcPr>
          <w:p w14:paraId="36E4E55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Выбор</w:t>
            </w:r>
          </w:p>
        </w:tc>
        <w:tc>
          <w:tcPr>
            <w:tcW w:w="4626" w:type="dxa"/>
          </w:tcPr>
          <w:p w14:paraId="063E6BB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Выбор элемента из 2 вариантов(а)</w:t>
            </w:r>
          </w:p>
        </w:tc>
        <w:tc>
          <w:tcPr>
            <w:tcW w:w="5984" w:type="dxa"/>
          </w:tcPr>
          <w:p w14:paraId="23B6CE54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977" w:type="dxa"/>
          </w:tcPr>
          <w:p w14:paraId="3716429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30B55F5B" w14:textId="77777777" w:rsidTr="009B7A5C">
        <w:tc>
          <w:tcPr>
            <w:tcW w:w="3009" w:type="dxa"/>
          </w:tcPr>
          <w:p w14:paraId="43674ACA" w14:textId="77777777" w:rsidR="00F63B95" w:rsidRPr="006F2DEF" w:rsidRDefault="00F63B95" w:rsidP="009B7A5C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t>+AccountSWIFT</w:t>
            </w:r>
          </w:p>
        </w:tc>
        <w:tc>
          <w:tcPr>
            <w:tcW w:w="4626" w:type="dxa"/>
          </w:tcPr>
          <w:p w14:paraId="6CAD095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Реквизиты в валюте</w:t>
            </w:r>
          </w:p>
        </w:tc>
        <w:tc>
          <w:tcPr>
            <w:tcW w:w="5984" w:type="dxa"/>
          </w:tcPr>
          <w:p w14:paraId="454B2B6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StatementSWIFTType. Реквизиты операции по лицевому счету в выписке в валюте</w:t>
            </w:r>
          </w:p>
        </w:tc>
        <w:tc>
          <w:tcPr>
            <w:tcW w:w="977" w:type="dxa"/>
          </w:tcPr>
          <w:p w14:paraId="6FCD43F7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5E4DC27C" w14:textId="77777777" w:rsidTr="009B7A5C">
        <w:tc>
          <w:tcPr>
            <w:tcW w:w="3009" w:type="dxa"/>
          </w:tcPr>
          <w:p w14:paraId="3917ED04" w14:textId="77777777" w:rsidR="00F63B95" w:rsidRPr="006F2DEF" w:rsidRDefault="00F63B95" w:rsidP="009B7A5C">
            <w:pPr>
              <w:ind w:left="340"/>
              <w:rPr>
                <w:b/>
              </w:rPr>
            </w:pPr>
            <w:r w:rsidRPr="006F2DEF">
              <w:rPr>
                <w:b/>
                <w:lang w:val="en-US"/>
              </w:rPr>
              <w:t>++OrderingParty</w:t>
            </w:r>
          </w:p>
        </w:tc>
        <w:tc>
          <w:tcPr>
            <w:tcW w:w="4626" w:type="dxa"/>
          </w:tcPr>
          <w:p w14:paraId="65EC8CD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Плательщик</w:t>
            </w:r>
          </w:p>
        </w:tc>
        <w:tc>
          <w:tcPr>
            <w:tcW w:w="5984" w:type="dxa"/>
          </w:tcPr>
          <w:p w14:paraId="3EE30A0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CustomerSWIFTType. Реквизиты SWIFT</w:t>
            </w:r>
          </w:p>
        </w:tc>
        <w:tc>
          <w:tcPr>
            <w:tcW w:w="977" w:type="dxa"/>
          </w:tcPr>
          <w:p w14:paraId="2703F7FF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23CB902E" w14:textId="77777777" w:rsidTr="009B7A5C">
        <w:tc>
          <w:tcPr>
            <w:tcW w:w="3009" w:type="dxa"/>
          </w:tcPr>
          <w:p w14:paraId="682AE882" w14:textId="77777777" w:rsidR="00F63B95" w:rsidRPr="006F2DEF" w:rsidRDefault="00F63B95" w:rsidP="009B7A5C">
            <w:pPr>
              <w:ind w:left="510"/>
              <w:rPr>
                <w:b/>
              </w:rPr>
            </w:pPr>
            <w:r w:rsidRPr="006F2DEF">
              <w:rPr>
                <w:b/>
                <w:lang w:val="en-US"/>
              </w:rPr>
              <w:t>+++Выбор</w:t>
            </w:r>
          </w:p>
        </w:tc>
        <w:tc>
          <w:tcPr>
            <w:tcW w:w="4626" w:type="dxa"/>
          </w:tcPr>
          <w:p w14:paraId="5126BEC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Выбор элемента из 2 вариантов(а)</w:t>
            </w:r>
          </w:p>
        </w:tc>
        <w:tc>
          <w:tcPr>
            <w:tcW w:w="5984" w:type="dxa"/>
          </w:tcPr>
          <w:p w14:paraId="5671ECA6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977" w:type="dxa"/>
          </w:tcPr>
          <w:p w14:paraId="6B908F04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165083E1" w14:textId="77777777" w:rsidTr="009B7A5C">
        <w:tc>
          <w:tcPr>
            <w:tcW w:w="3009" w:type="dxa"/>
          </w:tcPr>
          <w:p w14:paraId="5366F4C6" w14:textId="77777777" w:rsidR="00F63B95" w:rsidRPr="006F2DEF" w:rsidRDefault="00F63B95" w:rsidP="009B7A5C">
            <w:pPr>
              <w:ind w:left="680"/>
              <w:rPr>
                <w:b/>
              </w:rPr>
            </w:pPr>
            <w:r w:rsidRPr="006F2DEF">
              <w:rPr>
                <w:b/>
                <w:lang w:val="en-US"/>
              </w:rPr>
              <w:t>++++OptionA</w:t>
            </w:r>
          </w:p>
        </w:tc>
        <w:tc>
          <w:tcPr>
            <w:tcW w:w="4626" w:type="dxa"/>
          </w:tcPr>
          <w:p w14:paraId="2FC93562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A</w:t>
            </w:r>
          </w:p>
        </w:tc>
        <w:tc>
          <w:tcPr>
            <w:tcW w:w="5984" w:type="dxa"/>
          </w:tcPr>
          <w:p w14:paraId="5511C83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A</w:t>
            </w:r>
          </w:p>
        </w:tc>
        <w:tc>
          <w:tcPr>
            <w:tcW w:w="977" w:type="dxa"/>
          </w:tcPr>
          <w:p w14:paraId="2639E69B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5788640E" w14:textId="77777777" w:rsidTr="009B7A5C">
        <w:tc>
          <w:tcPr>
            <w:tcW w:w="3009" w:type="dxa"/>
          </w:tcPr>
          <w:p w14:paraId="29E011BA" w14:textId="77777777" w:rsidR="00F63B95" w:rsidRPr="006F2DEF" w:rsidRDefault="00F63B95" w:rsidP="009B7A5C">
            <w:pPr>
              <w:ind w:left="851"/>
              <w:rPr>
                <w:b/>
              </w:rPr>
            </w:pPr>
            <w:r w:rsidRPr="006F2DEF">
              <w:rPr>
                <w:b/>
                <w:lang w:val="en-US"/>
              </w:rPr>
              <w:t>+++++BIC</w:t>
            </w:r>
          </w:p>
        </w:tc>
        <w:tc>
          <w:tcPr>
            <w:tcW w:w="4626" w:type="dxa"/>
          </w:tcPr>
          <w:p w14:paraId="1414CEE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BIC</w:t>
            </w:r>
          </w:p>
        </w:tc>
        <w:tc>
          <w:tcPr>
            <w:tcW w:w="5984" w:type="dxa"/>
          </w:tcPr>
          <w:p w14:paraId="7D51846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BICSWIFTIDType. Идентификатор. Банковский идентификационный код, присвоенный SWIFT. Строка до 11 символов формата 4!a2!a2!c[3!c].</w:t>
            </w:r>
          </w:p>
        </w:tc>
        <w:tc>
          <w:tcPr>
            <w:tcW w:w="977" w:type="dxa"/>
          </w:tcPr>
          <w:p w14:paraId="3B5218A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698DAAD8" w14:textId="77777777" w:rsidTr="009B7A5C">
        <w:tc>
          <w:tcPr>
            <w:tcW w:w="3009" w:type="dxa"/>
          </w:tcPr>
          <w:p w14:paraId="26735F6E" w14:textId="77777777" w:rsidR="00F63B95" w:rsidRPr="006F2DEF" w:rsidRDefault="00F63B95" w:rsidP="009B7A5C">
            <w:pPr>
              <w:ind w:left="851"/>
              <w:rPr>
                <w:b/>
              </w:rPr>
            </w:pPr>
            <w:r w:rsidRPr="006F2DEF">
              <w:rPr>
                <w:b/>
                <w:lang w:val="en-US"/>
              </w:rPr>
              <w:t>+++++Account</w:t>
            </w:r>
          </w:p>
        </w:tc>
        <w:tc>
          <w:tcPr>
            <w:tcW w:w="4626" w:type="dxa"/>
          </w:tcPr>
          <w:p w14:paraId="3320B97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Счет</w:t>
            </w:r>
          </w:p>
        </w:tc>
        <w:tc>
          <w:tcPr>
            <w:tcW w:w="5984" w:type="dxa"/>
          </w:tcPr>
          <w:p w14:paraId="0978783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AccountNumberSWIFTIDType. Идентификатор. Номер счета. Текстовый, до 34 символов.</w:t>
            </w:r>
          </w:p>
        </w:tc>
        <w:tc>
          <w:tcPr>
            <w:tcW w:w="977" w:type="dxa"/>
          </w:tcPr>
          <w:p w14:paraId="6DA8388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21046061" w14:textId="77777777" w:rsidTr="009B7A5C">
        <w:tc>
          <w:tcPr>
            <w:tcW w:w="3009" w:type="dxa"/>
          </w:tcPr>
          <w:p w14:paraId="7AE020F8" w14:textId="77777777" w:rsidR="00F63B95" w:rsidRPr="006F2DEF" w:rsidRDefault="00F63B95" w:rsidP="009B7A5C">
            <w:pPr>
              <w:ind w:left="680"/>
              <w:rPr>
                <w:b/>
              </w:rPr>
            </w:pPr>
            <w:r w:rsidRPr="006F2DEF">
              <w:rPr>
                <w:b/>
                <w:lang w:val="en-US"/>
              </w:rPr>
              <w:t>++++OptionD</w:t>
            </w:r>
          </w:p>
        </w:tc>
        <w:tc>
          <w:tcPr>
            <w:tcW w:w="4626" w:type="dxa"/>
          </w:tcPr>
          <w:p w14:paraId="035DB7A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D</w:t>
            </w:r>
          </w:p>
        </w:tc>
        <w:tc>
          <w:tcPr>
            <w:tcW w:w="5984" w:type="dxa"/>
          </w:tcPr>
          <w:p w14:paraId="3D5AD7A2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D</w:t>
            </w:r>
          </w:p>
        </w:tc>
        <w:tc>
          <w:tcPr>
            <w:tcW w:w="977" w:type="dxa"/>
          </w:tcPr>
          <w:p w14:paraId="610F3F83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1AE6F469" w14:textId="77777777" w:rsidTr="009B7A5C">
        <w:tc>
          <w:tcPr>
            <w:tcW w:w="3009" w:type="dxa"/>
          </w:tcPr>
          <w:p w14:paraId="3FF23045" w14:textId="77777777" w:rsidR="00F63B95" w:rsidRPr="006F2DEF" w:rsidRDefault="00F63B95" w:rsidP="009B7A5C">
            <w:pPr>
              <w:ind w:left="851"/>
              <w:rPr>
                <w:b/>
              </w:rPr>
            </w:pPr>
            <w:r w:rsidRPr="006F2DEF">
              <w:rPr>
                <w:b/>
                <w:lang w:val="en-US"/>
              </w:rPr>
              <w:t>+++++Account</w:t>
            </w:r>
          </w:p>
        </w:tc>
        <w:tc>
          <w:tcPr>
            <w:tcW w:w="4626" w:type="dxa"/>
          </w:tcPr>
          <w:p w14:paraId="4932A86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Счет</w:t>
            </w:r>
          </w:p>
        </w:tc>
        <w:tc>
          <w:tcPr>
            <w:tcW w:w="5984" w:type="dxa"/>
          </w:tcPr>
          <w:p w14:paraId="3773290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AccountNumberSWIFTIDType. Идентификатор. Номер счета. Текстовый, до 34 символов.</w:t>
            </w:r>
          </w:p>
        </w:tc>
        <w:tc>
          <w:tcPr>
            <w:tcW w:w="977" w:type="dxa"/>
          </w:tcPr>
          <w:p w14:paraId="57F9881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3B977A1D" w14:textId="77777777" w:rsidTr="009B7A5C">
        <w:tc>
          <w:tcPr>
            <w:tcW w:w="3009" w:type="dxa"/>
          </w:tcPr>
          <w:p w14:paraId="293B2501" w14:textId="77777777" w:rsidR="00F63B95" w:rsidRPr="006F2DEF" w:rsidRDefault="00F63B95" w:rsidP="009B7A5C">
            <w:pPr>
              <w:ind w:left="851"/>
              <w:rPr>
                <w:b/>
              </w:rPr>
            </w:pPr>
            <w:r w:rsidRPr="006F2DEF">
              <w:rPr>
                <w:b/>
                <w:lang w:val="en-US"/>
              </w:rPr>
              <w:t>+++++NameAddr</w:t>
            </w:r>
          </w:p>
        </w:tc>
        <w:tc>
          <w:tcPr>
            <w:tcW w:w="4626" w:type="dxa"/>
          </w:tcPr>
          <w:p w14:paraId="5D076E6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Название/адрес</w:t>
            </w:r>
          </w:p>
        </w:tc>
        <w:tc>
          <w:tcPr>
            <w:tcW w:w="5984" w:type="dxa"/>
          </w:tcPr>
          <w:p w14:paraId="01244E5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Max35XSetTextType. ТекстXSWIFT. Строка без символов CR и LF, до 35 символов.</w:t>
            </w:r>
          </w:p>
        </w:tc>
        <w:tc>
          <w:tcPr>
            <w:tcW w:w="977" w:type="dxa"/>
          </w:tcPr>
          <w:p w14:paraId="68DE84BF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[1..4]</w:t>
            </w:r>
          </w:p>
        </w:tc>
      </w:tr>
      <w:tr w:rsidR="00F63B95" w:rsidRPr="006F2DEF" w14:paraId="4F045710" w14:textId="77777777" w:rsidTr="009B7A5C">
        <w:tc>
          <w:tcPr>
            <w:tcW w:w="3009" w:type="dxa"/>
          </w:tcPr>
          <w:p w14:paraId="3D3490F6" w14:textId="77777777" w:rsidR="00F63B95" w:rsidRPr="006F2DEF" w:rsidRDefault="00F63B95" w:rsidP="009B7A5C">
            <w:pPr>
              <w:ind w:left="340"/>
              <w:rPr>
                <w:b/>
              </w:rPr>
            </w:pPr>
            <w:r w:rsidRPr="006F2DEF">
              <w:rPr>
                <w:b/>
                <w:lang w:val="en-US"/>
              </w:rPr>
              <w:t>++Beneficiary</w:t>
            </w:r>
          </w:p>
        </w:tc>
        <w:tc>
          <w:tcPr>
            <w:tcW w:w="4626" w:type="dxa"/>
          </w:tcPr>
          <w:p w14:paraId="24AA12D2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Получатель</w:t>
            </w:r>
          </w:p>
        </w:tc>
        <w:tc>
          <w:tcPr>
            <w:tcW w:w="5984" w:type="dxa"/>
          </w:tcPr>
          <w:p w14:paraId="2BA0D9E2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CustomerSWIFTType. Реквизиты SWIFT</w:t>
            </w:r>
          </w:p>
        </w:tc>
        <w:tc>
          <w:tcPr>
            <w:tcW w:w="977" w:type="dxa"/>
          </w:tcPr>
          <w:p w14:paraId="54D3738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0E009150" w14:textId="77777777" w:rsidTr="009B7A5C">
        <w:tc>
          <w:tcPr>
            <w:tcW w:w="3009" w:type="dxa"/>
          </w:tcPr>
          <w:p w14:paraId="748CEA29" w14:textId="77777777" w:rsidR="00F63B95" w:rsidRPr="006F2DEF" w:rsidRDefault="00F63B95" w:rsidP="009B7A5C">
            <w:pPr>
              <w:ind w:left="510"/>
              <w:rPr>
                <w:b/>
              </w:rPr>
            </w:pPr>
            <w:r w:rsidRPr="006F2DEF">
              <w:rPr>
                <w:b/>
                <w:lang w:val="en-US"/>
              </w:rPr>
              <w:t>+++Выбор</w:t>
            </w:r>
          </w:p>
        </w:tc>
        <w:tc>
          <w:tcPr>
            <w:tcW w:w="4626" w:type="dxa"/>
          </w:tcPr>
          <w:p w14:paraId="5D000F9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Выбор элемента из 2 вариантов(а)</w:t>
            </w:r>
          </w:p>
        </w:tc>
        <w:tc>
          <w:tcPr>
            <w:tcW w:w="5984" w:type="dxa"/>
          </w:tcPr>
          <w:p w14:paraId="6662246F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977" w:type="dxa"/>
          </w:tcPr>
          <w:p w14:paraId="5E1CB2B4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13EF43A1" w14:textId="77777777" w:rsidTr="009B7A5C">
        <w:tc>
          <w:tcPr>
            <w:tcW w:w="3009" w:type="dxa"/>
          </w:tcPr>
          <w:p w14:paraId="46D36F72" w14:textId="77777777" w:rsidR="00F63B95" w:rsidRPr="006F2DEF" w:rsidRDefault="00F63B95" w:rsidP="009B7A5C">
            <w:pPr>
              <w:ind w:left="680"/>
              <w:rPr>
                <w:b/>
              </w:rPr>
            </w:pPr>
            <w:r w:rsidRPr="006F2DEF">
              <w:rPr>
                <w:b/>
                <w:lang w:val="en-US"/>
              </w:rPr>
              <w:t>++++OptionA</w:t>
            </w:r>
          </w:p>
        </w:tc>
        <w:tc>
          <w:tcPr>
            <w:tcW w:w="4626" w:type="dxa"/>
          </w:tcPr>
          <w:p w14:paraId="386749E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A</w:t>
            </w:r>
          </w:p>
        </w:tc>
        <w:tc>
          <w:tcPr>
            <w:tcW w:w="5984" w:type="dxa"/>
          </w:tcPr>
          <w:p w14:paraId="6D8ABC1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A</w:t>
            </w:r>
          </w:p>
        </w:tc>
        <w:tc>
          <w:tcPr>
            <w:tcW w:w="977" w:type="dxa"/>
          </w:tcPr>
          <w:p w14:paraId="7E5EBFC1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7285F0F4" w14:textId="77777777" w:rsidTr="009B7A5C">
        <w:tc>
          <w:tcPr>
            <w:tcW w:w="3009" w:type="dxa"/>
          </w:tcPr>
          <w:p w14:paraId="5D023C59" w14:textId="77777777" w:rsidR="00F63B95" w:rsidRPr="006F2DEF" w:rsidRDefault="00F63B95" w:rsidP="009B7A5C">
            <w:pPr>
              <w:ind w:left="851"/>
              <w:rPr>
                <w:b/>
              </w:rPr>
            </w:pPr>
            <w:r w:rsidRPr="006F2DEF">
              <w:rPr>
                <w:b/>
                <w:lang w:val="en-US"/>
              </w:rPr>
              <w:lastRenderedPageBreak/>
              <w:t>+++++BIC</w:t>
            </w:r>
          </w:p>
        </w:tc>
        <w:tc>
          <w:tcPr>
            <w:tcW w:w="4626" w:type="dxa"/>
          </w:tcPr>
          <w:p w14:paraId="39D1F96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BIC</w:t>
            </w:r>
          </w:p>
        </w:tc>
        <w:tc>
          <w:tcPr>
            <w:tcW w:w="5984" w:type="dxa"/>
          </w:tcPr>
          <w:p w14:paraId="47599A7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BICSWIFTIDType. Идентификатор. Банковский идентификационный код, присвоенный SWIFT. Строка до 11 символов формата 4!a2!a2!c[3!c].</w:t>
            </w:r>
          </w:p>
        </w:tc>
        <w:tc>
          <w:tcPr>
            <w:tcW w:w="977" w:type="dxa"/>
          </w:tcPr>
          <w:p w14:paraId="5386B97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7856E5FB" w14:textId="77777777" w:rsidTr="009B7A5C">
        <w:tc>
          <w:tcPr>
            <w:tcW w:w="3009" w:type="dxa"/>
          </w:tcPr>
          <w:p w14:paraId="1779C1F8" w14:textId="77777777" w:rsidR="00F63B95" w:rsidRPr="006F2DEF" w:rsidRDefault="00F63B95" w:rsidP="009B7A5C">
            <w:pPr>
              <w:ind w:left="851"/>
              <w:rPr>
                <w:b/>
              </w:rPr>
            </w:pPr>
            <w:r w:rsidRPr="006F2DEF">
              <w:rPr>
                <w:b/>
                <w:lang w:val="en-US"/>
              </w:rPr>
              <w:t>+++++Account</w:t>
            </w:r>
          </w:p>
        </w:tc>
        <w:tc>
          <w:tcPr>
            <w:tcW w:w="4626" w:type="dxa"/>
          </w:tcPr>
          <w:p w14:paraId="35130E5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Счет</w:t>
            </w:r>
          </w:p>
        </w:tc>
        <w:tc>
          <w:tcPr>
            <w:tcW w:w="5984" w:type="dxa"/>
          </w:tcPr>
          <w:p w14:paraId="371A6292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AccountNumberSWIFTIDType. Идентификатор. Номер счета. Текстовый, до 34 символов.</w:t>
            </w:r>
          </w:p>
        </w:tc>
        <w:tc>
          <w:tcPr>
            <w:tcW w:w="977" w:type="dxa"/>
          </w:tcPr>
          <w:p w14:paraId="0A4446A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404694D1" w14:textId="77777777" w:rsidTr="009B7A5C">
        <w:tc>
          <w:tcPr>
            <w:tcW w:w="3009" w:type="dxa"/>
          </w:tcPr>
          <w:p w14:paraId="38C1B74F" w14:textId="77777777" w:rsidR="00F63B95" w:rsidRPr="006F2DEF" w:rsidRDefault="00F63B95" w:rsidP="009B7A5C">
            <w:pPr>
              <w:ind w:left="680"/>
              <w:rPr>
                <w:b/>
              </w:rPr>
            </w:pPr>
            <w:r w:rsidRPr="006F2DEF">
              <w:rPr>
                <w:b/>
                <w:lang w:val="en-US"/>
              </w:rPr>
              <w:t>++++OptionD</w:t>
            </w:r>
          </w:p>
        </w:tc>
        <w:tc>
          <w:tcPr>
            <w:tcW w:w="4626" w:type="dxa"/>
          </w:tcPr>
          <w:p w14:paraId="7AA2258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D</w:t>
            </w:r>
          </w:p>
        </w:tc>
        <w:tc>
          <w:tcPr>
            <w:tcW w:w="5984" w:type="dxa"/>
          </w:tcPr>
          <w:p w14:paraId="3987292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D</w:t>
            </w:r>
          </w:p>
        </w:tc>
        <w:tc>
          <w:tcPr>
            <w:tcW w:w="977" w:type="dxa"/>
          </w:tcPr>
          <w:p w14:paraId="11428720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14E046B3" w14:textId="77777777" w:rsidTr="009B7A5C">
        <w:tc>
          <w:tcPr>
            <w:tcW w:w="3009" w:type="dxa"/>
          </w:tcPr>
          <w:p w14:paraId="6EC7E69F" w14:textId="77777777" w:rsidR="00F63B95" w:rsidRPr="006F2DEF" w:rsidRDefault="00F63B95" w:rsidP="009B7A5C">
            <w:pPr>
              <w:ind w:left="851"/>
              <w:rPr>
                <w:b/>
              </w:rPr>
            </w:pPr>
            <w:r w:rsidRPr="006F2DEF">
              <w:rPr>
                <w:b/>
                <w:lang w:val="en-US"/>
              </w:rPr>
              <w:t>+++++Account</w:t>
            </w:r>
          </w:p>
        </w:tc>
        <w:tc>
          <w:tcPr>
            <w:tcW w:w="4626" w:type="dxa"/>
          </w:tcPr>
          <w:p w14:paraId="05E753A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Счет</w:t>
            </w:r>
          </w:p>
        </w:tc>
        <w:tc>
          <w:tcPr>
            <w:tcW w:w="5984" w:type="dxa"/>
          </w:tcPr>
          <w:p w14:paraId="16810B1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AccountNumberSWIFTIDType. Идентификатор. Номер счета. Текстовый, до 34 символов.</w:t>
            </w:r>
          </w:p>
        </w:tc>
        <w:tc>
          <w:tcPr>
            <w:tcW w:w="977" w:type="dxa"/>
          </w:tcPr>
          <w:p w14:paraId="6F93D1B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30682CC0" w14:textId="77777777" w:rsidTr="009B7A5C">
        <w:tc>
          <w:tcPr>
            <w:tcW w:w="3009" w:type="dxa"/>
          </w:tcPr>
          <w:p w14:paraId="7B04FAF2" w14:textId="77777777" w:rsidR="00F63B95" w:rsidRPr="006F2DEF" w:rsidRDefault="00F63B95" w:rsidP="009B7A5C">
            <w:pPr>
              <w:ind w:left="851"/>
              <w:rPr>
                <w:b/>
              </w:rPr>
            </w:pPr>
            <w:r w:rsidRPr="006F2DEF">
              <w:rPr>
                <w:b/>
                <w:lang w:val="en-US"/>
              </w:rPr>
              <w:t>+++++NameAddr</w:t>
            </w:r>
          </w:p>
        </w:tc>
        <w:tc>
          <w:tcPr>
            <w:tcW w:w="4626" w:type="dxa"/>
          </w:tcPr>
          <w:p w14:paraId="091BFF6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Название/адрес</w:t>
            </w:r>
          </w:p>
        </w:tc>
        <w:tc>
          <w:tcPr>
            <w:tcW w:w="5984" w:type="dxa"/>
          </w:tcPr>
          <w:p w14:paraId="122255C2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Max35XSetTextType. ТекстXSWIFT. Строка без символов CR и LF, до 35 символов.</w:t>
            </w:r>
          </w:p>
        </w:tc>
        <w:tc>
          <w:tcPr>
            <w:tcW w:w="977" w:type="dxa"/>
          </w:tcPr>
          <w:p w14:paraId="4A40BB8F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[1..4]</w:t>
            </w:r>
          </w:p>
        </w:tc>
      </w:tr>
      <w:tr w:rsidR="00F63B95" w:rsidRPr="006F2DEF" w14:paraId="57D8008C" w14:textId="77777777" w:rsidTr="009B7A5C">
        <w:tc>
          <w:tcPr>
            <w:tcW w:w="3009" w:type="dxa"/>
          </w:tcPr>
          <w:p w14:paraId="27898663" w14:textId="77777777" w:rsidR="00F63B95" w:rsidRPr="006F2DEF" w:rsidRDefault="00F63B95" w:rsidP="009B7A5C">
            <w:pPr>
              <w:ind w:left="340"/>
              <w:rPr>
                <w:b/>
              </w:rPr>
            </w:pPr>
            <w:r w:rsidRPr="006F2DEF">
              <w:rPr>
                <w:b/>
                <w:lang w:val="en-US"/>
              </w:rPr>
              <w:t>++BeneficiaryBank</w:t>
            </w:r>
          </w:p>
        </w:tc>
        <w:tc>
          <w:tcPr>
            <w:tcW w:w="4626" w:type="dxa"/>
          </w:tcPr>
          <w:p w14:paraId="61F5462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Банк получателя</w:t>
            </w:r>
          </w:p>
        </w:tc>
        <w:tc>
          <w:tcPr>
            <w:tcW w:w="5984" w:type="dxa"/>
          </w:tcPr>
          <w:p w14:paraId="1990226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CustomerSWIFTType. Реквизиты SWIFT</w:t>
            </w:r>
          </w:p>
        </w:tc>
        <w:tc>
          <w:tcPr>
            <w:tcW w:w="977" w:type="dxa"/>
          </w:tcPr>
          <w:p w14:paraId="4983942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0C75CABD" w14:textId="77777777" w:rsidTr="009B7A5C">
        <w:tc>
          <w:tcPr>
            <w:tcW w:w="3009" w:type="dxa"/>
          </w:tcPr>
          <w:p w14:paraId="1499ED47" w14:textId="77777777" w:rsidR="00F63B95" w:rsidRPr="006F2DEF" w:rsidRDefault="00F63B95" w:rsidP="009B7A5C">
            <w:pPr>
              <w:ind w:left="510"/>
              <w:rPr>
                <w:b/>
              </w:rPr>
            </w:pPr>
            <w:r w:rsidRPr="006F2DEF">
              <w:rPr>
                <w:b/>
                <w:lang w:val="en-US"/>
              </w:rPr>
              <w:t>+++Выбор</w:t>
            </w:r>
          </w:p>
        </w:tc>
        <w:tc>
          <w:tcPr>
            <w:tcW w:w="4626" w:type="dxa"/>
          </w:tcPr>
          <w:p w14:paraId="70307E4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Выбор элемента из 2 вариантов(а)</w:t>
            </w:r>
          </w:p>
        </w:tc>
        <w:tc>
          <w:tcPr>
            <w:tcW w:w="5984" w:type="dxa"/>
          </w:tcPr>
          <w:p w14:paraId="0F69608F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977" w:type="dxa"/>
          </w:tcPr>
          <w:p w14:paraId="58A9FDA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0529342C" w14:textId="77777777" w:rsidTr="009B7A5C">
        <w:tc>
          <w:tcPr>
            <w:tcW w:w="3009" w:type="dxa"/>
          </w:tcPr>
          <w:p w14:paraId="1DEF75ED" w14:textId="77777777" w:rsidR="00F63B95" w:rsidRPr="006F2DEF" w:rsidRDefault="00F63B95" w:rsidP="009B7A5C">
            <w:pPr>
              <w:ind w:left="680"/>
              <w:rPr>
                <w:b/>
              </w:rPr>
            </w:pPr>
            <w:r w:rsidRPr="006F2DEF">
              <w:rPr>
                <w:b/>
                <w:lang w:val="en-US"/>
              </w:rPr>
              <w:t>++++OptionA</w:t>
            </w:r>
          </w:p>
        </w:tc>
        <w:tc>
          <w:tcPr>
            <w:tcW w:w="4626" w:type="dxa"/>
          </w:tcPr>
          <w:p w14:paraId="068BC09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A</w:t>
            </w:r>
          </w:p>
        </w:tc>
        <w:tc>
          <w:tcPr>
            <w:tcW w:w="5984" w:type="dxa"/>
          </w:tcPr>
          <w:p w14:paraId="3A68433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A</w:t>
            </w:r>
          </w:p>
        </w:tc>
        <w:tc>
          <w:tcPr>
            <w:tcW w:w="977" w:type="dxa"/>
          </w:tcPr>
          <w:p w14:paraId="4CE84198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1694ED3E" w14:textId="77777777" w:rsidTr="009B7A5C">
        <w:tc>
          <w:tcPr>
            <w:tcW w:w="3009" w:type="dxa"/>
          </w:tcPr>
          <w:p w14:paraId="18C32832" w14:textId="77777777" w:rsidR="00F63B95" w:rsidRPr="006F2DEF" w:rsidRDefault="00F63B95" w:rsidP="009B7A5C">
            <w:pPr>
              <w:ind w:left="851"/>
              <w:rPr>
                <w:b/>
              </w:rPr>
            </w:pPr>
            <w:r w:rsidRPr="006F2DEF">
              <w:rPr>
                <w:b/>
                <w:lang w:val="en-US"/>
              </w:rPr>
              <w:t>+++++BIC</w:t>
            </w:r>
          </w:p>
        </w:tc>
        <w:tc>
          <w:tcPr>
            <w:tcW w:w="4626" w:type="dxa"/>
          </w:tcPr>
          <w:p w14:paraId="11E9C01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BIC</w:t>
            </w:r>
          </w:p>
        </w:tc>
        <w:tc>
          <w:tcPr>
            <w:tcW w:w="5984" w:type="dxa"/>
          </w:tcPr>
          <w:p w14:paraId="4F7ACF2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BICSWIFTIDType. Идентификатор. Банковский идентификационный код, присвоенный SWIFT. Строка до 11 символов формата 4!a2!a2!c[3!c].</w:t>
            </w:r>
          </w:p>
        </w:tc>
        <w:tc>
          <w:tcPr>
            <w:tcW w:w="977" w:type="dxa"/>
          </w:tcPr>
          <w:p w14:paraId="3568F53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7BE4172D" w14:textId="77777777" w:rsidTr="009B7A5C">
        <w:tc>
          <w:tcPr>
            <w:tcW w:w="3009" w:type="dxa"/>
          </w:tcPr>
          <w:p w14:paraId="6A5E3352" w14:textId="77777777" w:rsidR="00F63B95" w:rsidRPr="006F2DEF" w:rsidRDefault="00F63B95" w:rsidP="009B7A5C">
            <w:pPr>
              <w:ind w:left="851"/>
              <w:rPr>
                <w:b/>
              </w:rPr>
            </w:pPr>
            <w:r w:rsidRPr="006F2DEF">
              <w:rPr>
                <w:b/>
                <w:lang w:val="en-US"/>
              </w:rPr>
              <w:t>+++++Account</w:t>
            </w:r>
          </w:p>
        </w:tc>
        <w:tc>
          <w:tcPr>
            <w:tcW w:w="4626" w:type="dxa"/>
          </w:tcPr>
          <w:p w14:paraId="3AE3BBC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Счет</w:t>
            </w:r>
          </w:p>
        </w:tc>
        <w:tc>
          <w:tcPr>
            <w:tcW w:w="5984" w:type="dxa"/>
          </w:tcPr>
          <w:p w14:paraId="4DA7F68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AccountNumberSWIFTIDType. Идентификатор. Номер счета. Текстовый, до 34 символов.</w:t>
            </w:r>
          </w:p>
        </w:tc>
        <w:tc>
          <w:tcPr>
            <w:tcW w:w="977" w:type="dxa"/>
          </w:tcPr>
          <w:p w14:paraId="3FAA1B3F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1989E56D" w14:textId="77777777" w:rsidTr="009B7A5C">
        <w:tc>
          <w:tcPr>
            <w:tcW w:w="3009" w:type="dxa"/>
          </w:tcPr>
          <w:p w14:paraId="785A0AA3" w14:textId="77777777" w:rsidR="00F63B95" w:rsidRPr="006F2DEF" w:rsidRDefault="00F63B95" w:rsidP="009B7A5C">
            <w:pPr>
              <w:ind w:left="680"/>
              <w:rPr>
                <w:b/>
              </w:rPr>
            </w:pPr>
            <w:r w:rsidRPr="006F2DEF">
              <w:rPr>
                <w:b/>
                <w:lang w:val="en-US"/>
              </w:rPr>
              <w:t>++++OptionD</w:t>
            </w:r>
          </w:p>
        </w:tc>
        <w:tc>
          <w:tcPr>
            <w:tcW w:w="4626" w:type="dxa"/>
          </w:tcPr>
          <w:p w14:paraId="315701A2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D</w:t>
            </w:r>
          </w:p>
        </w:tc>
        <w:tc>
          <w:tcPr>
            <w:tcW w:w="5984" w:type="dxa"/>
          </w:tcPr>
          <w:p w14:paraId="71E6656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D</w:t>
            </w:r>
          </w:p>
        </w:tc>
        <w:tc>
          <w:tcPr>
            <w:tcW w:w="977" w:type="dxa"/>
          </w:tcPr>
          <w:p w14:paraId="2ECD6AE0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1517C6A8" w14:textId="77777777" w:rsidTr="009B7A5C">
        <w:tc>
          <w:tcPr>
            <w:tcW w:w="3009" w:type="dxa"/>
          </w:tcPr>
          <w:p w14:paraId="5A33361A" w14:textId="77777777" w:rsidR="00F63B95" w:rsidRPr="006F2DEF" w:rsidRDefault="00F63B95" w:rsidP="009B7A5C">
            <w:pPr>
              <w:ind w:left="851"/>
              <w:rPr>
                <w:b/>
              </w:rPr>
            </w:pPr>
            <w:r w:rsidRPr="006F2DEF">
              <w:rPr>
                <w:b/>
                <w:lang w:val="en-US"/>
              </w:rPr>
              <w:t>+++++Account</w:t>
            </w:r>
          </w:p>
        </w:tc>
        <w:tc>
          <w:tcPr>
            <w:tcW w:w="4626" w:type="dxa"/>
          </w:tcPr>
          <w:p w14:paraId="79AF636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Счет</w:t>
            </w:r>
          </w:p>
        </w:tc>
        <w:tc>
          <w:tcPr>
            <w:tcW w:w="5984" w:type="dxa"/>
          </w:tcPr>
          <w:p w14:paraId="5886409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AccountNumberSWIFTIDType. Идентификатор. Номер счета. Текстовый, до 34 символов.</w:t>
            </w:r>
          </w:p>
        </w:tc>
        <w:tc>
          <w:tcPr>
            <w:tcW w:w="977" w:type="dxa"/>
          </w:tcPr>
          <w:p w14:paraId="31689B3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7F2F82A0" w14:textId="77777777" w:rsidTr="009B7A5C">
        <w:tc>
          <w:tcPr>
            <w:tcW w:w="3009" w:type="dxa"/>
          </w:tcPr>
          <w:p w14:paraId="4C2CD28D" w14:textId="77777777" w:rsidR="00F63B95" w:rsidRPr="006F2DEF" w:rsidRDefault="00F63B95" w:rsidP="009B7A5C">
            <w:pPr>
              <w:ind w:left="851"/>
              <w:rPr>
                <w:b/>
              </w:rPr>
            </w:pPr>
            <w:r w:rsidRPr="006F2DEF">
              <w:rPr>
                <w:b/>
                <w:lang w:val="en-US"/>
              </w:rPr>
              <w:t>+++++NameAddr</w:t>
            </w:r>
          </w:p>
        </w:tc>
        <w:tc>
          <w:tcPr>
            <w:tcW w:w="4626" w:type="dxa"/>
          </w:tcPr>
          <w:p w14:paraId="6E965BE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Название/адрес</w:t>
            </w:r>
          </w:p>
        </w:tc>
        <w:tc>
          <w:tcPr>
            <w:tcW w:w="5984" w:type="dxa"/>
          </w:tcPr>
          <w:p w14:paraId="1951010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Max35XSetTextType. ТекстXSWIFT. Строка без символов CR и LF, до 35 символов.</w:t>
            </w:r>
          </w:p>
        </w:tc>
        <w:tc>
          <w:tcPr>
            <w:tcW w:w="977" w:type="dxa"/>
          </w:tcPr>
          <w:p w14:paraId="53A1BF2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[1..4]</w:t>
            </w:r>
          </w:p>
        </w:tc>
      </w:tr>
      <w:tr w:rsidR="00F63B95" w:rsidRPr="006F2DEF" w14:paraId="3C708C2F" w14:textId="77777777" w:rsidTr="009B7A5C">
        <w:tc>
          <w:tcPr>
            <w:tcW w:w="3009" w:type="dxa"/>
          </w:tcPr>
          <w:p w14:paraId="5CB32231" w14:textId="77777777" w:rsidR="00F63B95" w:rsidRPr="006F2DEF" w:rsidRDefault="00F63B95" w:rsidP="009B7A5C">
            <w:pPr>
              <w:ind w:left="340"/>
              <w:rPr>
                <w:b/>
              </w:rPr>
            </w:pPr>
            <w:r w:rsidRPr="006F2DEF">
              <w:rPr>
                <w:b/>
                <w:lang w:val="en-US"/>
              </w:rPr>
              <w:t>++IntermediaryBank</w:t>
            </w:r>
          </w:p>
        </w:tc>
        <w:tc>
          <w:tcPr>
            <w:tcW w:w="4626" w:type="dxa"/>
          </w:tcPr>
          <w:p w14:paraId="5F33AB8F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Банк посредник</w:t>
            </w:r>
          </w:p>
        </w:tc>
        <w:tc>
          <w:tcPr>
            <w:tcW w:w="5984" w:type="dxa"/>
          </w:tcPr>
          <w:p w14:paraId="5C496D2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CustomerSWIFTType. Реквизиты SWIFT</w:t>
            </w:r>
          </w:p>
        </w:tc>
        <w:tc>
          <w:tcPr>
            <w:tcW w:w="977" w:type="dxa"/>
          </w:tcPr>
          <w:p w14:paraId="07ED7A1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3DE25C71" w14:textId="77777777" w:rsidTr="009B7A5C">
        <w:tc>
          <w:tcPr>
            <w:tcW w:w="3009" w:type="dxa"/>
          </w:tcPr>
          <w:p w14:paraId="44BEAEC8" w14:textId="77777777" w:rsidR="00F63B95" w:rsidRPr="006F2DEF" w:rsidRDefault="00F63B95" w:rsidP="009B7A5C">
            <w:pPr>
              <w:ind w:left="510"/>
              <w:rPr>
                <w:b/>
              </w:rPr>
            </w:pPr>
            <w:r w:rsidRPr="006F2DEF">
              <w:rPr>
                <w:b/>
                <w:lang w:val="en-US"/>
              </w:rPr>
              <w:t>+++Выбор</w:t>
            </w:r>
          </w:p>
        </w:tc>
        <w:tc>
          <w:tcPr>
            <w:tcW w:w="4626" w:type="dxa"/>
          </w:tcPr>
          <w:p w14:paraId="624401F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Выбор элемента из 2 вариантов(а)</w:t>
            </w:r>
          </w:p>
        </w:tc>
        <w:tc>
          <w:tcPr>
            <w:tcW w:w="5984" w:type="dxa"/>
          </w:tcPr>
          <w:p w14:paraId="660CAD0F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977" w:type="dxa"/>
          </w:tcPr>
          <w:p w14:paraId="0F57FF1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2F942BE3" w14:textId="77777777" w:rsidTr="009B7A5C">
        <w:tc>
          <w:tcPr>
            <w:tcW w:w="3009" w:type="dxa"/>
          </w:tcPr>
          <w:p w14:paraId="30012648" w14:textId="77777777" w:rsidR="00F63B95" w:rsidRPr="006F2DEF" w:rsidRDefault="00F63B95" w:rsidP="009B7A5C">
            <w:pPr>
              <w:ind w:left="680"/>
              <w:rPr>
                <w:b/>
              </w:rPr>
            </w:pPr>
            <w:r w:rsidRPr="006F2DEF">
              <w:rPr>
                <w:b/>
                <w:lang w:val="en-US"/>
              </w:rPr>
              <w:t>++++OptionA</w:t>
            </w:r>
          </w:p>
        </w:tc>
        <w:tc>
          <w:tcPr>
            <w:tcW w:w="4626" w:type="dxa"/>
          </w:tcPr>
          <w:p w14:paraId="372659B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A</w:t>
            </w:r>
          </w:p>
        </w:tc>
        <w:tc>
          <w:tcPr>
            <w:tcW w:w="5984" w:type="dxa"/>
          </w:tcPr>
          <w:p w14:paraId="554CBF3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A</w:t>
            </w:r>
          </w:p>
        </w:tc>
        <w:tc>
          <w:tcPr>
            <w:tcW w:w="977" w:type="dxa"/>
          </w:tcPr>
          <w:p w14:paraId="7C504C83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3A7BC74D" w14:textId="77777777" w:rsidTr="009B7A5C">
        <w:tc>
          <w:tcPr>
            <w:tcW w:w="3009" w:type="dxa"/>
          </w:tcPr>
          <w:p w14:paraId="62646553" w14:textId="77777777" w:rsidR="00F63B95" w:rsidRPr="006F2DEF" w:rsidRDefault="00F63B95" w:rsidP="009B7A5C">
            <w:pPr>
              <w:ind w:left="851"/>
              <w:rPr>
                <w:b/>
              </w:rPr>
            </w:pPr>
            <w:r w:rsidRPr="006F2DEF">
              <w:rPr>
                <w:b/>
                <w:lang w:val="en-US"/>
              </w:rPr>
              <w:lastRenderedPageBreak/>
              <w:t>+++++BIC</w:t>
            </w:r>
          </w:p>
        </w:tc>
        <w:tc>
          <w:tcPr>
            <w:tcW w:w="4626" w:type="dxa"/>
          </w:tcPr>
          <w:p w14:paraId="40901464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BIC</w:t>
            </w:r>
          </w:p>
        </w:tc>
        <w:tc>
          <w:tcPr>
            <w:tcW w:w="5984" w:type="dxa"/>
          </w:tcPr>
          <w:p w14:paraId="726B281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BICSWIFTIDType. Идентификатор. Банковский идентификационный код, присвоенный SWIFT. Строка до 11 символов формата 4!a2!a2!c[3!c].</w:t>
            </w:r>
          </w:p>
        </w:tc>
        <w:tc>
          <w:tcPr>
            <w:tcW w:w="977" w:type="dxa"/>
          </w:tcPr>
          <w:p w14:paraId="13EE5D3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4BB03BA1" w14:textId="77777777" w:rsidTr="009B7A5C">
        <w:tc>
          <w:tcPr>
            <w:tcW w:w="3009" w:type="dxa"/>
          </w:tcPr>
          <w:p w14:paraId="39999C28" w14:textId="77777777" w:rsidR="00F63B95" w:rsidRPr="006F2DEF" w:rsidRDefault="00F63B95" w:rsidP="009B7A5C">
            <w:pPr>
              <w:ind w:left="851"/>
              <w:rPr>
                <w:b/>
              </w:rPr>
            </w:pPr>
            <w:r w:rsidRPr="006F2DEF">
              <w:rPr>
                <w:b/>
                <w:lang w:val="en-US"/>
              </w:rPr>
              <w:t>+++++Account</w:t>
            </w:r>
          </w:p>
        </w:tc>
        <w:tc>
          <w:tcPr>
            <w:tcW w:w="4626" w:type="dxa"/>
          </w:tcPr>
          <w:p w14:paraId="5508736F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Счет</w:t>
            </w:r>
          </w:p>
        </w:tc>
        <w:tc>
          <w:tcPr>
            <w:tcW w:w="5984" w:type="dxa"/>
          </w:tcPr>
          <w:p w14:paraId="40415F6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AccountNumberSWIFTIDType. Идентификатор. Номер счета. Текстовый, до 34 символов.</w:t>
            </w:r>
          </w:p>
        </w:tc>
        <w:tc>
          <w:tcPr>
            <w:tcW w:w="977" w:type="dxa"/>
          </w:tcPr>
          <w:p w14:paraId="26F6232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1C1A4DDD" w14:textId="77777777" w:rsidTr="009B7A5C">
        <w:tc>
          <w:tcPr>
            <w:tcW w:w="3009" w:type="dxa"/>
          </w:tcPr>
          <w:p w14:paraId="42EC77DD" w14:textId="77777777" w:rsidR="00F63B95" w:rsidRPr="006F2DEF" w:rsidRDefault="00F63B95" w:rsidP="009B7A5C">
            <w:pPr>
              <w:ind w:left="680"/>
              <w:rPr>
                <w:b/>
              </w:rPr>
            </w:pPr>
            <w:r w:rsidRPr="006F2DEF">
              <w:rPr>
                <w:b/>
                <w:lang w:val="en-US"/>
              </w:rPr>
              <w:t>++++OptionD</w:t>
            </w:r>
          </w:p>
        </w:tc>
        <w:tc>
          <w:tcPr>
            <w:tcW w:w="4626" w:type="dxa"/>
          </w:tcPr>
          <w:p w14:paraId="04BF341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D</w:t>
            </w:r>
          </w:p>
        </w:tc>
        <w:tc>
          <w:tcPr>
            <w:tcW w:w="5984" w:type="dxa"/>
          </w:tcPr>
          <w:p w14:paraId="363E829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D</w:t>
            </w:r>
          </w:p>
        </w:tc>
        <w:tc>
          <w:tcPr>
            <w:tcW w:w="977" w:type="dxa"/>
          </w:tcPr>
          <w:p w14:paraId="1725B195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204496EC" w14:textId="77777777" w:rsidTr="009B7A5C">
        <w:tc>
          <w:tcPr>
            <w:tcW w:w="3009" w:type="dxa"/>
          </w:tcPr>
          <w:p w14:paraId="3829DB9F" w14:textId="77777777" w:rsidR="00F63B95" w:rsidRPr="006F2DEF" w:rsidRDefault="00F63B95" w:rsidP="009B7A5C">
            <w:pPr>
              <w:ind w:left="851"/>
              <w:rPr>
                <w:b/>
              </w:rPr>
            </w:pPr>
            <w:r w:rsidRPr="006F2DEF">
              <w:rPr>
                <w:b/>
                <w:lang w:val="en-US"/>
              </w:rPr>
              <w:t>+++++Account</w:t>
            </w:r>
          </w:p>
        </w:tc>
        <w:tc>
          <w:tcPr>
            <w:tcW w:w="4626" w:type="dxa"/>
          </w:tcPr>
          <w:p w14:paraId="38DB2F6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Счет</w:t>
            </w:r>
          </w:p>
        </w:tc>
        <w:tc>
          <w:tcPr>
            <w:tcW w:w="5984" w:type="dxa"/>
          </w:tcPr>
          <w:p w14:paraId="4BB6C86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AccountNumberSWIFTIDType. Идентификатор. Номер счета. Текстовый, до 34 символов.</w:t>
            </w:r>
          </w:p>
        </w:tc>
        <w:tc>
          <w:tcPr>
            <w:tcW w:w="977" w:type="dxa"/>
          </w:tcPr>
          <w:p w14:paraId="3E32070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262BF138" w14:textId="77777777" w:rsidTr="009B7A5C">
        <w:tc>
          <w:tcPr>
            <w:tcW w:w="3009" w:type="dxa"/>
          </w:tcPr>
          <w:p w14:paraId="025EAD7C" w14:textId="77777777" w:rsidR="00F63B95" w:rsidRPr="006F2DEF" w:rsidRDefault="00F63B95" w:rsidP="009B7A5C">
            <w:pPr>
              <w:ind w:left="851"/>
              <w:rPr>
                <w:b/>
              </w:rPr>
            </w:pPr>
            <w:r w:rsidRPr="006F2DEF">
              <w:rPr>
                <w:b/>
                <w:lang w:val="en-US"/>
              </w:rPr>
              <w:t>+++++NameAddr</w:t>
            </w:r>
          </w:p>
        </w:tc>
        <w:tc>
          <w:tcPr>
            <w:tcW w:w="4626" w:type="dxa"/>
          </w:tcPr>
          <w:p w14:paraId="0532280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Название/адрес</w:t>
            </w:r>
          </w:p>
        </w:tc>
        <w:tc>
          <w:tcPr>
            <w:tcW w:w="5984" w:type="dxa"/>
          </w:tcPr>
          <w:p w14:paraId="7036F81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Max35XSetTextType. ТекстXSWIFT. Строка без символов CR и LF, до 35 символов.</w:t>
            </w:r>
          </w:p>
        </w:tc>
        <w:tc>
          <w:tcPr>
            <w:tcW w:w="977" w:type="dxa"/>
          </w:tcPr>
          <w:p w14:paraId="07D8E092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[1..4]</w:t>
            </w:r>
          </w:p>
        </w:tc>
      </w:tr>
      <w:tr w:rsidR="00F63B95" w:rsidRPr="006F2DEF" w14:paraId="2E092D37" w14:textId="77777777" w:rsidTr="009B7A5C">
        <w:tc>
          <w:tcPr>
            <w:tcW w:w="3009" w:type="dxa"/>
          </w:tcPr>
          <w:p w14:paraId="7ED1C350" w14:textId="77777777" w:rsidR="00F63B95" w:rsidRPr="006F2DEF" w:rsidRDefault="00F63B95" w:rsidP="009B7A5C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t>+AccountRU</w:t>
            </w:r>
          </w:p>
        </w:tc>
        <w:tc>
          <w:tcPr>
            <w:tcW w:w="4626" w:type="dxa"/>
          </w:tcPr>
          <w:p w14:paraId="503EC95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Реквизиты в рублях</w:t>
            </w:r>
          </w:p>
        </w:tc>
        <w:tc>
          <w:tcPr>
            <w:tcW w:w="5984" w:type="dxa"/>
          </w:tcPr>
          <w:p w14:paraId="13BE595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StatementRUType. Реквизиты операции по лицевому счету в выписке в рублях</w:t>
            </w:r>
          </w:p>
        </w:tc>
        <w:tc>
          <w:tcPr>
            <w:tcW w:w="977" w:type="dxa"/>
          </w:tcPr>
          <w:p w14:paraId="0875E61A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566041A1" w14:textId="77777777" w:rsidTr="009B7A5C">
        <w:tc>
          <w:tcPr>
            <w:tcW w:w="3009" w:type="dxa"/>
          </w:tcPr>
          <w:p w14:paraId="3118728B" w14:textId="77777777" w:rsidR="00F63B95" w:rsidRPr="006F2DEF" w:rsidRDefault="00F63B95" w:rsidP="009B7A5C">
            <w:pPr>
              <w:ind w:left="340"/>
              <w:rPr>
                <w:b/>
              </w:rPr>
            </w:pPr>
            <w:r w:rsidRPr="006F2DEF">
              <w:rPr>
                <w:b/>
                <w:lang w:val="en-US"/>
              </w:rPr>
              <w:t>++Payer</w:t>
            </w:r>
          </w:p>
        </w:tc>
        <w:tc>
          <w:tcPr>
            <w:tcW w:w="4626" w:type="dxa"/>
          </w:tcPr>
          <w:p w14:paraId="11EF16F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Плательщик</w:t>
            </w:r>
          </w:p>
        </w:tc>
        <w:tc>
          <w:tcPr>
            <w:tcW w:w="5984" w:type="dxa"/>
          </w:tcPr>
          <w:p w14:paraId="1C51AF3F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CustomerRU. Реквизиты клиента (плательщика или получателя)</w:t>
            </w:r>
          </w:p>
        </w:tc>
        <w:tc>
          <w:tcPr>
            <w:tcW w:w="977" w:type="dxa"/>
          </w:tcPr>
          <w:p w14:paraId="04BCB45F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1B4F7A27" w14:textId="77777777" w:rsidTr="009B7A5C">
        <w:tc>
          <w:tcPr>
            <w:tcW w:w="3009" w:type="dxa"/>
          </w:tcPr>
          <w:p w14:paraId="45C2A244" w14:textId="77777777" w:rsidR="00F63B95" w:rsidRPr="006F2DEF" w:rsidRDefault="00F63B95" w:rsidP="009B7A5C">
            <w:pPr>
              <w:ind w:left="510"/>
              <w:rPr>
                <w:lang w:val="en-US"/>
              </w:rPr>
            </w:pPr>
            <w:r w:rsidRPr="006F2DEF">
              <w:rPr>
                <w:lang w:val="en-US"/>
              </w:rPr>
              <w:t>+++Name</w:t>
            </w:r>
          </w:p>
        </w:tc>
        <w:tc>
          <w:tcPr>
            <w:tcW w:w="4626" w:type="dxa"/>
          </w:tcPr>
          <w:p w14:paraId="56D7F04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Наименование</w:t>
            </w:r>
          </w:p>
        </w:tc>
        <w:tc>
          <w:tcPr>
            <w:tcW w:w="5984" w:type="dxa"/>
          </w:tcPr>
          <w:p w14:paraId="352AC5D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Max160TextType. Текст. Строка, до 160 символов.</w:t>
            </w:r>
          </w:p>
        </w:tc>
        <w:tc>
          <w:tcPr>
            <w:tcW w:w="977" w:type="dxa"/>
          </w:tcPr>
          <w:p w14:paraId="44F58DD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6EF2B619" w14:textId="77777777" w:rsidTr="009B7A5C">
        <w:tc>
          <w:tcPr>
            <w:tcW w:w="3009" w:type="dxa"/>
          </w:tcPr>
          <w:p w14:paraId="530DE61C" w14:textId="77777777" w:rsidR="00F63B95" w:rsidRPr="006F2DEF" w:rsidRDefault="00F63B95" w:rsidP="009B7A5C">
            <w:pPr>
              <w:ind w:left="510"/>
              <w:rPr>
                <w:lang w:val="en-US"/>
              </w:rPr>
            </w:pPr>
            <w:r w:rsidRPr="006F2DEF">
              <w:rPr>
                <w:lang w:val="en-US"/>
              </w:rPr>
              <w:t>+++PersonalAcc</w:t>
            </w:r>
          </w:p>
        </w:tc>
        <w:tc>
          <w:tcPr>
            <w:tcW w:w="4626" w:type="dxa"/>
          </w:tcPr>
          <w:p w14:paraId="5741A60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лицевой счет</w:t>
            </w:r>
          </w:p>
        </w:tc>
        <w:tc>
          <w:tcPr>
            <w:tcW w:w="5984" w:type="dxa"/>
          </w:tcPr>
          <w:p w14:paraId="0C8A221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AccountNumberRUIdType. Идентификатор. Номер счета. Текстовый, 20 символов.</w:t>
            </w:r>
          </w:p>
        </w:tc>
        <w:tc>
          <w:tcPr>
            <w:tcW w:w="977" w:type="dxa"/>
          </w:tcPr>
          <w:p w14:paraId="2A49DEB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3BEC9910" w14:textId="77777777" w:rsidTr="009B7A5C">
        <w:tc>
          <w:tcPr>
            <w:tcW w:w="3009" w:type="dxa"/>
          </w:tcPr>
          <w:p w14:paraId="7040DB2F" w14:textId="77777777" w:rsidR="00F63B95" w:rsidRPr="006F2DEF" w:rsidRDefault="00F63B95" w:rsidP="009B7A5C">
            <w:pPr>
              <w:ind w:left="510"/>
              <w:rPr>
                <w:lang w:val="en-US"/>
              </w:rPr>
            </w:pPr>
            <w:r w:rsidRPr="006F2DEF">
              <w:rPr>
                <w:lang w:val="en-US"/>
              </w:rPr>
              <w:t>+++INN</w:t>
            </w:r>
          </w:p>
        </w:tc>
        <w:tc>
          <w:tcPr>
            <w:tcW w:w="4626" w:type="dxa"/>
          </w:tcPr>
          <w:p w14:paraId="03258EE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ИНН</w:t>
            </w:r>
          </w:p>
        </w:tc>
        <w:tc>
          <w:tcPr>
            <w:tcW w:w="5984" w:type="dxa"/>
          </w:tcPr>
          <w:p w14:paraId="52E77B3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INNIDTextType. Идентификатор. Индивидуальный номер налогоплательщика; ИНН. Текстовый, до 12 символов.</w:t>
            </w:r>
          </w:p>
        </w:tc>
        <w:tc>
          <w:tcPr>
            <w:tcW w:w="977" w:type="dxa"/>
          </w:tcPr>
          <w:p w14:paraId="156E1A1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61A1FEF0" w14:textId="77777777" w:rsidTr="009B7A5C">
        <w:tc>
          <w:tcPr>
            <w:tcW w:w="3009" w:type="dxa"/>
          </w:tcPr>
          <w:p w14:paraId="7EB8BC12" w14:textId="77777777" w:rsidR="00F63B95" w:rsidRPr="006F2DEF" w:rsidRDefault="00F63B95" w:rsidP="009B7A5C">
            <w:pPr>
              <w:ind w:left="510"/>
              <w:rPr>
                <w:lang w:val="en-US"/>
              </w:rPr>
            </w:pPr>
            <w:r w:rsidRPr="006F2DEF">
              <w:rPr>
                <w:lang w:val="en-US"/>
              </w:rPr>
              <w:t>+++KPP</w:t>
            </w:r>
          </w:p>
        </w:tc>
        <w:tc>
          <w:tcPr>
            <w:tcW w:w="4626" w:type="dxa"/>
          </w:tcPr>
          <w:p w14:paraId="101406C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КПП</w:t>
            </w:r>
          </w:p>
        </w:tc>
        <w:tc>
          <w:tcPr>
            <w:tcW w:w="5984" w:type="dxa"/>
          </w:tcPr>
          <w:p w14:paraId="6B54230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KPPIDTextType. Идентификатор. Код причины постановки на учет; КПП. Текстовый, до 9 символов.</w:t>
            </w:r>
          </w:p>
        </w:tc>
        <w:tc>
          <w:tcPr>
            <w:tcW w:w="977" w:type="dxa"/>
          </w:tcPr>
          <w:p w14:paraId="15CFD81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515C35F1" w14:textId="77777777" w:rsidTr="009B7A5C">
        <w:tc>
          <w:tcPr>
            <w:tcW w:w="3009" w:type="dxa"/>
          </w:tcPr>
          <w:p w14:paraId="1EBE1E72" w14:textId="77777777" w:rsidR="00F63B95" w:rsidRPr="006F2DEF" w:rsidRDefault="00F63B95" w:rsidP="009B7A5C">
            <w:pPr>
              <w:ind w:left="510"/>
              <w:rPr>
                <w:b/>
              </w:rPr>
            </w:pPr>
            <w:r w:rsidRPr="006F2DEF">
              <w:rPr>
                <w:b/>
                <w:lang w:val="en-US"/>
              </w:rPr>
              <w:t>+++Bank</w:t>
            </w:r>
          </w:p>
        </w:tc>
        <w:tc>
          <w:tcPr>
            <w:tcW w:w="4626" w:type="dxa"/>
          </w:tcPr>
          <w:p w14:paraId="7EA2CC6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Реквизиты банка</w:t>
            </w:r>
          </w:p>
        </w:tc>
        <w:tc>
          <w:tcPr>
            <w:tcW w:w="5984" w:type="dxa"/>
          </w:tcPr>
          <w:p w14:paraId="4688BF8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BankRU. Реквизиты банка в электронных платежных сообщениях</w:t>
            </w:r>
          </w:p>
        </w:tc>
        <w:tc>
          <w:tcPr>
            <w:tcW w:w="977" w:type="dxa"/>
          </w:tcPr>
          <w:p w14:paraId="07292AD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3E28CE29" w14:textId="77777777" w:rsidTr="009B7A5C">
        <w:tc>
          <w:tcPr>
            <w:tcW w:w="3009" w:type="dxa"/>
          </w:tcPr>
          <w:p w14:paraId="598E4A39" w14:textId="77777777" w:rsidR="00F63B95" w:rsidRPr="006F2DEF" w:rsidRDefault="00F63B95" w:rsidP="009B7A5C">
            <w:pPr>
              <w:ind w:left="680"/>
            </w:pPr>
            <w:r w:rsidRPr="006F2DEF">
              <w:rPr>
                <w:lang w:val="en-US"/>
              </w:rPr>
              <w:t>++++BIC</w:t>
            </w:r>
          </w:p>
        </w:tc>
        <w:tc>
          <w:tcPr>
            <w:tcW w:w="4626" w:type="dxa"/>
          </w:tcPr>
          <w:p w14:paraId="42C2473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БИК</w:t>
            </w:r>
          </w:p>
        </w:tc>
        <w:tc>
          <w:tcPr>
            <w:tcW w:w="5984" w:type="dxa"/>
          </w:tcPr>
          <w:p w14:paraId="3233195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BICRUIDType. Идентификатор. Банковский идентификационный код; БИК. Цифровой, 9 значный.</w:t>
            </w:r>
          </w:p>
        </w:tc>
        <w:tc>
          <w:tcPr>
            <w:tcW w:w="977" w:type="dxa"/>
          </w:tcPr>
          <w:p w14:paraId="6D6105C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32502E06" w14:textId="77777777" w:rsidTr="009B7A5C">
        <w:tc>
          <w:tcPr>
            <w:tcW w:w="3009" w:type="dxa"/>
          </w:tcPr>
          <w:p w14:paraId="3E79CD64" w14:textId="77777777" w:rsidR="00F63B95" w:rsidRPr="006F2DEF" w:rsidRDefault="00F63B95" w:rsidP="009B7A5C">
            <w:pPr>
              <w:ind w:left="680"/>
            </w:pPr>
            <w:r w:rsidRPr="006F2DEF">
              <w:rPr>
                <w:lang w:val="en-US"/>
              </w:rPr>
              <w:t>++++CorrespAcc</w:t>
            </w:r>
          </w:p>
        </w:tc>
        <w:tc>
          <w:tcPr>
            <w:tcW w:w="4626" w:type="dxa"/>
          </w:tcPr>
          <w:p w14:paraId="61C94EA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корреспондентский счет</w:t>
            </w:r>
          </w:p>
        </w:tc>
        <w:tc>
          <w:tcPr>
            <w:tcW w:w="5984" w:type="dxa"/>
          </w:tcPr>
          <w:p w14:paraId="02DAD73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AccountNumberRUIdType. Идентификатор. Номер счета. Текстовый, 20 символов.</w:t>
            </w:r>
          </w:p>
        </w:tc>
        <w:tc>
          <w:tcPr>
            <w:tcW w:w="977" w:type="dxa"/>
          </w:tcPr>
          <w:p w14:paraId="207E8F6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4BBFB409" w14:textId="77777777" w:rsidTr="009B7A5C">
        <w:tc>
          <w:tcPr>
            <w:tcW w:w="3009" w:type="dxa"/>
          </w:tcPr>
          <w:p w14:paraId="49027139" w14:textId="77777777" w:rsidR="00F63B95" w:rsidRPr="006F2DEF" w:rsidRDefault="00F63B95" w:rsidP="009B7A5C">
            <w:pPr>
              <w:ind w:left="340"/>
              <w:rPr>
                <w:b/>
              </w:rPr>
            </w:pPr>
            <w:r w:rsidRPr="006F2DEF">
              <w:rPr>
                <w:b/>
                <w:lang w:val="en-US"/>
              </w:rPr>
              <w:lastRenderedPageBreak/>
              <w:t>++Payee</w:t>
            </w:r>
          </w:p>
        </w:tc>
        <w:tc>
          <w:tcPr>
            <w:tcW w:w="4626" w:type="dxa"/>
          </w:tcPr>
          <w:p w14:paraId="7DBE77C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Получатель</w:t>
            </w:r>
          </w:p>
        </w:tc>
        <w:tc>
          <w:tcPr>
            <w:tcW w:w="5984" w:type="dxa"/>
          </w:tcPr>
          <w:p w14:paraId="0F056EC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CustomerRU. Реквизиты клиента (плательщика или получателя)</w:t>
            </w:r>
          </w:p>
        </w:tc>
        <w:tc>
          <w:tcPr>
            <w:tcW w:w="977" w:type="dxa"/>
          </w:tcPr>
          <w:p w14:paraId="5E7864C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017D8ED9" w14:textId="77777777" w:rsidTr="009B7A5C">
        <w:tc>
          <w:tcPr>
            <w:tcW w:w="3009" w:type="dxa"/>
          </w:tcPr>
          <w:p w14:paraId="146A9384" w14:textId="77777777" w:rsidR="00F63B95" w:rsidRPr="006F2DEF" w:rsidRDefault="00F63B95" w:rsidP="009B7A5C">
            <w:pPr>
              <w:ind w:left="510"/>
              <w:rPr>
                <w:lang w:val="en-US"/>
              </w:rPr>
            </w:pPr>
            <w:r w:rsidRPr="006F2DEF">
              <w:rPr>
                <w:lang w:val="en-US"/>
              </w:rPr>
              <w:t>+++Name</w:t>
            </w:r>
          </w:p>
        </w:tc>
        <w:tc>
          <w:tcPr>
            <w:tcW w:w="4626" w:type="dxa"/>
          </w:tcPr>
          <w:p w14:paraId="57A9E50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Наименование</w:t>
            </w:r>
          </w:p>
        </w:tc>
        <w:tc>
          <w:tcPr>
            <w:tcW w:w="5984" w:type="dxa"/>
          </w:tcPr>
          <w:p w14:paraId="2BC5031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Max160TextType. Текст. Строка, до 160 символов.</w:t>
            </w:r>
          </w:p>
        </w:tc>
        <w:tc>
          <w:tcPr>
            <w:tcW w:w="977" w:type="dxa"/>
          </w:tcPr>
          <w:p w14:paraId="4015056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2DF5C6CE" w14:textId="77777777" w:rsidTr="009B7A5C">
        <w:tc>
          <w:tcPr>
            <w:tcW w:w="3009" w:type="dxa"/>
          </w:tcPr>
          <w:p w14:paraId="48DDDE6B" w14:textId="77777777" w:rsidR="00F63B95" w:rsidRPr="006F2DEF" w:rsidRDefault="00F63B95" w:rsidP="009B7A5C">
            <w:pPr>
              <w:ind w:left="510"/>
              <w:rPr>
                <w:lang w:val="en-US"/>
              </w:rPr>
            </w:pPr>
            <w:r w:rsidRPr="006F2DEF">
              <w:rPr>
                <w:lang w:val="en-US"/>
              </w:rPr>
              <w:t>+++PersonalAcc</w:t>
            </w:r>
          </w:p>
        </w:tc>
        <w:tc>
          <w:tcPr>
            <w:tcW w:w="4626" w:type="dxa"/>
          </w:tcPr>
          <w:p w14:paraId="02AA829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лицевой счет</w:t>
            </w:r>
          </w:p>
        </w:tc>
        <w:tc>
          <w:tcPr>
            <w:tcW w:w="5984" w:type="dxa"/>
          </w:tcPr>
          <w:p w14:paraId="625FD5D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AccountNumberRUIdType. Идентификатор. Номер счета. Текстовый, 20 символов.</w:t>
            </w:r>
          </w:p>
        </w:tc>
        <w:tc>
          <w:tcPr>
            <w:tcW w:w="977" w:type="dxa"/>
          </w:tcPr>
          <w:p w14:paraId="119C22F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712948F9" w14:textId="77777777" w:rsidTr="009B7A5C">
        <w:tc>
          <w:tcPr>
            <w:tcW w:w="3009" w:type="dxa"/>
          </w:tcPr>
          <w:p w14:paraId="48D89059" w14:textId="77777777" w:rsidR="00F63B95" w:rsidRPr="006F2DEF" w:rsidRDefault="00F63B95" w:rsidP="009B7A5C">
            <w:pPr>
              <w:ind w:left="510"/>
              <w:rPr>
                <w:lang w:val="en-US"/>
              </w:rPr>
            </w:pPr>
            <w:r w:rsidRPr="006F2DEF">
              <w:rPr>
                <w:lang w:val="en-US"/>
              </w:rPr>
              <w:t>+++INN</w:t>
            </w:r>
          </w:p>
        </w:tc>
        <w:tc>
          <w:tcPr>
            <w:tcW w:w="4626" w:type="dxa"/>
          </w:tcPr>
          <w:p w14:paraId="3726730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ИНН</w:t>
            </w:r>
          </w:p>
        </w:tc>
        <w:tc>
          <w:tcPr>
            <w:tcW w:w="5984" w:type="dxa"/>
          </w:tcPr>
          <w:p w14:paraId="5918E04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INNIDTextType. Идентификатор. Индивидуальный номер налогоплательщика; ИНН. Текстовый, до 12 символов.</w:t>
            </w:r>
          </w:p>
        </w:tc>
        <w:tc>
          <w:tcPr>
            <w:tcW w:w="977" w:type="dxa"/>
          </w:tcPr>
          <w:p w14:paraId="2A61488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55372937" w14:textId="77777777" w:rsidTr="009B7A5C">
        <w:tc>
          <w:tcPr>
            <w:tcW w:w="3009" w:type="dxa"/>
          </w:tcPr>
          <w:p w14:paraId="57E16D0B" w14:textId="77777777" w:rsidR="00F63B95" w:rsidRPr="006F2DEF" w:rsidRDefault="00F63B95" w:rsidP="009B7A5C">
            <w:pPr>
              <w:ind w:left="510"/>
              <w:rPr>
                <w:lang w:val="en-US"/>
              </w:rPr>
            </w:pPr>
            <w:r w:rsidRPr="006F2DEF">
              <w:rPr>
                <w:lang w:val="en-US"/>
              </w:rPr>
              <w:t>+++KPP</w:t>
            </w:r>
          </w:p>
        </w:tc>
        <w:tc>
          <w:tcPr>
            <w:tcW w:w="4626" w:type="dxa"/>
          </w:tcPr>
          <w:p w14:paraId="7E21311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КПП</w:t>
            </w:r>
          </w:p>
        </w:tc>
        <w:tc>
          <w:tcPr>
            <w:tcW w:w="5984" w:type="dxa"/>
          </w:tcPr>
          <w:p w14:paraId="5A65F18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KPPIDTextType. Идентификатор. Код причины постановки на учет; КПП. Текстовый, до 9 символов.</w:t>
            </w:r>
          </w:p>
        </w:tc>
        <w:tc>
          <w:tcPr>
            <w:tcW w:w="977" w:type="dxa"/>
          </w:tcPr>
          <w:p w14:paraId="13EF0FA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05F249D2" w14:textId="77777777" w:rsidTr="009B7A5C">
        <w:tc>
          <w:tcPr>
            <w:tcW w:w="3009" w:type="dxa"/>
          </w:tcPr>
          <w:p w14:paraId="403516BF" w14:textId="77777777" w:rsidR="00F63B95" w:rsidRPr="006F2DEF" w:rsidRDefault="00F63B95" w:rsidP="009B7A5C">
            <w:pPr>
              <w:ind w:left="510"/>
              <w:rPr>
                <w:b/>
              </w:rPr>
            </w:pPr>
            <w:r w:rsidRPr="006F2DEF">
              <w:rPr>
                <w:b/>
                <w:lang w:val="en-US"/>
              </w:rPr>
              <w:t>+++Bank</w:t>
            </w:r>
          </w:p>
        </w:tc>
        <w:tc>
          <w:tcPr>
            <w:tcW w:w="4626" w:type="dxa"/>
          </w:tcPr>
          <w:p w14:paraId="4FB6693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Реквизиты банка</w:t>
            </w:r>
          </w:p>
        </w:tc>
        <w:tc>
          <w:tcPr>
            <w:tcW w:w="5984" w:type="dxa"/>
          </w:tcPr>
          <w:p w14:paraId="23EF35E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BankRU. Реквизиты банка в электронных платежных сообщениях</w:t>
            </w:r>
          </w:p>
        </w:tc>
        <w:tc>
          <w:tcPr>
            <w:tcW w:w="977" w:type="dxa"/>
          </w:tcPr>
          <w:p w14:paraId="2AF4A1D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31B2D3C8" w14:textId="77777777" w:rsidTr="009B7A5C">
        <w:tc>
          <w:tcPr>
            <w:tcW w:w="3009" w:type="dxa"/>
          </w:tcPr>
          <w:p w14:paraId="3B06A90C" w14:textId="77777777" w:rsidR="00F63B95" w:rsidRPr="006F2DEF" w:rsidRDefault="00F63B95" w:rsidP="009B7A5C">
            <w:pPr>
              <w:ind w:left="680"/>
            </w:pPr>
            <w:r w:rsidRPr="006F2DEF">
              <w:rPr>
                <w:lang w:val="en-US"/>
              </w:rPr>
              <w:t>++++BIC</w:t>
            </w:r>
          </w:p>
        </w:tc>
        <w:tc>
          <w:tcPr>
            <w:tcW w:w="4626" w:type="dxa"/>
          </w:tcPr>
          <w:p w14:paraId="09900E3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БИК</w:t>
            </w:r>
          </w:p>
        </w:tc>
        <w:tc>
          <w:tcPr>
            <w:tcW w:w="5984" w:type="dxa"/>
          </w:tcPr>
          <w:p w14:paraId="767D700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BICRUIDType. Идентификатор. Банковский идентификационный код; БИК. Цифровой, 9 значный.</w:t>
            </w:r>
          </w:p>
        </w:tc>
        <w:tc>
          <w:tcPr>
            <w:tcW w:w="977" w:type="dxa"/>
          </w:tcPr>
          <w:p w14:paraId="453F8A8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3BA0252" w14:textId="77777777" w:rsidTr="009B7A5C">
        <w:tc>
          <w:tcPr>
            <w:tcW w:w="3009" w:type="dxa"/>
          </w:tcPr>
          <w:p w14:paraId="34737EF7" w14:textId="77777777" w:rsidR="00F63B95" w:rsidRPr="006F2DEF" w:rsidRDefault="00F63B95" w:rsidP="009B7A5C">
            <w:pPr>
              <w:ind w:left="680"/>
            </w:pPr>
            <w:r w:rsidRPr="006F2DEF">
              <w:rPr>
                <w:lang w:val="en-US"/>
              </w:rPr>
              <w:t>++++CorrespAcc</w:t>
            </w:r>
          </w:p>
        </w:tc>
        <w:tc>
          <w:tcPr>
            <w:tcW w:w="4626" w:type="dxa"/>
          </w:tcPr>
          <w:p w14:paraId="4DDAA55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корреспондентский счет</w:t>
            </w:r>
          </w:p>
        </w:tc>
        <w:tc>
          <w:tcPr>
            <w:tcW w:w="5984" w:type="dxa"/>
          </w:tcPr>
          <w:p w14:paraId="5806E69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AccountNumberRUIdType. Идентификатор. Номер счета. Текстовый, 20 символов.</w:t>
            </w:r>
          </w:p>
        </w:tc>
        <w:tc>
          <w:tcPr>
            <w:tcW w:w="977" w:type="dxa"/>
          </w:tcPr>
          <w:p w14:paraId="1BC9B1E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</w:tbl>
    <w:p w14:paraId="31F7C7C0" w14:textId="77777777" w:rsidR="00F874C8" w:rsidRDefault="00F63B95" w:rsidP="0030473B">
      <w:pPr>
        <w:pStyle w:val="Point"/>
        <w:outlineLvl w:val="3"/>
      </w:pPr>
      <w:r>
        <w:t>[oed:Statement]. Выписка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5"/>
        <w:gridCol w:w="4531"/>
        <w:gridCol w:w="5888"/>
        <w:gridCol w:w="972"/>
      </w:tblGrid>
      <w:tr w:rsidR="00F63B95" w:rsidRPr="006F2DEF" w14:paraId="7E144FDD" w14:textId="77777777" w:rsidTr="009B7A5C">
        <w:tc>
          <w:tcPr>
            <w:tcW w:w="3009" w:type="dxa"/>
            <w:shd w:val="clear" w:color="auto" w:fill="F2F2F2"/>
            <w:vAlign w:val="center"/>
          </w:tcPr>
          <w:p w14:paraId="09B6E0ED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47DFA536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69D1DC89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33065E65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16600E61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61656804" w14:textId="77777777" w:rsidTr="009B7A5C">
        <w:tc>
          <w:tcPr>
            <w:tcW w:w="3009" w:type="dxa"/>
          </w:tcPr>
          <w:p w14:paraId="6C48CD1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DocDate</w:t>
            </w:r>
          </w:p>
        </w:tc>
        <w:tc>
          <w:tcPr>
            <w:tcW w:w="4626" w:type="dxa"/>
          </w:tcPr>
          <w:p w14:paraId="3FEFE1B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 документа</w:t>
            </w:r>
          </w:p>
        </w:tc>
        <w:tc>
          <w:tcPr>
            <w:tcW w:w="5984" w:type="dxa"/>
          </w:tcPr>
          <w:p w14:paraId="70B2E98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1AB65EF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561E979" w14:textId="77777777" w:rsidTr="009B7A5C">
        <w:tc>
          <w:tcPr>
            <w:tcW w:w="3009" w:type="dxa"/>
          </w:tcPr>
          <w:p w14:paraId="0A54563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DocTime</w:t>
            </w:r>
          </w:p>
        </w:tc>
        <w:tc>
          <w:tcPr>
            <w:tcW w:w="4626" w:type="dxa"/>
          </w:tcPr>
          <w:p w14:paraId="607B6F7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Время формирования документа</w:t>
            </w:r>
          </w:p>
        </w:tc>
        <w:tc>
          <w:tcPr>
            <w:tcW w:w="5984" w:type="dxa"/>
          </w:tcPr>
          <w:p w14:paraId="7A70F88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TimeType. Время. Формат hh:mm:ss.</w:t>
            </w:r>
          </w:p>
        </w:tc>
        <w:tc>
          <w:tcPr>
            <w:tcW w:w="977" w:type="dxa"/>
          </w:tcPr>
          <w:p w14:paraId="5AFA74D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058ED1E1" w14:textId="77777777" w:rsidTr="009B7A5C">
        <w:tc>
          <w:tcPr>
            <w:tcW w:w="3009" w:type="dxa"/>
          </w:tcPr>
          <w:p w14:paraId="2846A0B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DocNum</w:t>
            </w:r>
          </w:p>
        </w:tc>
        <w:tc>
          <w:tcPr>
            <w:tcW w:w="4626" w:type="dxa"/>
          </w:tcPr>
          <w:p w14:paraId="3890A3E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Номер документа</w:t>
            </w:r>
          </w:p>
        </w:tc>
        <w:tc>
          <w:tcPr>
            <w:tcW w:w="5984" w:type="dxa"/>
          </w:tcPr>
          <w:p w14:paraId="1FECFF2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DocNumType. Номер документа</w:t>
            </w:r>
          </w:p>
        </w:tc>
        <w:tc>
          <w:tcPr>
            <w:tcW w:w="977" w:type="dxa"/>
          </w:tcPr>
          <w:p w14:paraId="62056F6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1FC2BD0" w14:textId="77777777" w:rsidTr="009B7A5C">
        <w:tc>
          <w:tcPr>
            <w:tcW w:w="3009" w:type="dxa"/>
          </w:tcPr>
          <w:p w14:paraId="53165EF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DocTypeId</w:t>
            </w:r>
          </w:p>
        </w:tc>
        <w:tc>
          <w:tcPr>
            <w:tcW w:w="4626" w:type="dxa"/>
          </w:tcPr>
          <w:p w14:paraId="1C45BC0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документа</w:t>
            </w:r>
          </w:p>
        </w:tc>
        <w:tc>
          <w:tcPr>
            <w:tcW w:w="5984" w:type="dxa"/>
          </w:tcPr>
          <w:p w14:paraId="3A4AA53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Max35TextType. Текст. Строка, до 35 символов.</w:t>
            </w:r>
          </w:p>
        </w:tc>
        <w:tc>
          <w:tcPr>
            <w:tcW w:w="977" w:type="dxa"/>
          </w:tcPr>
          <w:p w14:paraId="5CB11EE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524AF251" w14:textId="77777777" w:rsidTr="009B7A5C">
        <w:tc>
          <w:tcPr>
            <w:tcW w:w="3009" w:type="dxa"/>
          </w:tcPr>
          <w:p w14:paraId="1229898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Member</w:t>
            </w:r>
          </w:p>
        </w:tc>
        <w:tc>
          <w:tcPr>
            <w:tcW w:w="4626" w:type="dxa"/>
          </w:tcPr>
          <w:p w14:paraId="5E8CE38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Уникод Участника клиринга</w:t>
            </w:r>
          </w:p>
        </w:tc>
        <w:tc>
          <w:tcPr>
            <w:tcW w:w="5984" w:type="dxa"/>
          </w:tcPr>
          <w:p w14:paraId="5E012DF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UnicodeType. Уникод Участника клиринга. Строка, до 35 символов. Уникальный идентификатор, однозначно определяющий Участника клиринга.</w:t>
            </w:r>
          </w:p>
        </w:tc>
        <w:tc>
          <w:tcPr>
            <w:tcW w:w="977" w:type="dxa"/>
          </w:tcPr>
          <w:p w14:paraId="6E4E70D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982044C" w14:textId="77777777" w:rsidTr="009B7A5C">
        <w:tc>
          <w:tcPr>
            <w:tcW w:w="3009" w:type="dxa"/>
          </w:tcPr>
          <w:p w14:paraId="203EF8F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OpeningBalance</w:t>
            </w:r>
          </w:p>
        </w:tc>
        <w:tc>
          <w:tcPr>
            <w:tcW w:w="4626" w:type="dxa"/>
          </w:tcPr>
          <w:p w14:paraId="2AE14ED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Входящий остаток на счете Участника клиринга (дебетовый остаток - отрицательный, кредитовый - положительный).</w:t>
            </w:r>
          </w:p>
        </w:tc>
        <w:tc>
          <w:tcPr>
            <w:tcW w:w="5984" w:type="dxa"/>
          </w:tcPr>
          <w:p w14:paraId="209AF37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BalanceKopeckAmountType. Сумма. В копейках (для обозначения остатка на счете). Целое число, до 18 разрядов.</w:t>
            </w:r>
          </w:p>
        </w:tc>
        <w:tc>
          <w:tcPr>
            <w:tcW w:w="977" w:type="dxa"/>
          </w:tcPr>
          <w:p w14:paraId="737ACFC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6252F871" w14:textId="77777777" w:rsidTr="009B7A5C">
        <w:tc>
          <w:tcPr>
            <w:tcW w:w="3009" w:type="dxa"/>
          </w:tcPr>
          <w:p w14:paraId="1BEBACF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TurnoverDb</w:t>
            </w:r>
          </w:p>
        </w:tc>
        <w:tc>
          <w:tcPr>
            <w:tcW w:w="4626" w:type="dxa"/>
          </w:tcPr>
          <w:p w14:paraId="3B56E23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Общая сумма документов по дебету счета Участника клиринга (если больше нуля).</w:t>
            </w:r>
          </w:p>
        </w:tc>
        <w:tc>
          <w:tcPr>
            <w:tcW w:w="5984" w:type="dxa"/>
          </w:tcPr>
          <w:p w14:paraId="0F30F5B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KopeckAmountType. Сумма. В копейках. Положительное целое число, до 18 разрядов.</w:t>
            </w:r>
          </w:p>
        </w:tc>
        <w:tc>
          <w:tcPr>
            <w:tcW w:w="977" w:type="dxa"/>
          </w:tcPr>
          <w:p w14:paraId="644FBEA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2B3D5561" w14:textId="77777777" w:rsidTr="009B7A5C">
        <w:tc>
          <w:tcPr>
            <w:tcW w:w="3009" w:type="dxa"/>
          </w:tcPr>
          <w:p w14:paraId="2412021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lastRenderedPageBreak/>
              <w:t>TurnoverCr</w:t>
            </w:r>
          </w:p>
        </w:tc>
        <w:tc>
          <w:tcPr>
            <w:tcW w:w="4626" w:type="dxa"/>
          </w:tcPr>
          <w:p w14:paraId="61E6C33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Общая сумма документов по кредиту счета Участника клиринга (если больше нуля).</w:t>
            </w:r>
          </w:p>
        </w:tc>
        <w:tc>
          <w:tcPr>
            <w:tcW w:w="5984" w:type="dxa"/>
          </w:tcPr>
          <w:p w14:paraId="6CDBB17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KopeckAmountType. Сумма. В копейках. Положительное целое число, до 18 разрядов.</w:t>
            </w:r>
          </w:p>
        </w:tc>
        <w:tc>
          <w:tcPr>
            <w:tcW w:w="977" w:type="dxa"/>
          </w:tcPr>
          <w:p w14:paraId="433389E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45340768" w14:textId="77777777" w:rsidTr="009B7A5C">
        <w:tc>
          <w:tcPr>
            <w:tcW w:w="3009" w:type="dxa"/>
          </w:tcPr>
          <w:p w14:paraId="6B013F8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ClosingBalance</w:t>
            </w:r>
          </w:p>
        </w:tc>
        <w:tc>
          <w:tcPr>
            <w:tcW w:w="4626" w:type="dxa"/>
          </w:tcPr>
          <w:p w14:paraId="29EE2CD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Исходящий остаток на счете Участника клиринга (дебетовый остаток - отрицательный, кредитовый - положительный)</w:t>
            </w:r>
          </w:p>
        </w:tc>
        <w:tc>
          <w:tcPr>
            <w:tcW w:w="5984" w:type="dxa"/>
          </w:tcPr>
          <w:p w14:paraId="313A895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BalanceKopeckAmountType. Сумма. В копейках (для обозначения остатка на счете). Целое число, до 18 разрядов.</w:t>
            </w:r>
          </w:p>
        </w:tc>
        <w:tc>
          <w:tcPr>
            <w:tcW w:w="977" w:type="dxa"/>
          </w:tcPr>
          <w:p w14:paraId="2DB2F37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BFAD041" w14:textId="77777777" w:rsidTr="009B7A5C">
        <w:tc>
          <w:tcPr>
            <w:tcW w:w="3009" w:type="dxa"/>
          </w:tcPr>
          <w:p w14:paraId="780D0A6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SCode</w:t>
            </w:r>
          </w:p>
        </w:tc>
        <w:tc>
          <w:tcPr>
            <w:tcW w:w="4626" w:type="dxa"/>
          </w:tcPr>
          <w:p w14:paraId="2755FC2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Расчетный код</w:t>
            </w:r>
          </w:p>
        </w:tc>
        <w:tc>
          <w:tcPr>
            <w:tcW w:w="5984" w:type="dxa"/>
          </w:tcPr>
          <w:p w14:paraId="28B6FDB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SCodeIdType. ID. Расчетный код. Строка 5 символов.</w:t>
            </w:r>
          </w:p>
        </w:tc>
        <w:tc>
          <w:tcPr>
            <w:tcW w:w="977" w:type="dxa"/>
          </w:tcPr>
          <w:p w14:paraId="0F30535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6BD7BB70" w14:textId="77777777" w:rsidTr="009B7A5C">
        <w:tc>
          <w:tcPr>
            <w:tcW w:w="3009" w:type="dxa"/>
          </w:tcPr>
          <w:p w14:paraId="701433A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Account</w:t>
            </w:r>
          </w:p>
        </w:tc>
        <w:tc>
          <w:tcPr>
            <w:tcW w:w="4626" w:type="dxa"/>
          </w:tcPr>
          <w:p w14:paraId="520EE9B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Номер счета</w:t>
            </w:r>
          </w:p>
        </w:tc>
        <w:tc>
          <w:tcPr>
            <w:tcW w:w="5984" w:type="dxa"/>
          </w:tcPr>
          <w:p w14:paraId="2129973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AccountNumberRUIdType. Идентификатор. Номер счета. Текстовый, 20 символов.</w:t>
            </w:r>
          </w:p>
        </w:tc>
        <w:tc>
          <w:tcPr>
            <w:tcW w:w="977" w:type="dxa"/>
          </w:tcPr>
          <w:p w14:paraId="539A91C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2F9F724" w14:textId="77777777" w:rsidTr="009B7A5C">
        <w:tc>
          <w:tcPr>
            <w:tcW w:w="3009" w:type="dxa"/>
          </w:tcPr>
          <w:p w14:paraId="4E3E955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Asset</w:t>
            </w:r>
          </w:p>
        </w:tc>
        <w:tc>
          <w:tcPr>
            <w:tcW w:w="4626" w:type="dxa"/>
          </w:tcPr>
          <w:p w14:paraId="51F4534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валюты</w:t>
            </w:r>
          </w:p>
        </w:tc>
        <w:tc>
          <w:tcPr>
            <w:tcW w:w="5984" w:type="dxa"/>
          </w:tcPr>
          <w:p w14:paraId="252B530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ThreeCharUpperCaseCodeType. Код. Буквенный, 3 значный.</w:t>
            </w:r>
          </w:p>
        </w:tc>
        <w:tc>
          <w:tcPr>
            <w:tcW w:w="977" w:type="dxa"/>
          </w:tcPr>
          <w:p w14:paraId="0A1D595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FAB63CD" w14:textId="77777777" w:rsidTr="009B7A5C">
        <w:tc>
          <w:tcPr>
            <w:tcW w:w="3009" w:type="dxa"/>
          </w:tcPr>
          <w:p w14:paraId="262EA73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StatementDate</w:t>
            </w:r>
          </w:p>
        </w:tc>
        <w:tc>
          <w:tcPr>
            <w:tcW w:w="4626" w:type="dxa"/>
          </w:tcPr>
          <w:p w14:paraId="66D120F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Дата, на которую формируется выписка</w:t>
            </w:r>
          </w:p>
        </w:tc>
        <w:tc>
          <w:tcPr>
            <w:tcW w:w="5984" w:type="dxa"/>
          </w:tcPr>
          <w:p w14:paraId="7FEADB4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6FEC19E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C8DA975" w14:textId="77777777" w:rsidTr="009B7A5C">
        <w:tc>
          <w:tcPr>
            <w:tcW w:w="3009" w:type="dxa"/>
          </w:tcPr>
          <w:p w14:paraId="7D208D0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LastMovetDate</w:t>
            </w:r>
          </w:p>
        </w:tc>
        <w:tc>
          <w:tcPr>
            <w:tcW w:w="4626" w:type="dxa"/>
          </w:tcPr>
          <w:p w14:paraId="64D04D4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 предыдущего движения по счету.</w:t>
            </w:r>
          </w:p>
        </w:tc>
        <w:tc>
          <w:tcPr>
            <w:tcW w:w="5984" w:type="dxa"/>
          </w:tcPr>
          <w:p w14:paraId="26311B3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44EE144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4BEC9040" w14:textId="77777777" w:rsidTr="009B7A5C">
        <w:tc>
          <w:tcPr>
            <w:tcW w:w="3009" w:type="dxa"/>
          </w:tcPr>
          <w:p w14:paraId="61AAE56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StatementKind</w:t>
            </w:r>
          </w:p>
        </w:tc>
        <w:tc>
          <w:tcPr>
            <w:tcW w:w="4626" w:type="dxa"/>
          </w:tcPr>
          <w:p w14:paraId="742EF8C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выписки</w:t>
            </w:r>
          </w:p>
        </w:tc>
        <w:tc>
          <w:tcPr>
            <w:tcW w:w="5984" w:type="dxa"/>
          </w:tcPr>
          <w:p w14:paraId="490AE72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StatementKindType. Тип выписки</w:t>
            </w:r>
          </w:p>
        </w:tc>
        <w:tc>
          <w:tcPr>
            <w:tcW w:w="977" w:type="dxa"/>
          </w:tcPr>
          <w:p w14:paraId="425181C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111D958B" w14:textId="77777777" w:rsidTr="009B7A5C">
        <w:tc>
          <w:tcPr>
            <w:tcW w:w="3009" w:type="dxa"/>
          </w:tcPr>
          <w:p w14:paraId="4D66C2B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Signature</w:t>
            </w:r>
          </w:p>
        </w:tc>
        <w:tc>
          <w:tcPr>
            <w:tcW w:w="4626" w:type="dxa"/>
          </w:tcPr>
          <w:p w14:paraId="7A499E2E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5984" w:type="dxa"/>
          </w:tcPr>
          <w:p w14:paraId="75463C8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SignatureType.</w:t>
            </w:r>
          </w:p>
        </w:tc>
        <w:tc>
          <w:tcPr>
            <w:tcW w:w="977" w:type="dxa"/>
          </w:tcPr>
          <w:p w14:paraId="228CDD9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108BDA6E" w14:textId="77777777" w:rsidTr="009B7A5C">
        <w:tc>
          <w:tcPr>
            <w:tcW w:w="3009" w:type="dxa"/>
          </w:tcPr>
          <w:p w14:paraId="36FEA50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InitialED</w:t>
            </w:r>
          </w:p>
        </w:tc>
        <w:tc>
          <w:tcPr>
            <w:tcW w:w="4626" w:type="dxa"/>
          </w:tcPr>
          <w:p w14:paraId="620CD0F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Документ, в ответ на который формируется выписка</w:t>
            </w:r>
          </w:p>
        </w:tc>
        <w:tc>
          <w:tcPr>
            <w:tcW w:w="5984" w:type="dxa"/>
          </w:tcPr>
          <w:p w14:paraId="20BA212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InitialEDType. идентификационные атрибуты документа: номер, дата, тип(опционально)</w:t>
            </w:r>
          </w:p>
        </w:tc>
        <w:tc>
          <w:tcPr>
            <w:tcW w:w="977" w:type="dxa"/>
          </w:tcPr>
          <w:p w14:paraId="1F9775B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3EBC5910" w14:textId="77777777" w:rsidTr="009B7A5C">
        <w:tc>
          <w:tcPr>
            <w:tcW w:w="3009" w:type="dxa"/>
          </w:tcPr>
          <w:p w14:paraId="6047657B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+DocDate</w:t>
            </w:r>
          </w:p>
        </w:tc>
        <w:tc>
          <w:tcPr>
            <w:tcW w:w="4626" w:type="dxa"/>
          </w:tcPr>
          <w:p w14:paraId="2E0D106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 документа</w:t>
            </w:r>
          </w:p>
        </w:tc>
        <w:tc>
          <w:tcPr>
            <w:tcW w:w="5984" w:type="dxa"/>
          </w:tcPr>
          <w:p w14:paraId="463A13E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3D1A8DB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7008A09" w14:textId="77777777" w:rsidTr="009B7A5C">
        <w:tc>
          <w:tcPr>
            <w:tcW w:w="3009" w:type="dxa"/>
          </w:tcPr>
          <w:p w14:paraId="5AB186A3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+DocNum</w:t>
            </w:r>
          </w:p>
        </w:tc>
        <w:tc>
          <w:tcPr>
            <w:tcW w:w="4626" w:type="dxa"/>
          </w:tcPr>
          <w:p w14:paraId="6787148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Номер документа</w:t>
            </w:r>
          </w:p>
        </w:tc>
        <w:tc>
          <w:tcPr>
            <w:tcW w:w="5984" w:type="dxa"/>
          </w:tcPr>
          <w:p w14:paraId="442B357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Max35TextType. Текст. Строка, до 35 символов.</w:t>
            </w:r>
          </w:p>
        </w:tc>
        <w:tc>
          <w:tcPr>
            <w:tcW w:w="977" w:type="dxa"/>
          </w:tcPr>
          <w:p w14:paraId="48AE04F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4F5B551" w14:textId="77777777" w:rsidTr="009B7A5C">
        <w:tc>
          <w:tcPr>
            <w:tcW w:w="3009" w:type="dxa"/>
          </w:tcPr>
          <w:p w14:paraId="4ABC581B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+DocTypeId</w:t>
            </w:r>
          </w:p>
        </w:tc>
        <w:tc>
          <w:tcPr>
            <w:tcW w:w="4626" w:type="dxa"/>
          </w:tcPr>
          <w:p w14:paraId="368CDFA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документа</w:t>
            </w:r>
          </w:p>
        </w:tc>
        <w:tc>
          <w:tcPr>
            <w:tcW w:w="5984" w:type="dxa"/>
          </w:tcPr>
          <w:p w14:paraId="556D977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Max35TextType. Текст. Строка, до 35 символов.</w:t>
            </w:r>
          </w:p>
        </w:tc>
        <w:tc>
          <w:tcPr>
            <w:tcW w:w="977" w:type="dxa"/>
          </w:tcPr>
          <w:p w14:paraId="68594D4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5228765D" w14:textId="77777777" w:rsidTr="009B7A5C">
        <w:tc>
          <w:tcPr>
            <w:tcW w:w="3009" w:type="dxa"/>
          </w:tcPr>
          <w:p w14:paraId="2139C43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TransInfo</w:t>
            </w:r>
          </w:p>
        </w:tc>
        <w:tc>
          <w:tcPr>
            <w:tcW w:w="4626" w:type="dxa"/>
          </w:tcPr>
          <w:p w14:paraId="40281E2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Информация об одной операции по лицевому счету в выписке</w:t>
            </w:r>
          </w:p>
        </w:tc>
        <w:tc>
          <w:tcPr>
            <w:tcW w:w="5984" w:type="dxa"/>
          </w:tcPr>
          <w:p w14:paraId="5E19D1A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TransInfoType. Информация об одной операции по лицевому счету</w:t>
            </w:r>
          </w:p>
        </w:tc>
        <w:tc>
          <w:tcPr>
            <w:tcW w:w="977" w:type="dxa"/>
          </w:tcPr>
          <w:p w14:paraId="1F8BD2F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37BD2180" w14:textId="77777777" w:rsidTr="009B7A5C">
        <w:tc>
          <w:tcPr>
            <w:tcW w:w="3009" w:type="dxa"/>
          </w:tcPr>
          <w:p w14:paraId="6E65F9F2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+Trans</w:t>
            </w:r>
          </w:p>
        </w:tc>
        <w:tc>
          <w:tcPr>
            <w:tcW w:w="4626" w:type="dxa"/>
          </w:tcPr>
          <w:p w14:paraId="5932BC3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Идентификатор операции</w:t>
            </w:r>
          </w:p>
        </w:tc>
        <w:tc>
          <w:tcPr>
            <w:tcW w:w="5984" w:type="dxa"/>
          </w:tcPr>
          <w:p w14:paraId="0A6A604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Max20IdType. Идентификатор. Цифровой, 20 значный.</w:t>
            </w:r>
          </w:p>
        </w:tc>
        <w:tc>
          <w:tcPr>
            <w:tcW w:w="977" w:type="dxa"/>
          </w:tcPr>
          <w:p w14:paraId="2DFC00F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5B7B7E5" w14:textId="77777777" w:rsidTr="009B7A5C">
        <w:tc>
          <w:tcPr>
            <w:tcW w:w="3009" w:type="dxa"/>
          </w:tcPr>
          <w:p w14:paraId="6DBB0051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+OperKind</w:t>
            </w:r>
          </w:p>
        </w:tc>
        <w:tc>
          <w:tcPr>
            <w:tcW w:w="4626" w:type="dxa"/>
          </w:tcPr>
          <w:p w14:paraId="3A0814F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вида операции</w:t>
            </w:r>
          </w:p>
        </w:tc>
        <w:tc>
          <w:tcPr>
            <w:tcW w:w="5984" w:type="dxa"/>
          </w:tcPr>
          <w:p w14:paraId="6318429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OperKindType. Код вида операции. Строка до 3 символов.</w:t>
            </w:r>
          </w:p>
        </w:tc>
        <w:tc>
          <w:tcPr>
            <w:tcW w:w="977" w:type="dxa"/>
          </w:tcPr>
          <w:p w14:paraId="34BF309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121C13A" w14:textId="77777777" w:rsidTr="009B7A5C">
        <w:tc>
          <w:tcPr>
            <w:tcW w:w="3009" w:type="dxa"/>
          </w:tcPr>
          <w:p w14:paraId="14169806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+TranType</w:t>
            </w:r>
          </w:p>
        </w:tc>
        <w:tc>
          <w:tcPr>
            <w:tcW w:w="4626" w:type="dxa"/>
          </w:tcPr>
          <w:p w14:paraId="41D2CAC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Код вида операции</w:t>
            </w:r>
          </w:p>
        </w:tc>
        <w:tc>
          <w:tcPr>
            <w:tcW w:w="5984" w:type="dxa"/>
          </w:tcPr>
          <w:p w14:paraId="4EB9779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TranTypeType. Код типа операции. Строка до 3 символов.</w:t>
            </w:r>
          </w:p>
        </w:tc>
        <w:tc>
          <w:tcPr>
            <w:tcW w:w="977" w:type="dxa"/>
          </w:tcPr>
          <w:p w14:paraId="3C2E23D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4508B570" w14:textId="77777777" w:rsidTr="009B7A5C">
        <w:tc>
          <w:tcPr>
            <w:tcW w:w="3009" w:type="dxa"/>
          </w:tcPr>
          <w:p w14:paraId="7551AF90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+AccDocNo</w:t>
            </w:r>
          </w:p>
        </w:tc>
        <w:tc>
          <w:tcPr>
            <w:tcW w:w="4626" w:type="dxa"/>
          </w:tcPr>
          <w:p w14:paraId="59C9291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Номер расчетного документа</w:t>
            </w:r>
          </w:p>
        </w:tc>
        <w:tc>
          <w:tcPr>
            <w:tcW w:w="5984" w:type="dxa"/>
          </w:tcPr>
          <w:p w14:paraId="153A21E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AccountDocIDType. Идентификатор. Номер бумажного документа. Цифровой, от 1 до 6 знаков.</w:t>
            </w:r>
          </w:p>
        </w:tc>
        <w:tc>
          <w:tcPr>
            <w:tcW w:w="977" w:type="dxa"/>
          </w:tcPr>
          <w:p w14:paraId="7233B73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5E07AF90" w14:textId="77777777" w:rsidTr="009B7A5C">
        <w:tc>
          <w:tcPr>
            <w:tcW w:w="3009" w:type="dxa"/>
          </w:tcPr>
          <w:p w14:paraId="7A255849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lastRenderedPageBreak/>
              <w:t>+AccDocDate</w:t>
            </w:r>
          </w:p>
        </w:tc>
        <w:tc>
          <w:tcPr>
            <w:tcW w:w="4626" w:type="dxa"/>
          </w:tcPr>
          <w:p w14:paraId="05B8D71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 расчетного документа</w:t>
            </w:r>
          </w:p>
        </w:tc>
        <w:tc>
          <w:tcPr>
            <w:tcW w:w="5984" w:type="dxa"/>
          </w:tcPr>
          <w:p w14:paraId="1F21514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5C37A6D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7DBB4647" w14:textId="77777777" w:rsidTr="009B7A5C">
        <w:tc>
          <w:tcPr>
            <w:tcW w:w="3009" w:type="dxa"/>
          </w:tcPr>
          <w:p w14:paraId="67E70904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+DC</w:t>
            </w:r>
          </w:p>
        </w:tc>
        <w:tc>
          <w:tcPr>
            <w:tcW w:w="4626" w:type="dxa"/>
          </w:tcPr>
          <w:p w14:paraId="2551D94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операции дебет/кредит</w:t>
            </w:r>
          </w:p>
        </w:tc>
        <w:tc>
          <w:tcPr>
            <w:tcW w:w="5984" w:type="dxa"/>
          </w:tcPr>
          <w:p w14:paraId="5008AE0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DebitCreditType. Тип операции дебет/кредит</w:t>
            </w:r>
          </w:p>
        </w:tc>
        <w:tc>
          <w:tcPr>
            <w:tcW w:w="977" w:type="dxa"/>
          </w:tcPr>
          <w:p w14:paraId="78089EA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63F93AD6" w14:textId="77777777" w:rsidTr="009B7A5C">
        <w:tc>
          <w:tcPr>
            <w:tcW w:w="3009" w:type="dxa"/>
          </w:tcPr>
          <w:p w14:paraId="14841B4A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+PayRef</w:t>
            </w:r>
          </w:p>
        </w:tc>
        <w:tc>
          <w:tcPr>
            <w:tcW w:w="4626" w:type="dxa"/>
          </w:tcPr>
          <w:p w14:paraId="2B17A55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Cсылка на операцию</w:t>
            </w:r>
          </w:p>
        </w:tc>
        <w:tc>
          <w:tcPr>
            <w:tcW w:w="5984" w:type="dxa"/>
          </w:tcPr>
          <w:p w14:paraId="452F1B6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Max16CodeType. Код. Строка, до 16 символов.</w:t>
            </w:r>
          </w:p>
        </w:tc>
        <w:tc>
          <w:tcPr>
            <w:tcW w:w="977" w:type="dxa"/>
          </w:tcPr>
          <w:p w14:paraId="3B3B109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7CE32AA9" w14:textId="77777777" w:rsidTr="009B7A5C">
        <w:tc>
          <w:tcPr>
            <w:tcW w:w="3009" w:type="dxa"/>
          </w:tcPr>
          <w:p w14:paraId="6B5321D8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+RelRef</w:t>
            </w:r>
          </w:p>
        </w:tc>
        <w:tc>
          <w:tcPr>
            <w:tcW w:w="4626" w:type="dxa"/>
          </w:tcPr>
          <w:p w14:paraId="6F46503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Cвязанная ссылка</w:t>
            </w:r>
          </w:p>
        </w:tc>
        <w:tc>
          <w:tcPr>
            <w:tcW w:w="5984" w:type="dxa"/>
          </w:tcPr>
          <w:p w14:paraId="777FDB1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Max16CodeType. Код. Строка, до 16 символов.</w:t>
            </w:r>
          </w:p>
        </w:tc>
        <w:tc>
          <w:tcPr>
            <w:tcW w:w="977" w:type="dxa"/>
          </w:tcPr>
          <w:p w14:paraId="7F04F97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4D71B902" w14:textId="77777777" w:rsidTr="009B7A5C">
        <w:tc>
          <w:tcPr>
            <w:tcW w:w="3009" w:type="dxa"/>
          </w:tcPr>
          <w:p w14:paraId="31E88CE8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+Sum</w:t>
            </w:r>
          </w:p>
        </w:tc>
        <w:tc>
          <w:tcPr>
            <w:tcW w:w="4626" w:type="dxa"/>
          </w:tcPr>
          <w:p w14:paraId="41726F5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Сумма ЭПС</w:t>
            </w:r>
          </w:p>
        </w:tc>
        <w:tc>
          <w:tcPr>
            <w:tcW w:w="5984" w:type="dxa"/>
          </w:tcPr>
          <w:p w14:paraId="5E25DB8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KopeckAmountType. Сумма. В копейках. Положительное целое число, до 18 разрядов.</w:t>
            </w:r>
          </w:p>
        </w:tc>
        <w:tc>
          <w:tcPr>
            <w:tcW w:w="977" w:type="dxa"/>
          </w:tcPr>
          <w:p w14:paraId="6D64C1F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F997709" w14:textId="77777777" w:rsidTr="009B7A5C">
        <w:tc>
          <w:tcPr>
            <w:tcW w:w="3009" w:type="dxa"/>
          </w:tcPr>
          <w:p w14:paraId="1ED355E0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+Details</w:t>
            </w:r>
          </w:p>
        </w:tc>
        <w:tc>
          <w:tcPr>
            <w:tcW w:w="4626" w:type="dxa"/>
          </w:tcPr>
          <w:p w14:paraId="2C92252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Назначение платежа</w:t>
            </w:r>
          </w:p>
        </w:tc>
        <w:tc>
          <w:tcPr>
            <w:tcW w:w="5984" w:type="dxa"/>
          </w:tcPr>
          <w:p w14:paraId="7DA90F0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Max210TextType. Текст. Строка, до 210 символов.</w:t>
            </w:r>
          </w:p>
        </w:tc>
        <w:tc>
          <w:tcPr>
            <w:tcW w:w="977" w:type="dxa"/>
          </w:tcPr>
          <w:p w14:paraId="59B27E0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96A6E58" w14:textId="77777777" w:rsidTr="009B7A5C">
        <w:tc>
          <w:tcPr>
            <w:tcW w:w="3009" w:type="dxa"/>
          </w:tcPr>
          <w:p w14:paraId="2D78595B" w14:textId="77777777" w:rsidR="00F63B95" w:rsidRPr="006F2DEF" w:rsidRDefault="00F63B95" w:rsidP="009B7A5C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t>+RefED</w:t>
            </w:r>
          </w:p>
        </w:tc>
        <w:tc>
          <w:tcPr>
            <w:tcW w:w="4626" w:type="dxa"/>
          </w:tcPr>
          <w:p w14:paraId="7D08BDA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Идентификаторы исходного документа</w:t>
            </w:r>
          </w:p>
        </w:tc>
        <w:tc>
          <w:tcPr>
            <w:tcW w:w="5984" w:type="dxa"/>
          </w:tcPr>
          <w:p w14:paraId="5361192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InitialEDType. идентификационные атрибуты документа: номер, дата, тип(опционально)</w:t>
            </w:r>
          </w:p>
        </w:tc>
        <w:tc>
          <w:tcPr>
            <w:tcW w:w="977" w:type="dxa"/>
          </w:tcPr>
          <w:p w14:paraId="4F0E79F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296B4129" w14:textId="77777777" w:rsidTr="009B7A5C">
        <w:tc>
          <w:tcPr>
            <w:tcW w:w="3009" w:type="dxa"/>
          </w:tcPr>
          <w:p w14:paraId="03180FD9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++DocDate</w:t>
            </w:r>
          </w:p>
        </w:tc>
        <w:tc>
          <w:tcPr>
            <w:tcW w:w="4626" w:type="dxa"/>
          </w:tcPr>
          <w:p w14:paraId="4D249E4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 документа</w:t>
            </w:r>
          </w:p>
        </w:tc>
        <w:tc>
          <w:tcPr>
            <w:tcW w:w="5984" w:type="dxa"/>
          </w:tcPr>
          <w:p w14:paraId="10D89DE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612D7EE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0CE02773" w14:textId="77777777" w:rsidTr="009B7A5C">
        <w:tc>
          <w:tcPr>
            <w:tcW w:w="3009" w:type="dxa"/>
          </w:tcPr>
          <w:p w14:paraId="12AF8D6D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++DocNum</w:t>
            </w:r>
          </w:p>
        </w:tc>
        <w:tc>
          <w:tcPr>
            <w:tcW w:w="4626" w:type="dxa"/>
          </w:tcPr>
          <w:p w14:paraId="73D145A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Номер документа</w:t>
            </w:r>
          </w:p>
        </w:tc>
        <w:tc>
          <w:tcPr>
            <w:tcW w:w="5984" w:type="dxa"/>
          </w:tcPr>
          <w:p w14:paraId="3E6A9E5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Max35TextType. Текст. Строка, до 35 символов.</w:t>
            </w:r>
          </w:p>
        </w:tc>
        <w:tc>
          <w:tcPr>
            <w:tcW w:w="977" w:type="dxa"/>
          </w:tcPr>
          <w:p w14:paraId="1B4A4FB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194F0FB" w14:textId="77777777" w:rsidTr="009B7A5C">
        <w:tc>
          <w:tcPr>
            <w:tcW w:w="3009" w:type="dxa"/>
          </w:tcPr>
          <w:p w14:paraId="0E561AB5" w14:textId="77777777" w:rsidR="00F63B95" w:rsidRPr="006F2DEF" w:rsidRDefault="00F63B95" w:rsidP="009B7A5C">
            <w:pPr>
              <w:ind w:left="340"/>
              <w:rPr>
                <w:lang w:val="en-US"/>
              </w:rPr>
            </w:pPr>
            <w:r w:rsidRPr="006F2DEF">
              <w:rPr>
                <w:lang w:val="en-US"/>
              </w:rPr>
              <w:t>++DocTypeId</w:t>
            </w:r>
          </w:p>
        </w:tc>
        <w:tc>
          <w:tcPr>
            <w:tcW w:w="4626" w:type="dxa"/>
          </w:tcPr>
          <w:p w14:paraId="184B408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документа</w:t>
            </w:r>
          </w:p>
        </w:tc>
        <w:tc>
          <w:tcPr>
            <w:tcW w:w="5984" w:type="dxa"/>
          </w:tcPr>
          <w:p w14:paraId="19F6A24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Max35TextType. Текст. Строка, до 35 символов.</w:t>
            </w:r>
          </w:p>
        </w:tc>
        <w:tc>
          <w:tcPr>
            <w:tcW w:w="977" w:type="dxa"/>
          </w:tcPr>
          <w:p w14:paraId="25BB681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6F718944" w14:textId="77777777" w:rsidTr="009B7A5C">
        <w:tc>
          <w:tcPr>
            <w:tcW w:w="3009" w:type="dxa"/>
          </w:tcPr>
          <w:p w14:paraId="69ED909E" w14:textId="77777777" w:rsidR="00F63B95" w:rsidRPr="006F2DEF" w:rsidRDefault="00F63B95" w:rsidP="009B7A5C">
            <w:pPr>
              <w:ind w:left="170"/>
              <w:rPr>
                <w:b/>
              </w:rPr>
            </w:pPr>
            <w:r w:rsidRPr="006F2DEF">
              <w:rPr>
                <w:b/>
                <w:lang w:val="en-US"/>
              </w:rPr>
              <w:t>+Выбор</w:t>
            </w:r>
          </w:p>
        </w:tc>
        <w:tc>
          <w:tcPr>
            <w:tcW w:w="4626" w:type="dxa"/>
          </w:tcPr>
          <w:p w14:paraId="59D1E98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Выбор элемента из 2 вариантов(а)</w:t>
            </w:r>
          </w:p>
        </w:tc>
        <w:tc>
          <w:tcPr>
            <w:tcW w:w="5984" w:type="dxa"/>
          </w:tcPr>
          <w:p w14:paraId="64F87146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977" w:type="dxa"/>
          </w:tcPr>
          <w:p w14:paraId="2A1E821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59F15A8D" w14:textId="77777777" w:rsidTr="009B7A5C">
        <w:tc>
          <w:tcPr>
            <w:tcW w:w="3009" w:type="dxa"/>
          </w:tcPr>
          <w:p w14:paraId="71ABD888" w14:textId="77777777" w:rsidR="00F63B95" w:rsidRPr="006F2DEF" w:rsidRDefault="00F63B95" w:rsidP="009B7A5C">
            <w:pPr>
              <w:ind w:left="340"/>
              <w:rPr>
                <w:b/>
              </w:rPr>
            </w:pPr>
            <w:r w:rsidRPr="006F2DEF">
              <w:rPr>
                <w:b/>
                <w:lang w:val="en-US"/>
              </w:rPr>
              <w:t>++AccountSWIFT</w:t>
            </w:r>
          </w:p>
        </w:tc>
        <w:tc>
          <w:tcPr>
            <w:tcW w:w="4626" w:type="dxa"/>
          </w:tcPr>
          <w:p w14:paraId="689EC9B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Реквизиты в валюте</w:t>
            </w:r>
          </w:p>
        </w:tc>
        <w:tc>
          <w:tcPr>
            <w:tcW w:w="5984" w:type="dxa"/>
          </w:tcPr>
          <w:p w14:paraId="2EADA2D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StatementSWIFTType. Реквизиты операции по лицевому счету в выписке в валюте</w:t>
            </w:r>
          </w:p>
        </w:tc>
        <w:tc>
          <w:tcPr>
            <w:tcW w:w="977" w:type="dxa"/>
          </w:tcPr>
          <w:p w14:paraId="564CC368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6AF05F0E" w14:textId="77777777" w:rsidTr="009B7A5C">
        <w:tc>
          <w:tcPr>
            <w:tcW w:w="3009" w:type="dxa"/>
          </w:tcPr>
          <w:p w14:paraId="1B2BB109" w14:textId="77777777" w:rsidR="00F63B95" w:rsidRPr="006F2DEF" w:rsidRDefault="00F63B95" w:rsidP="009B7A5C">
            <w:pPr>
              <w:ind w:left="510"/>
              <w:rPr>
                <w:b/>
              </w:rPr>
            </w:pPr>
            <w:r w:rsidRPr="006F2DEF">
              <w:rPr>
                <w:b/>
                <w:lang w:val="en-US"/>
              </w:rPr>
              <w:t>+++OrderingParty</w:t>
            </w:r>
          </w:p>
        </w:tc>
        <w:tc>
          <w:tcPr>
            <w:tcW w:w="4626" w:type="dxa"/>
          </w:tcPr>
          <w:p w14:paraId="763369A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Плательщик</w:t>
            </w:r>
          </w:p>
        </w:tc>
        <w:tc>
          <w:tcPr>
            <w:tcW w:w="5984" w:type="dxa"/>
          </w:tcPr>
          <w:p w14:paraId="2D682AA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CustomerSWIFTType. Реквизиты SWIFT</w:t>
            </w:r>
          </w:p>
        </w:tc>
        <w:tc>
          <w:tcPr>
            <w:tcW w:w="977" w:type="dxa"/>
          </w:tcPr>
          <w:p w14:paraId="1038B7D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12DA7B33" w14:textId="77777777" w:rsidTr="009B7A5C">
        <w:tc>
          <w:tcPr>
            <w:tcW w:w="3009" w:type="dxa"/>
          </w:tcPr>
          <w:p w14:paraId="227B9AA4" w14:textId="77777777" w:rsidR="00F63B95" w:rsidRPr="006F2DEF" w:rsidRDefault="00F63B95" w:rsidP="009B7A5C">
            <w:pPr>
              <w:ind w:left="680"/>
              <w:rPr>
                <w:b/>
              </w:rPr>
            </w:pPr>
            <w:r w:rsidRPr="006F2DEF">
              <w:rPr>
                <w:b/>
                <w:lang w:val="en-US"/>
              </w:rPr>
              <w:t>++++Выбор</w:t>
            </w:r>
          </w:p>
        </w:tc>
        <w:tc>
          <w:tcPr>
            <w:tcW w:w="4626" w:type="dxa"/>
          </w:tcPr>
          <w:p w14:paraId="7AE8577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Выбор элемента из 2 вариантов(а)</w:t>
            </w:r>
          </w:p>
        </w:tc>
        <w:tc>
          <w:tcPr>
            <w:tcW w:w="5984" w:type="dxa"/>
          </w:tcPr>
          <w:p w14:paraId="3E70AB40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977" w:type="dxa"/>
          </w:tcPr>
          <w:p w14:paraId="03669E7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556CE825" w14:textId="77777777" w:rsidTr="009B7A5C">
        <w:tc>
          <w:tcPr>
            <w:tcW w:w="3009" w:type="dxa"/>
          </w:tcPr>
          <w:p w14:paraId="62B514F0" w14:textId="77777777" w:rsidR="00F63B95" w:rsidRPr="006F2DEF" w:rsidRDefault="00F63B95" w:rsidP="009B7A5C">
            <w:pPr>
              <w:ind w:left="851"/>
              <w:rPr>
                <w:b/>
              </w:rPr>
            </w:pPr>
            <w:r w:rsidRPr="006F2DEF">
              <w:rPr>
                <w:b/>
                <w:lang w:val="en-US"/>
              </w:rPr>
              <w:t>+++++OptionA</w:t>
            </w:r>
          </w:p>
        </w:tc>
        <w:tc>
          <w:tcPr>
            <w:tcW w:w="4626" w:type="dxa"/>
          </w:tcPr>
          <w:p w14:paraId="57F12AF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A</w:t>
            </w:r>
          </w:p>
        </w:tc>
        <w:tc>
          <w:tcPr>
            <w:tcW w:w="5984" w:type="dxa"/>
          </w:tcPr>
          <w:p w14:paraId="5A0AB952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A</w:t>
            </w:r>
          </w:p>
        </w:tc>
        <w:tc>
          <w:tcPr>
            <w:tcW w:w="977" w:type="dxa"/>
          </w:tcPr>
          <w:p w14:paraId="68746C55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3128E898" w14:textId="77777777" w:rsidTr="009B7A5C">
        <w:tc>
          <w:tcPr>
            <w:tcW w:w="3009" w:type="dxa"/>
          </w:tcPr>
          <w:p w14:paraId="4E12C987" w14:textId="77777777" w:rsidR="00F63B95" w:rsidRPr="006F2DEF" w:rsidRDefault="00F63B95" w:rsidP="009B7A5C">
            <w:pPr>
              <w:ind w:left="1021"/>
              <w:rPr>
                <w:b/>
              </w:rPr>
            </w:pPr>
            <w:r w:rsidRPr="006F2DEF">
              <w:rPr>
                <w:b/>
                <w:lang w:val="en-US"/>
              </w:rPr>
              <w:t>++++++BIC</w:t>
            </w:r>
          </w:p>
        </w:tc>
        <w:tc>
          <w:tcPr>
            <w:tcW w:w="4626" w:type="dxa"/>
          </w:tcPr>
          <w:p w14:paraId="41CA241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BIC</w:t>
            </w:r>
          </w:p>
        </w:tc>
        <w:tc>
          <w:tcPr>
            <w:tcW w:w="5984" w:type="dxa"/>
          </w:tcPr>
          <w:p w14:paraId="02D6B33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BICSWIFTIDType. Идентификатор. Банковский идентификационный код, присвоенный SWIFT. Строка до 11 символов формата 4!a2!a2!c[3!c].</w:t>
            </w:r>
          </w:p>
        </w:tc>
        <w:tc>
          <w:tcPr>
            <w:tcW w:w="977" w:type="dxa"/>
          </w:tcPr>
          <w:p w14:paraId="01A4FA74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727FA2C1" w14:textId="77777777" w:rsidTr="009B7A5C">
        <w:tc>
          <w:tcPr>
            <w:tcW w:w="3009" w:type="dxa"/>
          </w:tcPr>
          <w:p w14:paraId="096FDF64" w14:textId="77777777" w:rsidR="00F63B95" w:rsidRPr="006F2DEF" w:rsidRDefault="00F63B95" w:rsidP="009B7A5C">
            <w:pPr>
              <w:ind w:left="1021"/>
              <w:rPr>
                <w:b/>
              </w:rPr>
            </w:pPr>
            <w:r w:rsidRPr="006F2DEF">
              <w:rPr>
                <w:b/>
                <w:lang w:val="en-US"/>
              </w:rPr>
              <w:t>++++++Account</w:t>
            </w:r>
          </w:p>
        </w:tc>
        <w:tc>
          <w:tcPr>
            <w:tcW w:w="4626" w:type="dxa"/>
          </w:tcPr>
          <w:p w14:paraId="23D9AD4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Счет</w:t>
            </w:r>
          </w:p>
        </w:tc>
        <w:tc>
          <w:tcPr>
            <w:tcW w:w="5984" w:type="dxa"/>
          </w:tcPr>
          <w:p w14:paraId="70DA140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AccountNumberSWIFTIDType. Идентификатор. Номер счета. Текстовый, до 34 символов.</w:t>
            </w:r>
          </w:p>
        </w:tc>
        <w:tc>
          <w:tcPr>
            <w:tcW w:w="977" w:type="dxa"/>
          </w:tcPr>
          <w:p w14:paraId="793E9FA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73E456F0" w14:textId="77777777" w:rsidTr="009B7A5C">
        <w:tc>
          <w:tcPr>
            <w:tcW w:w="3009" w:type="dxa"/>
          </w:tcPr>
          <w:p w14:paraId="2593C545" w14:textId="77777777" w:rsidR="00F63B95" w:rsidRPr="006F2DEF" w:rsidRDefault="00F63B95" w:rsidP="009B7A5C">
            <w:pPr>
              <w:ind w:left="851"/>
              <w:rPr>
                <w:b/>
              </w:rPr>
            </w:pPr>
            <w:r w:rsidRPr="006F2DEF">
              <w:rPr>
                <w:b/>
                <w:lang w:val="en-US"/>
              </w:rPr>
              <w:t>+++++OptionD</w:t>
            </w:r>
          </w:p>
        </w:tc>
        <w:tc>
          <w:tcPr>
            <w:tcW w:w="4626" w:type="dxa"/>
          </w:tcPr>
          <w:p w14:paraId="3103A4F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D</w:t>
            </w:r>
          </w:p>
        </w:tc>
        <w:tc>
          <w:tcPr>
            <w:tcW w:w="5984" w:type="dxa"/>
          </w:tcPr>
          <w:p w14:paraId="73DD24DF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D</w:t>
            </w:r>
          </w:p>
        </w:tc>
        <w:tc>
          <w:tcPr>
            <w:tcW w:w="977" w:type="dxa"/>
          </w:tcPr>
          <w:p w14:paraId="05DC6A3D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019D9C6D" w14:textId="77777777" w:rsidTr="009B7A5C">
        <w:tc>
          <w:tcPr>
            <w:tcW w:w="3009" w:type="dxa"/>
          </w:tcPr>
          <w:p w14:paraId="19E8188C" w14:textId="77777777" w:rsidR="00F63B95" w:rsidRPr="006F2DEF" w:rsidRDefault="00F63B95" w:rsidP="009B7A5C">
            <w:pPr>
              <w:ind w:left="1021"/>
              <w:rPr>
                <w:b/>
              </w:rPr>
            </w:pPr>
            <w:r w:rsidRPr="006F2DEF">
              <w:rPr>
                <w:b/>
                <w:lang w:val="en-US"/>
              </w:rPr>
              <w:t>++++++Account</w:t>
            </w:r>
          </w:p>
        </w:tc>
        <w:tc>
          <w:tcPr>
            <w:tcW w:w="4626" w:type="dxa"/>
          </w:tcPr>
          <w:p w14:paraId="780260F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Счет</w:t>
            </w:r>
          </w:p>
        </w:tc>
        <w:tc>
          <w:tcPr>
            <w:tcW w:w="5984" w:type="dxa"/>
          </w:tcPr>
          <w:p w14:paraId="0E4DCC3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AccountNumberSWIFTIDType. Идентификатор. Номер счета. Текстовый, до 34 символов.</w:t>
            </w:r>
          </w:p>
        </w:tc>
        <w:tc>
          <w:tcPr>
            <w:tcW w:w="977" w:type="dxa"/>
          </w:tcPr>
          <w:p w14:paraId="59A09C6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270E7DAE" w14:textId="77777777" w:rsidTr="009B7A5C">
        <w:tc>
          <w:tcPr>
            <w:tcW w:w="3009" w:type="dxa"/>
          </w:tcPr>
          <w:p w14:paraId="1686B620" w14:textId="77777777" w:rsidR="00F63B95" w:rsidRPr="006F2DEF" w:rsidRDefault="00F63B95" w:rsidP="009B7A5C">
            <w:pPr>
              <w:ind w:left="1021"/>
              <w:rPr>
                <w:b/>
              </w:rPr>
            </w:pPr>
            <w:r w:rsidRPr="006F2DEF">
              <w:rPr>
                <w:b/>
                <w:lang w:val="en-US"/>
              </w:rPr>
              <w:t>++++++NameAddr</w:t>
            </w:r>
          </w:p>
        </w:tc>
        <w:tc>
          <w:tcPr>
            <w:tcW w:w="4626" w:type="dxa"/>
          </w:tcPr>
          <w:p w14:paraId="4905A9C4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Название/адрес</w:t>
            </w:r>
          </w:p>
        </w:tc>
        <w:tc>
          <w:tcPr>
            <w:tcW w:w="5984" w:type="dxa"/>
          </w:tcPr>
          <w:p w14:paraId="794E95C2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Max35XSetTextType. ТекстXSWIFT. Строка без символов CR и LF, до 35 символов.</w:t>
            </w:r>
          </w:p>
        </w:tc>
        <w:tc>
          <w:tcPr>
            <w:tcW w:w="977" w:type="dxa"/>
          </w:tcPr>
          <w:p w14:paraId="56D43BFF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[1..4]</w:t>
            </w:r>
          </w:p>
        </w:tc>
      </w:tr>
      <w:tr w:rsidR="00F63B95" w:rsidRPr="006F2DEF" w14:paraId="6F01B515" w14:textId="77777777" w:rsidTr="009B7A5C">
        <w:tc>
          <w:tcPr>
            <w:tcW w:w="3009" w:type="dxa"/>
          </w:tcPr>
          <w:p w14:paraId="71F84018" w14:textId="77777777" w:rsidR="00F63B95" w:rsidRPr="006F2DEF" w:rsidRDefault="00F63B95" w:rsidP="009B7A5C">
            <w:pPr>
              <w:ind w:left="510"/>
              <w:rPr>
                <w:b/>
              </w:rPr>
            </w:pPr>
            <w:r w:rsidRPr="006F2DEF">
              <w:rPr>
                <w:b/>
                <w:lang w:val="en-US"/>
              </w:rPr>
              <w:lastRenderedPageBreak/>
              <w:t>+++Beneficiary</w:t>
            </w:r>
          </w:p>
        </w:tc>
        <w:tc>
          <w:tcPr>
            <w:tcW w:w="4626" w:type="dxa"/>
          </w:tcPr>
          <w:p w14:paraId="5BBFC84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Получатель</w:t>
            </w:r>
          </w:p>
        </w:tc>
        <w:tc>
          <w:tcPr>
            <w:tcW w:w="5984" w:type="dxa"/>
          </w:tcPr>
          <w:p w14:paraId="6773843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CustomerSWIFTType. Реквизиты SWIFT</w:t>
            </w:r>
          </w:p>
        </w:tc>
        <w:tc>
          <w:tcPr>
            <w:tcW w:w="977" w:type="dxa"/>
          </w:tcPr>
          <w:p w14:paraId="55A3265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2FDE570F" w14:textId="77777777" w:rsidTr="009B7A5C">
        <w:tc>
          <w:tcPr>
            <w:tcW w:w="3009" w:type="dxa"/>
          </w:tcPr>
          <w:p w14:paraId="2F8CE7A8" w14:textId="77777777" w:rsidR="00F63B95" w:rsidRPr="006F2DEF" w:rsidRDefault="00F63B95" w:rsidP="009B7A5C">
            <w:pPr>
              <w:ind w:left="680"/>
              <w:rPr>
                <w:b/>
              </w:rPr>
            </w:pPr>
            <w:r w:rsidRPr="006F2DEF">
              <w:rPr>
                <w:b/>
                <w:lang w:val="en-US"/>
              </w:rPr>
              <w:t>++++Выбор</w:t>
            </w:r>
          </w:p>
        </w:tc>
        <w:tc>
          <w:tcPr>
            <w:tcW w:w="4626" w:type="dxa"/>
          </w:tcPr>
          <w:p w14:paraId="4B9FE9C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Выбор элемента из 2 вариантов(а)</w:t>
            </w:r>
          </w:p>
        </w:tc>
        <w:tc>
          <w:tcPr>
            <w:tcW w:w="5984" w:type="dxa"/>
          </w:tcPr>
          <w:p w14:paraId="50D857A6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977" w:type="dxa"/>
          </w:tcPr>
          <w:p w14:paraId="16A76BC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1E98EB70" w14:textId="77777777" w:rsidTr="009B7A5C">
        <w:tc>
          <w:tcPr>
            <w:tcW w:w="3009" w:type="dxa"/>
          </w:tcPr>
          <w:p w14:paraId="7FBEA2E7" w14:textId="77777777" w:rsidR="00F63B95" w:rsidRPr="006F2DEF" w:rsidRDefault="00F63B95" w:rsidP="009B7A5C">
            <w:pPr>
              <w:ind w:left="851"/>
              <w:rPr>
                <w:b/>
              </w:rPr>
            </w:pPr>
            <w:r w:rsidRPr="006F2DEF">
              <w:rPr>
                <w:b/>
                <w:lang w:val="en-US"/>
              </w:rPr>
              <w:t>+++++OptionA</w:t>
            </w:r>
          </w:p>
        </w:tc>
        <w:tc>
          <w:tcPr>
            <w:tcW w:w="4626" w:type="dxa"/>
          </w:tcPr>
          <w:p w14:paraId="4F7C6A8F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A</w:t>
            </w:r>
          </w:p>
        </w:tc>
        <w:tc>
          <w:tcPr>
            <w:tcW w:w="5984" w:type="dxa"/>
          </w:tcPr>
          <w:p w14:paraId="7310C67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A</w:t>
            </w:r>
          </w:p>
        </w:tc>
        <w:tc>
          <w:tcPr>
            <w:tcW w:w="977" w:type="dxa"/>
          </w:tcPr>
          <w:p w14:paraId="659BA1BE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4FF74810" w14:textId="77777777" w:rsidTr="009B7A5C">
        <w:tc>
          <w:tcPr>
            <w:tcW w:w="3009" w:type="dxa"/>
          </w:tcPr>
          <w:p w14:paraId="6B8CF35D" w14:textId="77777777" w:rsidR="00F63B95" w:rsidRPr="006F2DEF" w:rsidRDefault="00F63B95" w:rsidP="009B7A5C">
            <w:pPr>
              <w:ind w:left="1021"/>
              <w:rPr>
                <w:b/>
              </w:rPr>
            </w:pPr>
            <w:r w:rsidRPr="006F2DEF">
              <w:rPr>
                <w:b/>
                <w:lang w:val="en-US"/>
              </w:rPr>
              <w:t>++++++BIC</w:t>
            </w:r>
          </w:p>
        </w:tc>
        <w:tc>
          <w:tcPr>
            <w:tcW w:w="4626" w:type="dxa"/>
          </w:tcPr>
          <w:p w14:paraId="1961222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BIC</w:t>
            </w:r>
          </w:p>
        </w:tc>
        <w:tc>
          <w:tcPr>
            <w:tcW w:w="5984" w:type="dxa"/>
          </w:tcPr>
          <w:p w14:paraId="3E683D9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BICSWIFTIDType. Идентификатор. Банковский идентификационный код, присвоенный SWIFT. Строка до 11 символов формата 4!a2!a2!c[3!c].</w:t>
            </w:r>
          </w:p>
        </w:tc>
        <w:tc>
          <w:tcPr>
            <w:tcW w:w="977" w:type="dxa"/>
          </w:tcPr>
          <w:p w14:paraId="401064C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01B6F2BE" w14:textId="77777777" w:rsidTr="009B7A5C">
        <w:tc>
          <w:tcPr>
            <w:tcW w:w="3009" w:type="dxa"/>
          </w:tcPr>
          <w:p w14:paraId="5C946DDF" w14:textId="77777777" w:rsidR="00F63B95" w:rsidRPr="006F2DEF" w:rsidRDefault="00F63B95" w:rsidP="009B7A5C">
            <w:pPr>
              <w:ind w:left="1021"/>
              <w:rPr>
                <w:b/>
              </w:rPr>
            </w:pPr>
            <w:r w:rsidRPr="006F2DEF">
              <w:rPr>
                <w:b/>
                <w:lang w:val="en-US"/>
              </w:rPr>
              <w:t>++++++Account</w:t>
            </w:r>
          </w:p>
        </w:tc>
        <w:tc>
          <w:tcPr>
            <w:tcW w:w="4626" w:type="dxa"/>
          </w:tcPr>
          <w:p w14:paraId="4547D89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Счет</w:t>
            </w:r>
          </w:p>
        </w:tc>
        <w:tc>
          <w:tcPr>
            <w:tcW w:w="5984" w:type="dxa"/>
          </w:tcPr>
          <w:p w14:paraId="704D8EE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AccountNumberSWIFTIDType. Идентификатор. Номер счета. Текстовый, до 34 символов.</w:t>
            </w:r>
          </w:p>
        </w:tc>
        <w:tc>
          <w:tcPr>
            <w:tcW w:w="977" w:type="dxa"/>
          </w:tcPr>
          <w:p w14:paraId="6A70BAB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07A7A406" w14:textId="77777777" w:rsidTr="009B7A5C">
        <w:tc>
          <w:tcPr>
            <w:tcW w:w="3009" w:type="dxa"/>
          </w:tcPr>
          <w:p w14:paraId="628B1FB7" w14:textId="77777777" w:rsidR="00F63B95" w:rsidRPr="006F2DEF" w:rsidRDefault="00F63B95" w:rsidP="009B7A5C">
            <w:pPr>
              <w:ind w:left="851"/>
              <w:rPr>
                <w:b/>
              </w:rPr>
            </w:pPr>
            <w:r w:rsidRPr="006F2DEF">
              <w:rPr>
                <w:b/>
                <w:lang w:val="en-US"/>
              </w:rPr>
              <w:t>+++++OptionD</w:t>
            </w:r>
          </w:p>
        </w:tc>
        <w:tc>
          <w:tcPr>
            <w:tcW w:w="4626" w:type="dxa"/>
          </w:tcPr>
          <w:p w14:paraId="0E4C8E4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D</w:t>
            </w:r>
          </w:p>
        </w:tc>
        <w:tc>
          <w:tcPr>
            <w:tcW w:w="5984" w:type="dxa"/>
          </w:tcPr>
          <w:p w14:paraId="29FAAEE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D</w:t>
            </w:r>
          </w:p>
        </w:tc>
        <w:tc>
          <w:tcPr>
            <w:tcW w:w="977" w:type="dxa"/>
          </w:tcPr>
          <w:p w14:paraId="1115AD57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774BEF1E" w14:textId="77777777" w:rsidTr="009B7A5C">
        <w:tc>
          <w:tcPr>
            <w:tcW w:w="3009" w:type="dxa"/>
          </w:tcPr>
          <w:p w14:paraId="454C1D3F" w14:textId="77777777" w:rsidR="00F63B95" w:rsidRPr="006F2DEF" w:rsidRDefault="00F63B95" w:rsidP="009B7A5C">
            <w:pPr>
              <w:ind w:left="1021"/>
              <w:rPr>
                <w:b/>
              </w:rPr>
            </w:pPr>
            <w:r w:rsidRPr="006F2DEF">
              <w:rPr>
                <w:b/>
                <w:lang w:val="en-US"/>
              </w:rPr>
              <w:t>++++++Account</w:t>
            </w:r>
          </w:p>
        </w:tc>
        <w:tc>
          <w:tcPr>
            <w:tcW w:w="4626" w:type="dxa"/>
          </w:tcPr>
          <w:p w14:paraId="140AD40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Счет</w:t>
            </w:r>
          </w:p>
        </w:tc>
        <w:tc>
          <w:tcPr>
            <w:tcW w:w="5984" w:type="dxa"/>
          </w:tcPr>
          <w:p w14:paraId="7E74D7B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AccountNumberSWIFTIDType. Идентификатор. Номер счета. Текстовый, до 34 символов.</w:t>
            </w:r>
          </w:p>
        </w:tc>
        <w:tc>
          <w:tcPr>
            <w:tcW w:w="977" w:type="dxa"/>
          </w:tcPr>
          <w:p w14:paraId="6384C37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7702B67F" w14:textId="77777777" w:rsidTr="009B7A5C">
        <w:tc>
          <w:tcPr>
            <w:tcW w:w="3009" w:type="dxa"/>
          </w:tcPr>
          <w:p w14:paraId="37213CE6" w14:textId="77777777" w:rsidR="00F63B95" w:rsidRPr="006F2DEF" w:rsidRDefault="00F63B95" w:rsidP="009B7A5C">
            <w:pPr>
              <w:ind w:left="1021"/>
              <w:rPr>
                <w:b/>
              </w:rPr>
            </w:pPr>
            <w:r w:rsidRPr="006F2DEF">
              <w:rPr>
                <w:b/>
                <w:lang w:val="en-US"/>
              </w:rPr>
              <w:t>++++++NameAddr</w:t>
            </w:r>
          </w:p>
        </w:tc>
        <w:tc>
          <w:tcPr>
            <w:tcW w:w="4626" w:type="dxa"/>
          </w:tcPr>
          <w:p w14:paraId="112A05B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Название/адрес</w:t>
            </w:r>
          </w:p>
        </w:tc>
        <w:tc>
          <w:tcPr>
            <w:tcW w:w="5984" w:type="dxa"/>
          </w:tcPr>
          <w:p w14:paraId="142A263C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Max35XSetTextType. ТекстXSWIFT. Строка без символов CR и LF, до 35 символов.</w:t>
            </w:r>
          </w:p>
        </w:tc>
        <w:tc>
          <w:tcPr>
            <w:tcW w:w="977" w:type="dxa"/>
          </w:tcPr>
          <w:p w14:paraId="30097CB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[1..4]</w:t>
            </w:r>
          </w:p>
        </w:tc>
      </w:tr>
      <w:tr w:rsidR="00F63B95" w:rsidRPr="006F2DEF" w14:paraId="2617E0C7" w14:textId="77777777" w:rsidTr="009B7A5C">
        <w:tc>
          <w:tcPr>
            <w:tcW w:w="3009" w:type="dxa"/>
          </w:tcPr>
          <w:p w14:paraId="3E20188D" w14:textId="77777777" w:rsidR="00F63B95" w:rsidRPr="006F2DEF" w:rsidRDefault="00F63B95" w:rsidP="009B7A5C">
            <w:pPr>
              <w:ind w:left="510"/>
              <w:rPr>
                <w:b/>
              </w:rPr>
            </w:pPr>
            <w:r w:rsidRPr="006F2DEF">
              <w:rPr>
                <w:b/>
                <w:lang w:val="en-US"/>
              </w:rPr>
              <w:t>+++BeneficiaryBank</w:t>
            </w:r>
          </w:p>
        </w:tc>
        <w:tc>
          <w:tcPr>
            <w:tcW w:w="4626" w:type="dxa"/>
          </w:tcPr>
          <w:p w14:paraId="705AC12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Банк получателя</w:t>
            </w:r>
          </w:p>
        </w:tc>
        <w:tc>
          <w:tcPr>
            <w:tcW w:w="5984" w:type="dxa"/>
          </w:tcPr>
          <w:p w14:paraId="64B0A62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CustomerSWIFTType. Реквизиты SWIFT</w:t>
            </w:r>
          </w:p>
        </w:tc>
        <w:tc>
          <w:tcPr>
            <w:tcW w:w="977" w:type="dxa"/>
          </w:tcPr>
          <w:p w14:paraId="67E3B80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292003A9" w14:textId="77777777" w:rsidTr="009B7A5C">
        <w:tc>
          <w:tcPr>
            <w:tcW w:w="3009" w:type="dxa"/>
          </w:tcPr>
          <w:p w14:paraId="7D16EBE9" w14:textId="77777777" w:rsidR="00F63B95" w:rsidRPr="006F2DEF" w:rsidRDefault="00F63B95" w:rsidP="009B7A5C">
            <w:pPr>
              <w:ind w:left="680"/>
              <w:rPr>
                <w:b/>
              </w:rPr>
            </w:pPr>
            <w:r w:rsidRPr="006F2DEF">
              <w:rPr>
                <w:b/>
                <w:lang w:val="en-US"/>
              </w:rPr>
              <w:t>++++Выбор</w:t>
            </w:r>
          </w:p>
        </w:tc>
        <w:tc>
          <w:tcPr>
            <w:tcW w:w="4626" w:type="dxa"/>
          </w:tcPr>
          <w:p w14:paraId="73653DA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Выбор элемента из 2 вариантов(а)</w:t>
            </w:r>
          </w:p>
        </w:tc>
        <w:tc>
          <w:tcPr>
            <w:tcW w:w="5984" w:type="dxa"/>
          </w:tcPr>
          <w:p w14:paraId="0DFA5096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977" w:type="dxa"/>
          </w:tcPr>
          <w:p w14:paraId="56F2512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626CBD01" w14:textId="77777777" w:rsidTr="009B7A5C">
        <w:tc>
          <w:tcPr>
            <w:tcW w:w="3009" w:type="dxa"/>
          </w:tcPr>
          <w:p w14:paraId="4C39309A" w14:textId="77777777" w:rsidR="00F63B95" w:rsidRPr="006F2DEF" w:rsidRDefault="00F63B95" w:rsidP="009B7A5C">
            <w:pPr>
              <w:ind w:left="851"/>
              <w:rPr>
                <w:b/>
              </w:rPr>
            </w:pPr>
            <w:r w:rsidRPr="006F2DEF">
              <w:rPr>
                <w:b/>
                <w:lang w:val="en-US"/>
              </w:rPr>
              <w:t>+++++OptionA</w:t>
            </w:r>
          </w:p>
        </w:tc>
        <w:tc>
          <w:tcPr>
            <w:tcW w:w="4626" w:type="dxa"/>
          </w:tcPr>
          <w:p w14:paraId="490A655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A</w:t>
            </w:r>
          </w:p>
        </w:tc>
        <w:tc>
          <w:tcPr>
            <w:tcW w:w="5984" w:type="dxa"/>
          </w:tcPr>
          <w:p w14:paraId="2EDF0CA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A</w:t>
            </w:r>
          </w:p>
        </w:tc>
        <w:tc>
          <w:tcPr>
            <w:tcW w:w="977" w:type="dxa"/>
          </w:tcPr>
          <w:p w14:paraId="3DF45BA6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2CF3AD80" w14:textId="77777777" w:rsidTr="009B7A5C">
        <w:tc>
          <w:tcPr>
            <w:tcW w:w="3009" w:type="dxa"/>
          </w:tcPr>
          <w:p w14:paraId="009BB711" w14:textId="77777777" w:rsidR="00F63B95" w:rsidRPr="006F2DEF" w:rsidRDefault="00F63B95" w:rsidP="009B7A5C">
            <w:pPr>
              <w:ind w:left="1021"/>
              <w:rPr>
                <w:b/>
              </w:rPr>
            </w:pPr>
            <w:r w:rsidRPr="006F2DEF">
              <w:rPr>
                <w:b/>
                <w:lang w:val="en-US"/>
              </w:rPr>
              <w:t>++++++BIC</w:t>
            </w:r>
          </w:p>
        </w:tc>
        <w:tc>
          <w:tcPr>
            <w:tcW w:w="4626" w:type="dxa"/>
          </w:tcPr>
          <w:p w14:paraId="70CAC9A2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BIC</w:t>
            </w:r>
          </w:p>
        </w:tc>
        <w:tc>
          <w:tcPr>
            <w:tcW w:w="5984" w:type="dxa"/>
          </w:tcPr>
          <w:p w14:paraId="2EA6507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BICSWIFTIDType. Идентификатор. Банковский идентификационный код, присвоенный SWIFT. Строка до 11 символов формата 4!a2!a2!c[3!c].</w:t>
            </w:r>
          </w:p>
        </w:tc>
        <w:tc>
          <w:tcPr>
            <w:tcW w:w="977" w:type="dxa"/>
          </w:tcPr>
          <w:p w14:paraId="3D6A2AA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1B280EAD" w14:textId="77777777" w:rsidTr="009B7A5C">
        <w:tc>
          <w:tcPr>
            <w:tcW w:w="3009" w:type="dxa"/>
          </w:tcPr>
          <w:p w14:paraId="1B53D700" w14:textId="77777777" w:rsidR="00F63B95" w:rsidRPr="006F2DEF" w:rsidRDefault="00F63B95" w:rsidP="009B7A5C">
            <w:pPr>
              <w:ind w:left="1021"/>
              <w:rPr>
                <w:b/>
              </w:rPr>
            </w:pPr>
            <w:r w:rsidRPr="006F2DEF">
              <w:rPr>
                <w:b/>
                <w:lang w:val="en-US"/>
              </w:rPr>
              <w:t>++++++Account</w:t>
            </w:r>
          </w:p>
        </w:tc>
        <w:tc>
          <w:tcPr>
            <w:tcW w:w="4626" w:type="dxa"/>
          </w:tcPr>
          <w:p w14:paraId="7A6BEA1F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Счет</w:t>
            </w:r>
          </w:p>
        </w:tc>
        <w:tc>
          <w:tcPr>
            <w:tcW w:w="5984" w:type="dxa"/>
          </w:tcPr>
          <w:p w14:paraId="1901A04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AccountNumberSWIFTIDType. Идентификатор. Номер счета. Текстовый, до 34 символов.</w:t>
            </w:r>
          </w:p>
        </w:tc>
        <w:tc>
          <w:tcPr>
            <w:tcW w:w="977" w:type="dxa"/>
          </w:tcPr>
          <w:p w14:paraId="6E6E5E64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73430D39" w14:textId="77777777" w:rsidTr="009B7A5C">
        <w:tc>
          <w:tcPr>
            <w:tcW w:w="3009" w:type="dxa"/>
          </w:tcPr>
          <w:p w14:paraId="6AC7CF7F" w14:textId="77777777" w:rsidR="00F63B95" w:rsidRPr="006F2DEF" w:rsidRDefault="00F63B95" w:rsidP="009B7A5C">
            <w:pPr>
              <w:ind w:left="851"/>
              <w:rPr>
                <w:b/>
              </w:rPr>
            </w:pPr>
            <w:r w:rsidRPr="006F2DEF">
              <w:rPr>
                <w:b/>
                <w:lang w:val="en-US"/>
              </w:rPr>
              <w:t>+++++OptionD</w:t>
            </w:r>
          </w:p>
        </w:tc>
        <w:tc>
          <w:tcPr>
            <w:tcW w:w="4626" w:type="dxa"/>
          </w:tcPr>
          <w:p w14:paraId="0E70346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D</w:t>
            </w:r>
          </w:p>
        </w:tc>
        <w:tc>
          <w:tcPr>
            <w:tcW w:w="5984" w:type="dxa"/>
          </w:tcPr>
          <w:p w14:paraId="0195F67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D</w:t>
            </w:r>
          </w:p>
        </w:tc>
        <w:tc>
          <w:tcPr>
            <w:tcW w:w="977" w:type="dxa"/>
          </w:tcPr>
          <w:p w14:paraId="711CA717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10457D14" w14:textId="77777777" w:rsidTr="009B7A5C">
        <w:tc>
          <w:tcPr>
            <w:tcW w:w="3009" w:type="dxa"/>
          </w:tcPr>
          <w:p w14:paraId="6E5F306D" w14:textId="77777777" w:rsidR="00F63B95" w:rsidRPr="006F2DEF" w:rsidRDefault="00F63B95" w:rsidP="009B7A5C">
            <w:pPr>
              <w:ind w:left="1021"/>
              <w:rPr>
                <w:b/>
              </w:rPr>
            </w:pPr>
            <w:r w:rsidRPr="006F2DEF">
              <w:rPr>
                <w:b/>
                <w:lang w:val="en-US"/>
              </w:rPr>
              <w:t>++++++Account</w:t>
            </w:r>
          </w:p>
        </w:tc>
        <w:tc>
          <w:tcPr>
            <w:tcW w:w="4626" w:type="dxa"/>
          </w:tcPr>
          <w:p w14:paraId="54D1B504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Счет</w:t>
            </w:r>
          </w:p>
        </w:tc>
        <w:tc>
          <w:tcPr>
            <w:tcW w:w="5984" w:type="dxa"/>
          </w:tcPr>
          <w:p w14:paraId="0C1A383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AccountNumberSWIFTIDType. Идентификатор. Номер счета. Текстовый, до 34 символов.</w:t>
            </w:r>
          </w:p>
        </w:tc>
        <w:tc>
          <w:tcPr>
            <w:tcW w:w="977" w:type="dxa"/>
          </w:tcPr>
          <w:p w14:paraId="64EA6C3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55E8BC8F" w14:textId="77777777" w:rsidTr="009B7A5C">
        <w:tc>
          <w:tcPr>
            <w:tcW w:w="3009" w:type="dxa"/>
          </w:tcPr>
          <w:p w14:paraId="54DC239C" w14:textId="77777777" w:rsidR="00F63B95" w:rsidRPr="006F2DEF" w:rsidRDefault="00F63B95" w:rsidP="009B7A5C">
            <w:pPr>
              <w:ind w:left="1021"/>
              <w:rPr>
                <w:b/>
              </w:rPr>
            </w:pPr>
            <w:r w:rsidRPr="006F2DEF">
              <w:rPr>
                <w:b/>
                <w:lang w:val="en-US"/>
              </w:rPr>
              <w:t>++++++NameAddr</w:t>
            </w:r>
          </w:p>
        </w:tc>
        <w:tc>
          <w:tcPr>
            <w:tcW w:w="4626" w:type="dxa"/>
          </w:tcPr>
          <w:p w14:paraId="1C4EEC1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Название/адрес</w:t>
            </w:r>
          </w:p>
        </w:tc>
        <w:tc>
          <w:tcPr>
            <w:tcW w:w="5984" w:type="dxa"/>
          </w:tcPr>
          <w:p w14:paraId="1AC5099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Max35XSetTextType. ТекстXSWIFT. Строка без символов CR и LF, до 35 символов.</w:t>
            </w:r>
          </w:p>
        </w:tc>
        <w:tc>
          <w:tcPr>
            <w:tcW w:w="977" w:type="dxa"/>
          </w:tcPr>
          <w:p w14:paraId="140D1B9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[1..4]</w:t>
            </w:r>
          </w:p>
        </w:tc>
      </w:tr>
      <w:tr w:rsidR="00F63B95" w:rsidRPr="006F2DEF" w14:paraId="50E18E5E" w14:textId="77777777" w:rsidTr="009B7A5C">
        <w:tc>
          <w:tcPr>
            <w:tcW w:w="3009" w:type="dxa"/>
          </w:tcPr>
          <w:p w14:paraId="5C969D14" w14:textId="77777777" w:rsidR="00F63B95" w:rsidRPr="006F2DEF" w:rsidRDefault="00F63B95" w:rsidP="009B7A5C">
            <w:pPr>
              <w:ind w:left="510"/>
              <w:rPr>
                <w:b/>
              </w:rPr>
            </w:pPr>
            <w:r w:rsidRPr="006F2DEF">
              <w:rPr>
                <w:b/>
                <w:lang w:val="en-US"/>
              </w:rPr>
              <w:lastRenderedPageBreak/>
              <w:t>+++IntermediaryBank</w:t>
            </w:r>
          </w:p>
        </w:tc>
        <w:tc>
          <w:tcPr>
            <w:tcW w:w="4626" w:type="dxa"/>
          </w:tcPr>
          <w:p w14:paraId="1914EE0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Банк посредник</w:t>
            </w:r>
          </w:p>
        </w:tc>
        <w:tc>
          <w:tcPr>
            <w:tcW w:w="5984" w:type="dxa"/>
          </w:tcPr>
          <w:p w14:paraId="52FC02E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CustomerSWIFTType. Реквизиты SWIFT</w:t>
            </w:r>
          </w:p>
        </w:tc>
        <w:tc>
          <w:tcPr>
            <w:tcW w:w="977" w:type="dxa"/>
          </w:tcPr>
          <w:p w14:paraId="2908C7B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4352C305" w14:textId="77777777" w:rsidTr="009B7A5C">
        <w:tc>
          <w:tcPr>
            <w:tcW w:w="3009" w:type="dxa"/>
          </w:tcPr>
          <w:p w14:paraId="781F8768" w14:textId="77777777" w:rsidR="00F63B95" w:rsidRPr="006F2DEF" w:rsidRDefault="00F63B95" w:rsidP="009B7A5C">
            <w:pPr>
              <w:ind w:left="680"/>
              <w:rPr>
                <w:b/>
              </w:rPr>
            </w:pPr>
            <w:r w:rsidRPr="006F2DEF">
              <w:rPr>
                <w:b/>
                <w:lang w:val="en-US"/>
              </w:rPr>
              <w:t>++++Выбор</w:t>
            </w:r>
          </w:p>
        </w:tc>
        <w:tc>
          <w:tcPr>
            <w:tcW w:w="4626" w:type="dxa"/>
          </w:tcPr>
          <w:p w14:paraId="6C9AAA1F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Выбор элемента из 2 вариантов(а)</w:t>
            </w:r>
          </w:p>
        </w:tc>
        <w:tc>
          <w:tcPr>
            <w:tcW w:w="5984" w:type="dxa"/>
          </w:tcPr>
          <w:p w14:paraId="047D6585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977" w:type="dxa"/>
          </w:tcPr>
          <w:p w14:paraId="59AC555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11249353" w14:textId="77777777" w:rsidTr="009B7A5C">
        <w:tc>
          <w:tcPr>
            <w:tcW w:w="3009" w:type="dxa"/>
          </w:tcPr>
          <w:p w14:paraId="59107D8B" w14:textId="77777777" w:rsidR="00F63B95" w:rsidRPr="006F2DEF" w:rsidRDefault="00F63B95" w:rsidP="009B7A5C">
            <w:pPr>
              <w:ind w:left="851"/>
              <w:rPr>
                <w:b/>
              </w:rPr>
            </w:pPr>
            <w:r w:rsidRPr="006F2DEF">
              <w:rPr>
                <w:b/>
                <w:lang w:val="en-US"/>
              </w:rPr>
              <w:t>+++++OptionA</w:t>
            </w:r>
          </w:p>
        </w:tc>
        <w:tc>
          <w:tcPr>
            <w:tcW w:w="4626" w:type="dxa"/>
          </w:tcPr>
          <w:p w14:paraId="68AD187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A</w:t>
            </w:r>
          </w:p>
        </w:tc>
        <w:tc>
          <w:tcPr>
            <w:tcW w:w="5984" w:type="dxa"/>
          </w:tcPr>
          <w:p w14:paraId="53902DF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A</w:t>
            </w:r>
          </w:p>
        </w:tc>
        <w:tc>
          <w:tcPr>
            <w:tcW w:w="977" w:type="dxa"/>
          </w:tcPr>
          <w:p w14:paraId="5D4091C1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42EE787A" w14:textId="77777777" w:rsidTr="009B7A5C">
        <w:tc>
          <w:tcPr>
            <w:tcW w:w="3009" w:type="dxa"/>
          </w:tcPr>
          <w:p w14:paraId="43349472" w14:textId="77777777" w:rsidR="00F63B95" w:rsidRPr="006F2DEF" w:rsidRDefault="00F63B95" w:rsidP="009B7A5C">
            <w:pPr>
              <w:ind w:left="1021"/>
              <w:rPr>
                <w:b/>
              </w:rPr>
            </w:pPr>
            <w:r w:rsidRPr="006F2DEF">
              <w:rPr>
                <w:b/>
                <w:lang w:val="en-US"/>
              </w:rPr>
              <w:t>++++++BIC</w:t>
            </w:r>
          </w:p>
        </w:tc>
        <w:tc>
          <w:tcPr>
            <w:tcW w:w="4626" w:type="dxa"/>
          </w:tcPr>
          <w:p w14:paraId="532FA33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BIC</w:t>
            </w:r>
          </w:p>
        </w:tc>
        <w:tc>
          <w:tcPr>
            <w:tcW w:w="5984" w:type="dxa"/>
          </w:tcPr>
          <w:p w14:paraId="659571F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BICSWIFTIDType. Идентификатор. Банковский идентификационный код, присвоенный SWIFT. Строка до 11 символов формата 4!a2!a2!c[3!c].</w:t>
            </w:r>
          </w:p>
        </w:tc>
        <w:tc>
          <w:tcPr>
            <w:tcW w:w="977" w:type="dxa"/>
          </w:tcPr>
          <w:p w14:paraId="3141C34F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513A3F91" w14:textId="77777777" w:rsidTr="009B7A5C">
        <w:tc>
          <w:tcPr>
            <w:tcW w:w="3009" w:type="dxa"/>
          </w:tcPr>
          <w:p w14:paraId="5190C4CC" w14:textId="77777777" w:rsidR="00F63B95" w:rsidRPr="006F2DEF" w:rsidRDefault="00F63B95" w:rsidP="009B7A5C">
            <w:pPr>
              <w:ind w:left="1021"/>
              <w:rPr>
                <w:b/>
              </w:rPr>
            </w:pPr>
            <w:r w:rsidRPr="006F2DEF">
              <w:rPr>
                <w:b/>
                <w:lang w:val="en-US"/>
              </w:rPr>
              <w:t>++++++Account</w:t>
            </w:r>
          </w:p>
        </w:tc>
        <w:tc>
          <w:tcPr>
            <w:tcW w:w="4626" w:type="dxa"/>
          </w:tcPr>
          <w:p w14:paraId="39DAB634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Счет</w:t>
            </w:r>
          </w:p>
        </w:tc>
        <w:tc>
          <w:tcPr>
            <w:tcW w:w="5984" w:type="dxa"/>
          </w:tcPr>
          <w:p w14:paraId="168CB88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AccountNumberSWIFTIDType. Идентификатор. Номер счета. Текстовый, до 34 символов.</w:t>
            </w:r>
          </w:p>
        </w:tc>
        <w:tc>
          <w:tcPr>
            <w:tcW w:w="977" w:type="dxa"/>
          </w:tcPr>
          <w:p w14:paraId="2F906332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13BFFE48" w14:textId="77777777" w:rsidTr="009B7A5C">
        <w:tc>
          <w:tcPr>
            <w:tcW w:w="3009" w:type="dxa"/>
          </w:tcPr>
          <w:p w14:paraId="42A585AD" w14:textId="77777777" w:rsidR="00F63B95" w:rsidRPr="006F2DEF" w:rsidRDefault="00F63B95" w:rsidP="009B7A5C">
            <w:pPr>
              <w:ind w:left="851"/>
              <w:rPr>
                <w:b/>
              </w:rPr>
            </w:pPr>
            <w:r w:rsidRPr="006F2DEF">
              <w:rPr>
                <w:b/>
                <w:lang w:val="en-US"/>
              </w:rPr>
              <w:t>+++++OptionD</w:t>
            </w:r>
          </w:p>
        </w:tc>
        <w:tc>
          <w:tcPr>
            <w:tcW w:w="4626" w:type="dxa"/>
          </w:tcPr>
          <w:p w14:paraId="63061C2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D</w:t>
            </w:r>
          </w:p>
        </w:tc>
        <w:tc>
          <w:tcPr>
            <w:tcW w:w="5984" w:type="dxa"/>
          </w:tcPr>
          <w:p w14:paraId="7C7404D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опция D</w:t>
            </w:r>
          </w:p>
        </w:tc>
        <w:tc>
          <w:tcPr>
            <w:tcW w:w="977" w:type="dxa"/>
          </w:tcPr>
          <w:p w14:paraId="09EAE781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633848E3" w14:textId="77777777" w:rsidTr="009B7A5C">
        <w:tc>
          <w:tcPr>
            <w:tcW w:w="3009" w:type="dxa"/>
          </w:tcPr>
          <w:p w14:paraId="478ACF65" w14:textId="77777777" w:rsidR="00F63B95" w:rsidRPr="006F2DEF" w:rsidRDefault="00F63B95" w:rsidP="009B7A5C">
            <w:pPr>
              <w:ind w:left="1021"/>
              <w:rPr>
                <w:b/>
              </w:rPr>
            </w:pPr>
            <w:r w:rsidRPr="006F2DEF">
              <w:rPr>
                <w:b/>
                <w:lang w:val="en-US"/>
              </w:rPr>
              <w:t>++++++Account</w:t>
            </w:r>
          </w:p>
        </w:tc>
        <w:tc>
          <w:tcPr>
            <w:tcW w:w="4626" w:type="dxa"/>
          </w:tcPr>
          <w:p w14:paraId="33433B3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Счет</w:t>
            </w:r>
          </w:p>
        </w:tc>
        <w:tc>
          <w:tcPr>
            <w:tcW w:w="5984" w:type="dxa"/>
          </w:tcPr>
          <w:p w14:paraId="3543B1E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AccountNumberSWIFTIDType. Идентификатор. Номер счета. Текстовый, до 34 символов.</w:t>
            </w:r>
          </w:p>
        </w:tc>
        <w:tc>
          <w:tcPr>
            <w:tcW w:w="977" w:type="dxa"/>
          </w:tcPr>
          <w:p w14:paraId="010CCD9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[0..1]</w:t>
            </w:r>
          </w:p>
        </w:tc>
      </w:tr>
      <w:tr w:rsidR="00F63B95" w:rsidRPr="006F2DEF" w14:paraId="2C9F9CA1" w14:textId="77777777" w:rsidTr="009B7A5C">
        <w:tc>
          <w:tcPr>
            <w:tcW w:w="3009" w:type="dxa"/>
          </w:tcPr>
          <w:p w14:paraId="0151124C" w14:textId="77777777" w:rsidR="00F63B95" w:rsidRPr="006F2DEF" w:rsidRDefault="00F63B95" w:rsidP="009B7A5C">
            <w:pPr>
              <w:ind w:left="1021"/>
              <w:rPr>
                <w:b/>
              </w:rPr>
            </w:pPr>
            <w:r w:rsidRPr="006F2DEF">
              <w:rPr>
                <w:b/>
                <w:lang w:val="en-US"/>
              </w:rPr>
              <w:t>++++++NameAddr</w:t>
            </w:r>
          </w:p>
        </w:tc>
        <w:tc>
          <w:tcPr>
            <w:tcW w:w="4626" w:type="dxa"/>
          </w:tcPr>
          <w:p w14:paraId="1E37A6C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Название/адрес</w:t>
            </w:r>
          </w:p>
        </w:tc>
        <w:tc>
          <w:tcPr>
            <w:tcW w:w="5984" w:type="dxa"/>
          </w:tcPr>
          <w:p w14:paraId="580610D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Max35XSetTextType. ТекстXSWIFT. Строка без символов CR и LF, до 35 символов.</w:t>
            </w:r>
          </w:p>
        </w:tc>
        <w:tc>
          <w:tcPr>
            <w:tcW w:w="977" w:type="dxa"/>
          </w:tcPr>
          <w:p w14:paraId="7BC0C05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[1..4]</w:t>
            </w:r>
          </w:p>
        </w:tc>
      </w:tr>
      <w:tr w:rsidR="00F63B95" w:rsidRPr="006F2DEF" w14:paraId="39C2AD5B" w14:textId="77777777" w:rsidTr="009B7A5C">
        <w:tc>
          <w:tcPr>
            <w:tcW w:w="3009" w:type="dxa"/>
          </w:tcPr>
          <w:p w14:paraId="024889DC" w14:textId="77777777" w:rsidR="00F63B95" w:rsidRPr="006F2DEF" w:rsidRDefault="00F63B95" w:rsidP="009B7A5C">
            <w:pPr>
              <w:ind w:left="340"/>
              <w:rPr>
                <w:b/>
              </w:rPr>
            </w:pPr>
            <w:r w:rsidRPr="006F2DEF">
              <w:rPr>
                <w:b/>
                <w:lang w:val="en-US"/>
              </w:rPr>
              <w:t>++AccountRU</w:t>
            </w:r>
          </w:p>
        </w:tc>
        <w:tc>
          <w:tcPr>
            <w:tcW w:w="4626" w:type="dxa"/>
          </w:tcPr>
          <w:p w14:paraId="33DD6755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Реквизиты в рублях</w:t>
            </w:r>
          </w:p>
        </w:tc>
        <w:tc>
          <w:tcPr>
            <w:tcW w:w="5984" w:type="dxa"/>
          </w:tcPr>
          <w:p w14:paraId="4FD1FA6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StatementRUType. Реквизиты операции по лицевому счету в выписке в рублях</w:t>
            </w:r>
          </w:p>
        </w:tc>
        <w:tc>
          <w:tcPr>
            <w:tcW w:w="977" w:type="dxa"/>
          </w:tcPr>
          <w:p w14:paraId="457F2531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</w:tr>
      <w:tr w:rsidR="00F63B95" w:rsidRPr="006F2DEF" w14:paraId="66945674" w14:textId="77777777" w:rsidTr="009B7A5C">
        <w:tc>
          <w:tcPr>
            <w:tcW w:w="3009" w:type="dxa"/>
          </w:tcPr>
          <w:p w14:paraId="7C814CC1" w14:textId="77777777" w:rsidR="00F63B95" w:rsidRPr="006F2DEF" w:rsidRDefault="00F63B95" w:rsidP="009B7A5C">
            <w:pPr>
              <w:ind w:left="510"/>
              <w:rPr>
                <w:b/>
              </w:rPr>
            </w:pPr>
            <w:r w:rsidRPr="006F2DEF">
              <w:rPr>
                <w:b/>
                <w:lang w:val="en-US"/>
              </w:rPr>
              <w:t>+++Payer</w:t>
            </w:r>
          </w:p>
        </w:tc>
        <w:tc>
          <w:tcPr>
            <w:tcW w:w="4626" w:type="dxa"/>
          </w:tcPr>
          <w:p w14:paraId="076A7A02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Плательщик</w:t>
            </w:r>
          </w:p>
        </w:tc>
        <w:tc>
          <w:tcPr>
            <w:tcW w:w="5984" w:type="dxa"/>
          </w:tcPr>
          <w:p w14:paraId="1AD755C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CustomerRU. Реквизиты клиента (плательщика или получателя)</w:t>
            </w:r>
          </w:p>
        </w:tc>
        <w:tc>
          <w:tcPr>
            <w:tcW w:w="977" w:type="dxa"/>
          </w:tcPr>
          <w:p w14:paraId="5203605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00E8640F" w14:textId="77777777" w:rsidTr="009B7A5C">
        <w:tc>
          <w:tcPr>
            <w:tcW w:w="3009" w:type="dxa"/>
          </w:tcPr>
          <w:p w14:paraId="63C58059" w14:textId="77777777" w:rsidR="00F63B95" w:rsidRPr="006F2DEF" w:rsidRDefault="00F63B95" w:rsidP="009B7A5C">
            <w:pPr>
              <w:ind w:left="680"/>
            </w:pPr>
            <w:r w:rsidRPr="006F2DEF">
              <w:rPr>
                <w:lang w:val="en-US"/>
              </w:rPr>
              <w:t>++++Name</w:t>
            </w:r>
          </w:p>
        </w:tc>
        <w:tc>
          <w:tcPr>
            <w:tcW w:w="4626" w:type="dxa"/>
          </w:tcPr>
          <w:p w14:paraId="2AD9B8D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Наименование</w:t>
            </w:r>
          </w:p>
        </w:tc>
        <w:tc>
          <w:tcPr>
            <w:tcW w:w="5984" w:type="dxa"/>
          </w:tcPr>
          <w:p w14:paraId="7D95CAA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Max160TextType. Текст. Строка, до 160 символов.</w:t>
            </w:r>
          </w:p>
        </w:tc>
        <w:tc>
          <w:tcPr>
            <w:tcW w:w="977" w:type="dxa"/>
          </w:tcPr>
          <w:p w14:paraId="768C56B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505E9E15" w14:textId="77777777" w:rsidTr="009B7A5C">
        <w:tc>
          <w:tcPr>
            <w:tcW w:w="3009" w:type="dxa"/>
          </w:tcPr>
          <w:p w14:paraId="6E534D5E" w14:textId="77777777" w:rsidR="00F63B95" w:rsidRPr="006F2DEF" w:rsidRDefault="00F63B95" w:rsidP="009B7A5C">
            <w:pPr>
              <w:ind w:left="680"/>
            </w:pPr>
            <w:r w:rsidRPr="006F2DEF">
              <w:rPr>
                <w:lang w:val="en-US"/>
              </w:rPr>
              <w:t>++++PersonalAcc</w:t>
            </w:r>
          </w:p>
        </w:tc>
        <w:tc>
          <w:tcPr>
            <w:tcW w:w="4626" w:type="dxa"/>
          </w:tcPr>
          <w:p w14:paraId="0CCBF8A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лицевой счет</w:t>
            </w:r>
          </w:p>
        </w:tc>
        <w:tc>
          <w:tcPr>
            <w:tcW w:w="5984" w:type="dxa"/>
          </w:tcPr>
          <w:p w14:paraId="080ED41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AccountNumberRUIdType. Идентификатор. Номер счета. Текстовый, 20 символов.</w:t>
            </w:r>
          </w:p>
        </w:tc>
        <w:tc>
          <w:tcPr>
            <w:tcW w:w="977" w:type="dxa"/>
          </w:tcPr>
          <w:p w14:paraId="3BEB63C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35186571" w14:textId="77777777" w:rsidTr="009B7A5C">
        <w:tc>
          <w:tcPr>
            <w:tcW w:w="3009" w:type="dxa"/>
          </w:tcPr>
          <w:p w14:paraId="58E36398" w14:textId="77777777" w:rsidR="00F63B95" w:rsidRPr="006F2DEF" w:rsidRDefault="00F63B95" w:rsidP="009B7A5C">
            <w:pPr>
              <w:ind w:left="680"/>
            </w:pPr>
            <w:r w:rsidRPr="006F2DEF">
              <w:rPr>
                <w:lang w:val="en-US"/>
              </w:rPr>
              <w:t>++++INN</w:t>
            </w:r>
          </w:p>
        </w:tc>
        <w:tc>
          <w:tcPr>
            <w:tcW w:w="4626" w:type="dxa"/>
          </w:tcPr>
          <w:p w14:paraId="2670A18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ИНН</w:t>
            </w:r>
          </w:p>
        </w:tc>
        <w:tc>
          <w:tcPr>
            <w:tcW w:w="5984" w:type="dxa"/>
          </w:tcPr>
          <w:p w14:paraId="49F078D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INNIDTextType. Идентификатор. Индивидуальный номер налогоплательщика; ИНН. Текстовый, до 12 символов.</w:t>
            </w:r>
          </w:p>
        </w:tc>
        <w:tc>
          <w:tcPr>
            <w:tcW w:w="977" w:type="dxa"/>
          </w:tcPr>
          <w:p w14:paraId="295821E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471A0854" w14:textId="77777777" w:rsidTr="009B7A5C">
        <w:tc>
          <w:tcPr>
            <w:tcW w:w="3009" w:type="dxa"/>
          </w:tcPr>
          <w:p w14:paraId="03F87C71" w14:textId="77777777" w:rsidR="00F63B95" w:rsidRPr="006F2DEF" w:rsidRDefault="00F63B95" w:rsidP="009B7A5C">
            <w:pPr>
              <w:ind w:left="680"/>
            </w:pPr>
            <w:r w:rsidRPr="006F2DEF">
              <w:rPr>
                <w:lang w:val="en-US"/>
              </w:rPr>
              <w:t>++++KPP</w:t>
            </w:r>
          </w:p>
        </w:tc>
        <w:tc>
          <w:tcPr>
            <w:tcW w:w="4626" w:type="dxa"/>
          </w:tcPr>
          <w:p w14:paraId="6ECAAD1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КПП</w:t>
            </w:r>
          </w:p>
        </w:tc>
        <w:tc>
          <w:tcPr>
            <w:tcW w:w="5984" w:type="dxa"/>
          </w:tcPr>
          <w:p w14:paraId="705FA52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KPPIDTextType. Идентификатор. Код причины постановки на учет; КПП. Текстовый, до 9 символов.</w:t>
            </w:r>
          </w:p>
        </w:tc>
        <w:tc>
          <w:tcPr>
            <w:tcW w:w="977" w:type="dxa"/>
          </w:tcPr>
          <w:p w14:paraId="2050640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1949643B" w14:textId="77777777" w:rsidTr="009B7A5C">
        <w:tc>
          <w:tcPr>
            <w:tcW w:w="3009" w:type="dxa"/>
          </w:tcPr>
          <w:p w14:paraId="4CBE69AA" w14:textId="77777777" w:rsidR="00F63B95" w:rsidRPr="006F2DEF" w:rsidRDefault="00F63B95" w:rsidP="009B7A5C">
            <w:pPr>
              <w:ind w:left="680"/>
              <w:rPr>
                <w:b/>
              </w:rPr>
            </w:pPr>
            <w:r w:rsidRPr="006F2DEF">
              <w:rPr>
                <w:b/>
                <w:lang w:val="en-US"/>
              </w:rPr>
              <w:t>++++Bank</w:t>
            </w:r>
          </w:p>
        </w:tc>
        <w:tc>
          <w:tcPr>
            <w:tcW w:w="4626" w:type="dxa"/>
          </w:tcPr>
          <w:p w14:paraId="3FE86EDB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Реквизиты банка</w:t>
            </w:r>
          </w:p>
        </w:tc>
        <w:tc>
          <w:tcPr>
            <w:tcW w:w="5984" w:type="dxa"/>
          </w:tcPr>
          <w:p w14:paraId="52F1A81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BankRU. Реквизиты банка в электронных платежных сообщениях</w:t>
            </w:r>
          </w:p>
        </w:tc>
        <w:tc>
          <w:tcPr>
            <w:tcW w:w="977" w:type="dxa"/>
          </w:tcPr>
          <w:p w14:paraId="1BC96C3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5A0402EE" w14:textId="77777777" w:rsidTr="009B7A5C">
        <w:tc>
          <w:tcPr>
            <w:tcW w:w="3009" w:type="dxa"/>
          </w:tcPr>
          <w:p w14:paraId="2F96F4A4" w14:textId="77777777" w:rsidR="00F63B95" w:rsidRPr="006F2DEF" w:rsidRDefault="00F63B95" w:rsidP="009B7A5C">
            <w:pPr>
              <w:ind w:left="851"/>
            </w:pPr>
            <w:r w:rsidRPr="006F2DEF">
              <w:rPr>
                <w:lang w:val="en-US"/>
              </w:rPr>
              <w:lastRenderedPageBreak/>
              <w:t>+++++BIC</w:t>
            </w:r>
          </w:p>
        </w:tc>
        <w:tc>
          <w:tcPr>
            <w:tcW w:w="4626" w:type="dxa"/>
          </w:tcPr>
          <w:p w14:paraId="4D33FCD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БИК</w:t>
            </w:r>
          </w:p>
        </w:tc>
        <w:tc>
          <w:tcPr>
            <w:tcW w:w="5984" w:type="dxa"/>
          </w:tcPr>
          <w:p w14:paraId="5E768B1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BICRUIDType. Идентификатор. Банковский идентификационный код; БИК. Цифровой, 9 значный.</w:t>
            </w:r>
          </w:p>
        </w:tc>
        <w:tc>
          <w:tcPr>
            <w:tcW w:w="977" w:type="dxa"/>
          </w:tcPr>
          <w:p w14:paraId="04C378F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1E42651" w14:textId="77777777" w:rsidTr="009B7A5C">
        <w:tc>
          <w:tcPr>
            <w:tcW w:w="3009" w:type="dxa"/>
          </w:tcPr>
          <w:p w14:paraId="66F13994" w14:textId="77777777" w:rsidR="00F63B95" w:rsidRPr="006F2DEF" w:rsidRDefault="00F63B95" w:rsidP="009B7A5C">
            <w:pPr>
              <w:ind w:left="851"/>
            </w:pPr>
            <w:r w:rsidRPr="006F2DEF">
              <w:rPr>
                <w:lang w:val="en-US"/>
              </w:rPr>
              <w:t>+++++CorrespAcc</w:t>
            </w:r>
          </w:p>
        </w:tc>
        <w:tc>
          <w:tcPr>
            <w:tcW w:w="4626" w:type="dxa"/>
          </w:tcPr>
          <w:p w14:paraId="4F3AC9C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корреспондентский счет</w:t>
            </w:r>
          </w:p>
        </w:tc>
        <w:tc>
          <w:tcPr>
            <w:tcW w:w="5984" w:type="dxa"/>
          </w:tcPr>
          <w:p w14:paraId="1D5C413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AccountNumberRUIdType. Идентификатор. Номер счета. Текстовый, 20 символов.</w:t>
            </w:r>
          </w:p>
        </w:tc>
        <w:tc>
          <w:tcPr>
            <w:tcW w:w="977" w:type="dxa"/>
          </w:tcPr>
          <w:p w14:paraId="773EDE5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67DF2652" w14:textId="77777777" w:rsidTr="009B7A5C">
        <w:tc>
          <w:tcPr>
            <w:tcW w:w="3009" w:type="dxa"/>
          </w:tcPr>
          <w:p w14:paraId="689EB72F" w14:textId="77777777" w:rsidR="00F63B95" w:rsidRPr="006F2DEF" w:rsidRDefault="00F63B95" w:rsidP="009B7A5C">
            <w:pPr>
              <w:ind w:left="510"/>
              <w:rPr>
                <w:b/>
              </w:rPr>
            </w:pPr>
            <w:r w:rsidRPr="006F2DEF">
              <w:rPr>
                <w:b/>
                <w:lang w:val="en-US"/>
              </w:rPr>
              <w:t>+++Payee</w:t>
            </w:r>
          </w:p>
        </w:tc>
        <w:tc>
          <w:tcPr>
            <w:tcW w:w="4626" w:type="dxa"/>
          </w:tcPr>
          <w:p w14:paraId="2BE66409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Получатель</w:t>
            </w:r>
          </w:p>
        </w:tc>
        <w:tc>
          <w:tcPr>
            <w:tcW w:w="5984" w:type="dxa"/>
          </w:tcPr>
          <w:p w14:paraId="40987E91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CustomerRU. Реквизиты клиента (плательщика или получателя)</w:t>
            </w:r>
          </w:p>
        </w:tc>
        <w:tc>
          <w:tcPr>
            <w:tcW w:w="977" w:type="dxa"/>
          </w:tcPr>
          <w:p w14:paraId="353C5D9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43704F5C" w14:textId="77777777" w:rsidTr="009B7A5C">
        <w:tc>
          <w:tcPr>
            <w:tcW w:w="3009" w:type="dxa"/>
          </w:tcPr>
          <w:p w14:paraId="76CE0807" w14:textId="77777777" w:rsidR="00F63B95" w:rsidRPr="006F2DEF" w:rsidRDefault="00F63B95" w:rsidP="009B7A5C">
            <w:pPr>
              <w:ind w:left="680"/>
            </w:pPr>
            <w:r w:rsidRPr="006F2DEF">
              <w:rPr>
                <w:lang w:val="en-US"/>
              </w:rPr>
              <w:t>++++Name</w:t>
            </w:r>
          </w:p>
        </w:tc>
        <w:tc>
          <w:tcPr>
            <w:tcW w:w="4626" w:type="dxa"/>
          </w:tcPr>
          <w:p w14:paraId="5916F87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Наименование</w:t>
            </w:r>
          </w:p>
        </w:tc>
        <w:tc>
          <w:tcPr>
            <w:tcW w:w="5984" w:type="dxa"/>
          </w:tcPr>
          <w:p w14:paraId="6147CEA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Max160TextType. Текст. Строка, до 160 символов.</w:t>
            </w:r>
          </w:p>
        </w:tc>
        <w:tc>
          <w:tcPr>
            <w:tcW w:w="977" w:type="dxa"/>
          </w:tcPr>
          <w:p w14:paraId="1AD0483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1897675D" w14:textId="77777777" w:rsidTr="009B7A5C">
        <w:tc>
          <w:tcPr>
            <w:tcW w:w="3009" w:type="dxa"/>
          </w:tcPr>
          <w:p w14:paraId="46A15849" w14:textId="77777777" w:rsidR="00F63B95" w:rsidRPr="006F2DEF" w:rsidRDefault="00F63B95" w:rsidP="009B7A5C">
            <w:pPr>
              <w:ind w:left="680"/>
            </w:pPr>
            <w:r w:rsidRPr="006F2DEF">
              <w:rPr>
                <w:lang w:val="en-US"/>
              </w:rPr>
              <w:t>++++PersonalAcc</w:t>
            </w:r>
          </w:p>
        </w:tc>
        <w:tc>
          <w:tcPr>
            <w:tcW w:w="4626" w:type="dxa"/>
          </w:tcPr>
          <w:p w14:paraId="36C4B68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лицевой счет</w:t>
            </w:r>
          </w:p>
        </w:tc>
        <w:tc>
          <w:tcPr>
            <w:tcW w:w="5984" w:type="dxa"/>
          </w:tcPr>
          <w:p w14:paraId="339AE98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AccountNumberRUIdType. Идентификатор. Номер счета. Текстовый, 20 символов.</w:t>
            </w:r>
          </w:p>
        </w:tc>
        <w:tc>
          <w:tcPr>
            <w:tcW w:w="977" w:type="dxa"/>
          </w:tcPr>
          <w:p w14:paraId="58FDB86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106CCC3B" w14:textId="77777777" w:rsidTr="009B7A5C">
        <w:tc>
          <w:tcPr>
            <w:tcW w:w="3009" w:type="dxa"/>
          </w:tcPr>
          <w:p w14:paraId="03651383" w14:textId="77777777" w:rsidR="00F63B95" w:rsidRPr="006F2DEF" w:rsidRDefault="00F63B95" w:rsidP="009B7A5C">
            <w:pPr>
              <w:ind w:left="680"/>
            </w:pPr>
            <w:r w:rsidRPr="006F2DEF">
              <w:rPr>
                <w:lang w:val="en-US"/>
              </w:rPr>
              <w:t>++++INN</w:t>
            </w:r>
          </w:p>
        </w:tc>
        <w:tc>
          <w:tcPr>
            <w:tcW w:w="4626" w:type="dxa"/>
          </w:tcPr>
          <w:p w14:paraId="57AA28F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ИНН</w:t>
            </w:r>
          </w:p>
        </w:tc>
        <w:tc>
          <w:tcPr>
            <w:tcW w:w="5984" w:type="dxa"/>
          </w:tcPr>
          <w:p w14:paraId="35F22AD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INNIDTextType. Идентификатор. Индивидуальный номер налогоплательщика; ИНН. Текстовый, до 12 символов.</w:t>
            </w:r>
          </w:p>
        </w:tc>
        <w:tc>
          <w:tcPr>
            <w:tcW w:w="977" w:type="dxa"/>
          </w:tcPr>
          <w:p w14:paraId="2661C91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5F28FCAB" w14:textId="77777777" w:rsidTr="009B7A5C">
        <w:tc>
          <w:tcPr>
            <w:tcW w:w="3009" w:type="dxa"/>
          </w:tcPr>
          <w:p w14:paraId="38E3A87C" w14:textId="77777777" w:rsidR="00F63B95" w:rsidRPr="006F2DEF" w:rsidRDefault="00F63B95" w:rsidP="009B7A5C">
            <w:pPr>
              <w:ind w:left="680"/>
            </w:pPr>
            <w:r w:rsidRPr="006F2DEF">
              <w:rPr>
                <w:lang w:val="en-US"/>
              </w:rPr>
              <w:t>++++KPP</w:t>
            </w:r>
          </w:p>
        </w:tc>
        <w:tc>
          <w:tcPr>
            <w:tcW w:w="4626" w:type="dxa"/>
          </w:tcPr>
          <w:p w14:paraId="10C3679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КПП</w:t>
            </w:r>
          </w:p>
        </w:tc>
        <w:tc>
          <w:tcPr>
            <w:tcW w:w="5984" w:type="dxa"/>
          </w:tcPr>
          <w:p w14:paraId="336A4E8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KPPIDTextType. Идентификатор. Код причины постановки на учет; КПП. Текстовый, до 9 символов.</w:t>
            </w:r>
          </w:p>
        </w:tc>
        <w:tc>
          <w:tcPr>
            <w:tcW w:w="977" w:type="dxa"/>
          </w:tcPr>
          <w:p w14:paraId="10531A6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4D2BF26E" w14:textId="77777777" w:rsidTr="009B7A5C">
        <w:tc>
          <w:tcPr>
            <w:tcW w:w="3009" w:type="dxa"/>
          </w:tcPr>
          <w:p w14:paraId="427213BF" w14:textId="77777777" w:rsidR="00F63B95" w:rsidRPr="006F2DEF" w:rsidRDefault="00F63B95" w:rsidP="009B7A5C">
            <w:pPr>
              <w:ind w:left="680"/>
              <w:rPr>
                <w:b/>
              </w:rPr>
            </w:pPr>
            <w:r w:rsidRPr="006F2DEF">
              <w:rPr>
                <w:b/>
                <w:lang w:val="en-US"/>
              </w:rPr>
              <w:t>++++Bank</w:t>
            </w:r>
          </w:p>
        </w:tc>
        <w:tc>
          <w:tcPr>
            <w:tcW w:w="4626" w:type="dxa"/>
          </w:tcPr>
          <w:p w14:paraId="2D6C683F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Реквизиты банка</w:t>
            </w:r>
          </w:p>
        </w:tc>
        <w:tc>
          <w:tcPr>
            <w:tcW w:w="5984" w:type="dxa"/>
          </w:tcPr>
          <w:p w14:paraId="32E7F4E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BankRU. Реквизиты банка в электронных платежных сообщениях</w:t>
            </w:r>
          </w:p>
        </w:tc>
        <w:tc>
          <w:tcPr>
            <w:tcW w:w="977" w:type="dxa"/>
          </w:tcPr>
          <w:p w14:paraId="07AB2EB8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19624545" w14:textId="77777777" w:rsidTr="009B7A5C">
        <w:tc>
          <w:tcPr>
            <w:tcW w:w="3009" w:type="dxa"/>
          </w:tcPr>
          <w:p w14:paraId="2A003889" w14:textId="77777777" w:rsidR="00F63B95" w:rsidRPr="006F2DEF" w:rsidRDefault="00F63B95" w:rsidP="009B7A5C">
            <w:pPr>
              <w:ind w:left="851"/>
            </w:pPr>
            <w:r w:rsidRPr="006F2DEF">
              <w:rPr>
                <w:lang w:val="en-US"/>
              </w:rPr>
              <w:t>+++++BIC</w:t>
            </w:r>
          </w:p>
        </w:tc>
        <w:tc>
          <w:tcPr>
            <w:tcW w:w="4626" w:type="dxa"/>
          </w:tcPr>
          <w:p w14:paraId="658599B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БИК</w:t>
            </w:r>
          </w:p>
        </w:tc>
        <w:tc>
          <w:tcPr>
            <w:tcW w:w="5984" w:type="dxa"/>
          </w:tcPr>
          <w:p w14:paraId="5165DE7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BICRUIDType. Идентификатор. Банковский идентификационный код; БИК. Цифровой, 9 значный.</w:t>
            </w:r>
          </w:p>
        </w:tc>
        <w:tc>
          <w:tcPr>
            <w:tcW w:w="977" w:type="dxa"/>
          </w:tcPr>
          <w:p w14:paraId="4C133EE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C65B9A8" w14:textId="77777777" w:rsidTr="009B7A5C">
        <w:tc>
          <w:tcPr>
            <w:tcW w:w="3009" w:type="dxa"/>
          </w:tcPr>
          <w:p w14:paraId="6A0837DD" w14:textId="77777777" w:rsidR="00F63B95" w:rsidRPr="006F2DEF" w:rsidRDefault="00F63B95" w:rsidP="009B7A5C">
            <w:pPr>
              <w:ind w:left="851"/>
            </w:pPr>
            <w:r w:rsidRPr="006F2DEF">
              <w:rPr>
                <w:lang w:val="en-US"/>
              </w:rPr>
              <w:t>+++++CorrespAcc</w:t>
            </w:r>
          </w:p>
        </w:tc>
        <w:tc>
          <w:tcPr>
            <w:tcW w:w="4626" w:type="dxa"/>
          </w:tcPr>
          <w:p w14:paraId="5854044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корреспондентский счет</w:t>
            </w:r>
          </w:p>
        </w:tc>
        <w:tc>
          <w:tcPr>
            <w:tcW w:w="5984" w:type="dxa"/>
          </w:tcPr>
          <w:p w14:paraId="2A3526A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AccountNumberRUIdType. Идентификатор. Номер счета. Текстовый, 20 символов.</w:t>
            </w:r>
          </w:p>
        </w:tc>
        <w:tc>
          <w:tcPr>
            <w:tcW w:w="977" w:type="dxa"/>
          </w:tcPr>
          <w:p w14:paraId="5419C9F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</w:tbl>
    <w:p w14:paraId="65905352" w14:textId="77777777" w:rsidR="00F874C8" w:rsidRDefault="00F63B95" w:rsidP="0030473B">
      <w:pPr>
        <w:pStyle w:val="Point"/>
        <w:outlineLvl w:val="3"/>
      </w:pPr>
      <w:r>
        <w:t>[oed:Receipt]. Квитанция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4626"/>
        <w:gridCol w:w="5984"/>
        <w:gridCol w:w="977"/>
      </w:tblGrid>
      <w:tr w:rsidR="00F63B95" w:rsidRPr="006F2DEF" w14:paraId="1960A1C7" w14:textId="77777777" w:rsidTr="009B7A5C">
        <w:tc>
          <w:tcPr>
            <w:tcW w:w="3009" w:type="dxa"/>
            <w:shd w:val="clear" w:color="auto" w:fill="F2F2F2"/>
            <w:vAlign w:val="center"/>
          </w:tcPr>
          <w:p w14:paraId="6CD96334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Реквизит</w:t>
            </w:r>
          </w:p>
        </w:tc>
        <w:tc>
          <w:tcPr>
            <w:tcW w:w="4626" w:type="dxa"/>
            <w:shd w:val="clear" w:color="auto" w:fill="F2F2F2"/>
            <w:vAlign w:val="center"/>
          </w:tcPr>
          <w:p w14:paraId="6ABFA9BD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Описание реквизита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55DFAE92" w14:textId="77777777" w:rsidR="00F63B95" w:rsidRPr="006F2DEF" w:rsidRDefault="00F63B95" w:rsidP="009B7A5C">
            <w:pPr>
              <w:keepNext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Тип</w:t>
            </w:r>
            <w:r w:rsidRPr="006F2DEF">
              <w:rPr>
                <w:b/>
                <w:lang w:val="en-US"/>
              </w:rPr>
              <w:t xml:space="preserve"> </w:t>
            </w:r>
            <w:r w:rsidRPr="006F2DEF">
              <w:rPr>
                <w:b/>
              </w:rPr>
              <w:t>реквизита</w:t>
            </w:r>
          </w:p>
        </w:tc>
        <w:tc>
          <w:tcPr>
            <w:tcW w:w="977" w:type="dxa"/>
            <w:shd w:val="clear" w:color="auto" w:fill="F2F2F2"/>
            <w:vAlign w:val="center"/>
          </w:tcPr>
          <w:p w14:paraId="0138FAFF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Крат</w:t>
            </w:r>
            <w:r w:rsidRPr="006F2DEF">
              <w:rPr>
                <w:b/>
                <w:lang w:val="en-US"/>
              </w:rPr>
              <w:t>-</w:t>
            </w:r>
          </w:p>
          <w:p w14:paraId="0201C7F5" w14:textId="77777777" w:rsidR="00F63B95" w:rsidRPr="006F2DEF" w:rsidRDefault="00F63B95" w:rsidP="009B7A5C">
            <w:pPr>
              <w:keepNext/>
              <w:spacing w:line="240" w:lineRule="atLeast"/>
              <w:jc w:val="center"/>
              <w:rPr>
                <w:b/>
                <w:lang w:val="en-US"/>
              </w:rPr>
            </w:pPr>
            <w:r w:rsidRPr="006F2DEF">
              <w:rPr>
                <w:b/>
              </w:rPr>
              <w:t>ность</w:t>
            </w:r>
          </w:p>
        </w:tc>
      </w:tr>
      <w:tr w:rsidR="00F63B95" w:rsidRPr="006F2DEF" w14:paraId="19A2847D" w14:textId="77777777" w:rsidTr="009B7A5C">
        <w:tc>
          <w:tcPr>
            <w:tcW w:w="3009" w:type="dxa"/>
          </w:tcPr>
          <w:p w14:paraId="2B2B0ED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DocDate</w:t>
            </w:r>
          </w:p>
        </w:tc>
        <w:tc>
          <w:tcPr>
            <w:tcW w:w="4626" w:type="dxa"/>
          </w:tcPr>
          <w:p w14:paraId="2DE6355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 документа</w:t>
            </w:r>
          </w:p>
        </w:tc>
        <w:tc>
          <w:tcPr>
            <w:tcW w:w="5984" w:type="dxa"/>
          </w:tcPr>
          <w:p w14:paraId="73997F9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62C0CDC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6F55F612" w14:textId="77777777" w:rsidTr="009B7A5C">
        <w:tc>
          <w:tcPr>
            <w:tcW w:w="3009" w:type="dxa"/>
          </w:tcPr>
          <w:p w14:paraId="0AC1704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DocTime</w:t>
            </w:r>
          </w:p>
        </w:tc>
        <w:tc>
          <w:tcPr>
            <w:tcW w:w="4626" w:type="dxa"/>
          </w:tcPr>
          <w:p w14:paraId="39FDF8F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Время формирования документа</w:t>
            </w:r>
          </w:p>
        </w:tc>
        <w:tc>
          <w:tcPr>
            <w:tcW w:w="5984" w:type="dxa"/>
          </w:tcPr>
          <w:p w14:paraId="5F45D28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TimeType. Время. Формат hh:mm:ss.</w:t>
            </w:r>
          </w:p>
        </w:tc>
        <w:tc>
          <w:tcPr>
            <w:tcW w:w="977" w:type="dxa"/>
          </w:tcPr>
          <w:p w14:paraId="14AA965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4C3FAED1" w14:textId="77777777" w:rsidTr="009B7A5C">
        <w:tc>
          <w:tcPr>
            <w:tcW w:w="3009" w:type="dxa"/>
          </w:tcPr>
          <w:p w14:paraId="4FCDFD6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DocNum</w:t>
            </w:r>
          </w:p>
        </w:tc>
        <w:tc>
          <w:tcPr>
            <w:tcW w:w="4626" w:type="dxa"/>
          </w:tcPr>
          <w:p w14:paraId="2C7F7C2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Номер документа</w:t>
            </w:r>
          </w:p>
        </w:tc>
        <w:tc>
          <w:tcPr>
            <w:tcW w:w="5984" w:type="dxa"/>
          </w:tcPr>
          <w:p w14:paraId="31CA202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DocNumType. Номер документа</w:t>
            </w:r>
          </w:p>
        </w:tc>
        <w:tc>
          <w:tcPr>
            <w:tcW w:w="977" w:type="dxa"/>
          </w:tcPr>
          <w:p w14:paraId="323F94E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09302498" w14:textId="77777777" w:rsidTr="009B7A5C">
        <w:tc>
          <w:tcPr>
            <w:tcW w:w="3009" w:type="dxa"/>
          </w:tcPr>
          <w:p w14:paraId="4222666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DocTypeId</w:t>
            </w:r>
          </w:p>
        </w:tc>
        <w:tc>
          <w:tcPr>
            <w:tcW w:w="4626" w:type="dxa"/>
          </w:tcPr>
          <w:p w14:paraId="3CBFA5D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документа</w:t>
            </w:r>
          </w:p>
        </w:tc>
        <w:tc>
          <w:tcPr>
            <w:tcW w:w="5984" w:type="dxa"/>
          </w:tcPr>
          <w:p w14:paraId="1F4AA8FD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Max35TextType. Текст. Строка, до 35 символов.</w:t>
            </w:r>
          </w:p>
        </w:tc>
        <w:tc>
          <w:tcPr>
            <w:tcW w:w="977" w:type="dxa"/>
          </w:tcPr>
          <w:p w14:paraId="0E41B10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3C9BF6DB" w14:textId="77777777" w:rsidTr="009B7A5C">
        <w:tc>
          <w:tcPr>
            <w:tcW w:w="3009" w:type="dxa"/>
          </w:tcPr>
          <w:p w14:paraId="16F89BA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Member</w:t>
            </w:r>
          </w:p>
        </w:tc>
        <w:tc>
          <w:tcPr>
            <w:tcW w:w="4626" w:type="dxa"/>
          </w:tcPr>
          <w:p w14:paraId="5A785DF6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Уникод Участника клиринга</w:t>
            </w:r>
          </w:p>
        </w:tc>
        <w:tc>
          <w:tcPr>
            <w:tcW w:w="5984" w:type="dxa"/>
          </w:tcPr>
          <w:p w14:paraId="56B98FB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UnicodeType. Уникод Участника клиринга. Строка, до 35 символов. Уникальный идентификатор, однозначно определяющий Участника клиринга.</w:t>
            </w:r>
          </w:p>
        </w:tc>
        <w:tc>
          <w:tcPr>
            <w:tcW w:w="977" w:type="dxa"/>
          </w:tcPr>
          <w:p w14:paraId="27CB482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7EE4DFD5" w14:textId="77777777" w:rsidTr="009B7A5C">
        <w:tc>
          <w:tcPr>
            <w:tcW w:w="3009" w:type="dxa"/>
          </w:tcPr>
          <w:p w14:paraId="4659FE9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lastRenderedPageBreak/>
              <w:t>SCode</w:t>
            </w:r>
          </w:p>
        </w:tc>
        <w:tc>
          <w:tcPr>
            <w:tcW w:w="4626" w:type="dxa"/>
          </w:tcPr>
          <w:p w14:paraId="0589725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Расчетный код</w:t>
            </w:r>
          </w:p>
        </w:tc>
        <w:tc>
          <w:tcPr>
            <w:tcW w:w="5984" w:type="dxa"/>
          </w:tcPr>
          <w:p w14:paraId="04F4ABB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SCodeIdType. ID. Расчетный код. Строка 5 символов.</w:t>
            </w:r>
          </w:p>
        </w:tc>
        <w:tc>
          <w:tcPr>
            <w:tcW w:w="977" w:type="dxa"/>
          </w:tcPr>
          <w:p w14:paraId="396BFD6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0281176E" w14:textId="77777777" w:rsidTr="009B7A5C">
        <w:tc>
          <w:tcPr>
            <w:tcW w:w="3009" w:type="dxa"/>
          </w:tcPr>
          <w:p w14:paraId="2D6BEDE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SCode2</w:t>
            </w:r>
          </w:p>
        </w:tc>
        <w:tc>
          <w:tcPr>
            <w:tcW w:w="4626" w:type="dxa"/>
          </w:tcPr>
          <w:p w14:paraId="2092BD1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Торгово-клиринговый счет 2 уровня</w:t>
            </w:r>
          </w:p>
        </w:tc>
        <w:tc>
          <w:tcPr>
            <w:tcW w:w="5984" w:type="dxa"/>
          </w:tcPr>
          <w:p w14:paraId="386DE79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SCodeL2Type. Код. Торгово-клиринговый счет 2 уровня. Строка 12 символов.</w:t>
            </w:r>
          </w:p>
        </w:tc>
        <w:tc>
          <w:tcPr>
            <w:tcW w:w="977" w:type="dxa"/>
          </w:tcPr>
          <w:p w14:paraId="6B5A4E7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7B11E32D" w14:textId="77777777" w:rsidTr="009B7A5C">
        <w:tc>
          <w:tcPr>
            <w:tcW w:w="3009" w:type="dxa"/>
          </w:tcPr>
          <w:p w14:paraId="2D6C958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TrdAcc</w:t>
            </w:r>
          </w:p>
        </w:tc>
        <w:tc>
          <w:tcPr>
            <w:tcW w:w="4626" w:type="dxa"/>
          </w:tcPr>
          <w:p w14:paraId="39B12939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Имя ТКС</w:t>
            </w:r>
          </w:p>
        </w:tc>
        <w:tc>
          <w:tcPr>
            <w:tcW w:w="5984" w:type="dxa"/>
          </w:tcPr>
          <w:p w14:paraId="5C873DA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Max12IdType. Идентификатор. Строка, до 12 символов.</w:t>
            </w:r>
          </w:p>
        </w:tc>
        <w:tc>
          <w:tcPr>
            <w:tcW w:w="977" w:type="dxa"/>
          </w:tcPr>
          <w:p w14:paraId="4B54461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3591BD36" w14:textId="77777777" w:rsidTr="009B7A5C">
        <w:tc>
          <w:tcPr>
            <w:tcW w:w="3009" w:type="dxa"/>
          </w:tcPr>
          <w:p w14:paraId="78453B1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PayProp</w:t>
            </w:r>
          </w:p>
        </w:tc>
        <w:tc>
          <w:tcPr>
            <w:tcW w:w="4626" w:type="dxa"/>
          </w:tcPr>
          <w:p w14:paraId="12F8EA67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Уникальный идентификатор реквизитов</w:t>
            </w:r>
          </w:p>
        </w:tc>
        <w:tc>
          <w:tcPr>
            <w:tcW w:w="5984" w:type="dxa"/>
          </w:tcPr>
          <w:p w14:paraId="72452D6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Max10IdType. Идентификатор. Цифровой, 10 значный.</w:t>
            </w:r>
          </w:p>
        </w:tc>
        <w:tc>
          <w:tcPr>
            <w:tcW w:w="977" w:type="dxa"/>
          </w:tcPr>
          <w:p w14:paraId="62ECE81E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1C79E06D" w14:textId="77777777" w:rsidTr="009B7A5C">
        <w:tc>
          <w:tcPr>
            <w:tcW w:w="3009" w:type="dxa"/>
          </w:tcPr>
          <w:p w14:paraId="33149330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Signature</w:t>
            </w:r>
          </w:p>
        </w:tc>
        <w:tc>
          <w:tcPr>
            <w:tcW w:w="4626" w:type="dxa"/>
          </w:tcPr>
          <w:p w14:paraId="375F78B9" w14:textId="77777777" w:rsidR="00F63B95" w:rsidRPr="006F2DEF" w:rsidRDefault="00F63B95" w:rsidP="009B7A5C">
            <w:pPr>
              <w:rPr>
                <w:b/>
                <w:lang w:val="en-US"/>
              </w:rPr>
            </w:pPr>
          </w:p>
        </w:tc>
        <w:tc>
          <w:tcPr>
            <w:tcW w:w="5984" w:type="dxa"/>
          </w:tcPr>
          <w:p w14:paraId="64A7145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SignatureType.</w:t>
            </w:r>
          </w:p>
        </w:tc>
        <w:tc>
          <w:tcPr>
            <w:tcW w:w="977" w:type="dxa"/>
          </w:tcPr>
          <w:p w14:paraId="78C44437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[0..n]</w:t>
            </w:r>
          </w:p>
        </w:tc>
      </w:tr>
      <w:tr w:rsidR="00F63B95" w:rsidRPr="006F2DEF" w14:paraId="59A36C6D" w14:textId="77777777" w:rsidTr="009B7A5C">
        <w:tc>
          <w:tcPr>
            <w:tcW w:w="3009" w:type="dxa"/>
          </w:tcPr>
          <w:p w14:paraId="0AA3858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InitialED</w:t>
            </w:r>
          </w:p>
        </w:tc>
        <w:tc>
          <w:tcPr>
            <w:tcW w:w="4626" w:type="dxa"/>
          </w:tcPr>
          <w:p w14:paraId="3E471E6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Документ, в ответ на который направляется Квитанция</w:t>
            </w:r>
          </w:p>
        </w:tc>
        <w:tc>
          <w:tcPr>
            <w:tcW w:w="5984" w:type="dxa"/>
          </w:tcPr>
          <w:p w14:paraId="4967423E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InitialEDType. идентификационные атрибуты документа: номер, дата, тип(опционально)</w:t>
            </w:r>
          </w:p>
        </w:tc>
        <w:tc>
          <w:tcPr>
            <w:tcW w:w="977" w:type="dxa"/>
          </w:tcPr>
          <w:p w14:paraId="19652E06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1BE6D981" w14:textId="77777777" w:rsidTr="009B7A5C">
        <w:tc>
          <w:tcPr>
            <w:tcW w:w="3009" w:type="dxa"/>
          </w:tcPr>
          <w:p w14:paraId="6D83800A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+DocDate</w:t>
            </w:r>
          </w:p>
        </w:tc>
        <w:tc>
          <w:tcPr>
            <w:tcW w:w="4626" w:type="dxa"/>
          </w:tcPr>
          <w:p w14:paraId="68D3F5C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Дата документа</w:t>
            </w:r>
          </w:p>
        </w:tc>
        <w:tc>
          <w:tcPr>
            <w:tcW w:w="5984" w:type="dxa"/>
          </w:tcPr>
          <w:p w14:paraId="268957D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DateType. Дата. Формат YYYY-MM-DD.</w:t>
            </w:r>
          </w:p>
        </w:tc>
        <w:tc>
          <w:tcPr>
            <w:tcW w:w="977" w:type="dxa"/>
          </w:tcPr>
          <w:p w14:paraId="7DFADC6A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2B23EDB1" w14:textId="77777777" w:rsidTr="009B7A5C">
        <w:tc>
          <w:tcPr>
            <w:tcW w:w="3009" w:type="dxa"/>
          </w:tcPr>
          <w:p w14:paraId="0232DB3F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+DocNum</w:t>
            </w:r>
          </w:p>
        </w:tc>
        <w:tc>
          <w:tcPr>
            <w:tcW w:w="4626" w:type="dxa"/>
          </w:tcPr>
          <w:p w14:paraId="7411A7E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Номер документа</w:t>
            </w:r>
          </w:p>
        </w:tc>
        <w:tc>
          <w:tcPr>
            <w:tcW w:w="5984" w:type="dxa"/>
          </w:tcPr>
          <w:p w14:paraId="6462FC3F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Max35TextType. Текст. Строка, до 35 символов.</w:t>
            </w:r>
          </w:p>
        </w:tc>
        <w:tc>
          <w:tcPr>
            <w:tcW w:w="977" w:type="dxa"/>
          </w:tcPr>
          <w:p w14:paraId="4473D7A0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05352244" w14:textId="77777777" w:rsidTr="009B7A5C">
        <w:tc>
          <w:tcPr>
            <w:tcW w:w="3009" w:type="dxa"/>
          </w:tcPr>
          <w:p w14:paraId="1C626D9A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+DocTypeId</w:t>
            </w:r>
          </w:p>
        </w:tc>
        <w:tc>
          <w:tcPr>
            <w:tcW w:w="4626" w:type="dxa"/>
          </w:tcPr>
          <w:p w14:paraId="07137FAC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документа</w:t>
            </w:r>
          </w:p>
        </w:tc>
        <w:tc>
          <w:tcPr>
            <w:tcW w:w="5984" w:type="dxa"/>
          </w:tcPr>
          <w:p w14:paraId="12158AFB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Max35TextType. Текст. Строка, до 35 символов.</w:t>
            </w:r>
          </w:p>
        </w:tc>
        <w:tc>
          <w:tcPr>
            <w:tcW w:w="977" w:type="dxa"/>
          </w:tcPr>
          <w:p w14:paraId="5F817A13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  <w:tr w:rsidR="00F63B95" w:rsidRPr="006F2DEF" w14:paraId="0373DA0B" w14:textId="77777777" w:rsidTr="009B7A5C">
        <w:tc>
          <w:tcPr>
            <w:tcW w:w="3009" w:type="dxa"/>
          </w:tcPr>
          <w:p w14:paraId="62704BBD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ReplyInfo</w:t>
            </w:r>
          </w:p>
        </w:tc>
        <w:tc>
          <w:tcPr>
            <w:tcW w:w="4626" w:type="dxa"/>
          </w:tcPr>
          <w:p w14:paraId="091684FA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Информация об исполнении запроса</w:t>
            </w:r>
          </w:p>
        </w:tc>
        <w:tc>
          <w:tcPr>
            <w:tcW w:w="5984" w:type="dxa"/>
          </w:tcPr>
          <w:p w14:paraId="3FF83334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Тип - ReplyInfoType. Информация об исполнении запроса</w:t>
            </w:r>
          </w:p>
        </w:tc>
        <w:tc>
          <w:tcPr>
            <w:tcW w:w="977" w:type="dxa"/>
          </w:tcPr>
          <w:p w14:paraId="2FD11733" w14:textId="77777777" w:rsidR="00F63B95" w:rsidRPr="006F2DEF" w:rsidRDefault="00F63B95" w:rsidP="009B7A5C">
            <w:pPr>
              <w:rPr>
                <w:b/>
                <w:lang w:val="en-US"/>
              </w:rPr>
            </w:pPr>
            <w:r w:rsidRPr="006F2DEF">
              <w:rPr>
                <w:b/>
                <w:lang w:val="en-US"/>
              </w:rPr>
              <w:t>[1]</w:t>
            </w:r>
          </w:p>
        </w:tc>
      </w:tr>
      <w:tr w:rsidR="00F63B95" w:rsidRPr="006F2DEF" w14:paraId="4ABC730E" w14:textId="77777777" w:rsidTr="009B7A5C">
        <w:tc>
          <w:tcPr>
            <w:tcW w:w="3009" w:type="dxa"/>
          </w:tcPr>
          <w:p w14:paraId="0E809BA9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+ReplyCode</w:t>
            </w:r>
          </w:p>
        </w:tc>
        <w:tc>
          <w:tcPr>
            <w:tcW w:w="4626" w:type="dxa"/>
          </w:tcPr>
          <w:p w14:paraId="76E056B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Ошибка, код</w:t>
            </w:r>
          </w:p>
        </w:tc>
        <w:tc>
          <w:tcPr>
            <w:tcW w:w="5984" w:type="dxa"/>
          </w:tcPr>
          <w:p w14:paraId="176ABC44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ReplyCodeType. Код. Код возврата (в том числе успешный)</w:t>
            </w:r>
          </w:p>
        </w:tc>
        <w:tc>
          <w:tcPr>
            <w:tcW w:w="977" w:type="dxa"/>
          </w:tcPr>
          <w:p w14:paraId="74C528D5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[1]</w:t>
            </w:r>
          </w:p>
        </w:tc>
      </w:tr>
      <w:tr w:rsidR="00F63B95" w:rsidRPr="006F2DEF" w14:paraId="5C2E8D99" w14:textId="77777777" w:rsidTr="009B7A5C">
        <w:tc>
          <w:tcPr>
            <w:tcW w:w="3009" w:type="dxa"/>
          </w:tcPr>
          <w:p w14:paraId="3A96CDB5" w14:textId="77777777" w:rsidR="00F63B95" w:rsidRPr="006F2DEF" w:rsidRDefault="00F63B95" w:rsidP="009B7A5C">
            <w:pPr>
              <w:ind w:left="170"/>
              <w:rPr>
                <w:lang w:val="en-US"/>
              </w:rPr>
            </w:pPr>
            <w:r w:rsidRPr="006F2DEF">
              <w:rPr>
                <w:lang w:val="en-US"/>
              </w:rPr>
              <w:t>+ReplyMessage</w:t>
            </w:r>
          </w:p>
        </w:tc>
        <w:tc>
          <w:tcPr>
            <w:tcW w:w="4626" w:type="dxa"/>
          </w:tcPr>
          <w:p w14:paraId="465E68A1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Ошибка, диагностическое сообщение</w:t>
            </w:r>
          </w:p>
        </w:tc>
        <w:tc>
          <w:tcPr>
            <w:tcW w:w="5984" w:type="dxa"/>
          </w:tcPr>
          <w:p w14:paraId="2EE0B418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Тип - TextType. Текст произвольный. Строка без ограничения длины.</w:t>
            </w:r>
          </w:p>
        </w:tc>
        <w:tc>
          <w:tcPr>
            <w:tcW w:w="977" w:type="dxa"/>
          </w:tcPr>
          <w:p w14:paraId="7D69BAC2" w14:textId="77777777" w:rsidR="00F63B95" w:rsidRPr="006F2DEF" w:rsidRDefault="00F63B95" w:rsidP="009B7A5C">
            <w:pPr>
              <w:rPr>
                <w:lang w:val="en-US"/>
              </w:rPr>
            </w:pPr>
            <w:r w:rsidRPr="006F2DEF">
              <w:rPr>
                <w:lang w:val="en-US"/>
              </w:rPr>
              <w:t>[0..1]</w:t>
            </w:r>
          </w:p>
        </w:tc>
      </w:tr>
    </w:tbl>
    <w:p w14:paraId="00FB20CB" w14:textId="77777777" w:rsidR="00CE2D87" w:rsidRPr="00E672FE" w:rsidRDefault="00CE2D87" w:rsidP="00F22CAA">
      <w:pPr>
        <w:pStyle w:val="Text"/>
      </w:pPr>
    </w:p>
    <w:sectPr w:rsidR="00CE2D87" w:rsidRPr="00E672FE" w:rsidSect="00F040D4">
      <w:footerReference w:type="default" r:id="rId1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B0780" w14:textId="77777777" w:rsidR="008B08BD" w:rsidRDefault="008B08BD" w:rsidP="00CF641A">
      <w:r>
        <w:separator/>
      </w:r>
    </w:p>
    <w:p w14:paraId="12AB6BA1" w14:textId="77777777" w:rsidR="008B08BD" w:rsidRDefault="008B08BD" w:rsidP="00CF641A"/>
  </w:endnote>
  <w:endnote w:type="continuationSeparator" w:id="0">
    <w:p w14:paraId="7D743D21" w14:textId="77777777" w:rsidR="008B08BD" w:rsidRDefault="008B08BD" w:rsidP="00CF641A">
      <w:r>
        <w:continuationSeparator/>
      </w:r>
    </w:p>
    <w:p w14:paraId="6F5A08D5" w14:textId="77777777" w:rsidR="008B08BD" w:rsidRDefault="008B08BD" w:rsidP="00CF641A"/>
  </w:endnote>
  <w:endnote w:type="continuationNotice" w:id="1">
    <w:p w14:paraId="7ED87BF2" w14:textId="77777777" w:rsidR="008B08BD" w:rsidRDefault="008B08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34E61" w14:textId="77777777" w:rsidR="00467041" w:rsidRDefault="00467041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27F27" w14:textId="77777777" w:rsidR="00C946D7" w:rsidRPr="00507AFC" w:rsidRDefault="00C946D7" w:rsidP="00337AAC">
    <w:pPr>
      <w:pStyle w:val="af1"/>
      <w:jc w:val="right"/>
    </w:pPr>
    <w:r w:rsidRPr="009C7C5B">
      <w:fldChar w:fldCharType="begin"/>
    </w:r>
    <w:r w:rsidRPr="009C7C5B">
      <w:instrText xml:space="preserve"> PAGE   \* MERGEFORMAT </w:instrText>
    </w:r>
    <w:r w:rsidRPr="009C7C5B">
      <w:fldChar w:fldCharType="separate"/>
    </w:r>
    <w:r w:rsidR="00305E33">
      <w:rPr>
        <w:noProof/>
      </w:rPr>
      <w:t>21</w:t>
    </w:r>
    <w:r w:rsidRPr="009C7C5B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115B5" w14:textId="77777777" w:rsidR="00467041" w:rsidRDefault="00467041">
    <w:pPr>
      <w:pStyle w:val="a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4B35B" w14:textId="77777777" w:rsidR="00C946D7" w:rsidRDefault="00C946D7" w:rsidP="007C4A5E">
    <w:pPr>
      <w:pStyle w:val="af1"/>
      <w:tabs>
        <w:tab w:val="clear" w:pos="9355"/>
        <w:tab w:val="right" w:pos="14459"/>
      </w:tabs>
    </w:pPr>
    <w:r w:rsidRPr="006F29CB">
      <w:t>201</w:t>
    </w:r>
    <w:r w:rsidR="00467041">
      <w:rPr>
        <w:lang w:val="en-US"/>
      </w:rPr>
      <w:t>7</w:t>
    </w:r>
    <w:r w:rsidRPr="006F29CB">
      <w:t>, Банк НКЦ</w:t>
    </w:r>
    <w:r w:rsidR="00467041">
      <w:tab/>
    </w:r>
    <w:r w:rsidRPr="006F29CB">
      <w:tab/>
    </w:r>
    <w:r w:rsidRPr="006F29CB">
      <w:fldChar w:fldCharType="begin"/>
    </w:r>
    <w:r w:rsidRPr="006F29CB">
      <w:instrText xml:space="preserve"> PAGE   \* MERGEFORMAT </w:instrText>
    </w:r>
    <w:r w:rsidRPr="006F29CB">
      <w:fldChar w:fldCharType="separate"/>
    </w:r>
    <w:r w:rsidR="00305E33">
      <w:rPr>
        <w:noProof/>
      </w:rPr>
      <w:t>61</w:t>
    </w:r>
    <w:r w:rsidRPr="006F29C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535F6" w14:textId="77777777" w:rsidR="008B08BD" w:rsidRDefault="008B08BD" w:rsidP="00CF641A">
      <w:r>
        <w:separator/>
      </w:r>
    </w:p>
    <w:p w14:paraId="37F414C1" w14:textId="77777777" w:rsidR="008B08BD" w:rsidRDefault="008B08BD" w:rsidP="00CF641A"/>
  </w:footnote>
  <w:footnote w:type="continuationSeparator" w:id="0">
    <w:p w14:paraId="39F827D5" w14:textId="77777777" w:rsidR="008B08BD" w:rsidRDefault="008B08BD" w:rsidP="00CF641A">
      <w:r>
        <w:continuationSeparator/>
      </w:r>
    </w:p>
    <w:p w14:paraId="001CD9E5" w14:textId="77777777" w:rsidR="008B08BD" w:rsidRDefault="008B08BD" w:rsidP="00CF641A"/>
  </w:footnote>
  <w:footnote w:type="continuationNotice" w:id="1">
    <w:p w14:paraId="3DB73D6D" w14:textId="77777777" w:rsidR="008B08BD" w:rsidRDefault="008B08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5C90A" w14:textId="77777777" w:rsidR="00467041" w:rsidRDefault="00467041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400C4" w14:textId="77777777" w:rsidR="007035AA" w:rsidRPr="007035AA" w:rsidRDefault="007035AA">
    <w:pPr>
      <w:pStyle w:val="af"/>
      <w:rPr>
        <w:i/>
        <w:sz w:val="20"/>
        <w:szCs w:val="20"/>
      </w:rPr>
    </w:pPr>
    <w:r w:rsidRPr="007035AA">
      <w:rPr>
        <w:i/>
        <w:sz w:val="20"/>
        <w:szCs w:val="20"/>
      </w:rPr>
      <w:t>Форматы электронны</w:t>
    </w:r>
    <w:r w:rsidR="00552A83">
      <w:rPr>
        <w:i/>
        <w:sz w:val="20"/>
        <w:szCs w:val="20"/>
      </w:rPr>
      <w:t>х</w:t>
    </w:r>
    <w:r w:rsidRPr="007035AA">
      <w:rPr>
        <w:i/>
        <w:sz w:val="20"/>
        <w:szCs w:val="20"/>
      </w:rPr>
      <w:t xml:space="preserve"> сообщений Клирингового терминала</w:t>
    </w:r>
  </w:p>
  <w:p w14:paraId="7F0E568F" w14:textId="77777777" w:rsidR="007035AA" w:rsidRDefault="007035AA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04152" w14:textId="77777777" w:rsidR="00467041" w:rsidRDefault="0046704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70BC"/>
    <w:multiLevelType w:val="multilevel"/>
    <w:tmpl w:val="04190025"/>
    <w:lvl w:ilvl="0">
      <w:start w:val="1"/>
      <w:numFmt w:val="decimal"/>
      <w:pStyle w:val="11"/>
      <w:lvlText w:val="%1"/>
      <w:lvlJc w:val="left"/>
      <w:pPr>
        <w:ind w:left="432" w:hanging="432"/>
      </w:pPr>
    </w:lvl>
    <w:lvl w:ilvl="1">
      <w:start w:val="1"/>
      <w:numFmt w:val="decimal"/>
      <w:pStyle w:val="21"/>
      <w:lvlText w:val="%1.%2"/>
      <w:lvlJc w:val="left"/>
      <w:pPr>
        <w:ind w:left="576" w:hanging="576"/>
      </w:pPr>
    </w:lvl>
    <w:lvl w:ilvl="2">
      <w:start w:val="1"/>
      <w:numFmt w:val="decimal"/>
      <w:pStyle w:val="31"/>
      <w:lvlText w:val="%1.%2.%3"/>
      <w:lvlJc w:val="left"/>
      <w:pPr>
        <w:ind w:left="720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</w:lvl>
    <w:lvl w:ilvl="5">
      <w:start w:val="1"/>
      <w:numFmt w:val="decimal"/>
      <w:pStyle w:val="61"/>
      <w:lvlText w:val="%1.%2.%3.%4.%5.%6"/>
      <w:lvlJc w:val="left"/>
      <w:pPr>
        <w:ind w:left="1152" w:hanging="1152"/>
      </w:pPr>
    </w:lvl>
    <w:lvl w:ilvl="6">
      <w:start w:val="1"/>
      <w:numFmt w:val="decimal"/>
      <w:pStyle w:val="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1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2823487"/>
    <w:multiLevelType w:val="hybridMultilevel"/>
    <w:tmpl w:val="15F01A52"/>
    <w:lvl w:ilvl="0" w:tplc="FDE6E99A">
      <w:start w:val="1"/>
      <w:numFmt w:val="bullet"/>
      <w:pStyle w:val="Pointmarko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" w15:restartNumberingAfterBreak="0">
    <w:nsid w:val="18BB7CD9"/>
    <w:multiLevelType w:val="hybridMultilevel"/>
    <w:tmpl w:val="88081254"/>
    <w:lvl w:ilvl="0" w:tplc="73BEA8D0">
      <w:start w:val="1"/>
      <w:numFmt w:val="decimal"/>
      <w:pStyle w:val="Pointnum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F26FF"/>
    <w:multiLevelType w:val="singleLevel"/>
    <w:tmpl w:val="C6761C4C"/>
    <w:lvl w:ilvl="0">
      <w:start w:val="1"/>
      <w:numFmt w:val="bullet"/>
      <w:pStyle w:val="Pointmark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</w:abstractNum>
  <w:abstractNum w:abstractNumId="4" w15:restartNumberingAfterBreak="0">
    <w:nsid w:val="3996611D"/>
    <w:multiLevelType w:val="hybridMultilevel"/>
    <w:tmpl w:val="F8DA5EC8"/>
    <w:lvl w:ilvl="0" w:tplc="FFFFFFFF">
      <w:start w:val="1"/>
      <w:numFmt w:val="lowerRoman"/>
      <w:pStyle w:val="PointNum0"/>
      <w:lvlText w:val="%1."/>
      <w:lvlJc w:val="right"/>
      <w:pPr>
        <w:ind w:left="2771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 w15:restartNumberingAfterBreak="0">
    <w:nsid w:val="3B4A5129"/>
    <w:multiLevelType w:val="multilevel"/>
    <w:tmpl w:val="88F6C710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%3."/>
      <w:lvlJc w:val="left"/>
      <w:pPr>
        <w:tabs>
          <w:tab w:val="num" w:pos="2269"/>
        </w:tabs>
        <w:ind w:left="2269" w:hanging="1418"/>
      </w:pPr>
      <w:rPr>
        <w:rFonts w:ascii="Times New Roman" w:eastAsia="Times New Roman" w:hAnsi="Times New Roman" w:cs="Times New Roman"/>
        <w:sz w:val="24"/>
        <w:lang w:val="ru-RU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6" w15:restartNumberingAfterBreak="0">
    <w:nsid w:val="58F04247"/>
    <w:multiLevelType w:val="multilevel"/>
    <w:tmpl w:val="AE7E8F5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5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hideSpellingErrors/>
  <w:hideGrammaticalError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47"/>
    <w:rsid w:val="00005E0E"/>
    <w:rsid w:val="00010101"/>
    <w:rsid w:val="00017CB1"/>
    <w:rsid w:val="000302DC"/>
    <w:rsid w:val="00044EF2"/>
    <w:rsid w:val="0005707F"/>
    <w:rsid w:val="00057848"/>
    <w:rsid w:val="00060E1F"/>
    <w:rsid w:val="000708B3"/>
    <w:rsid w:val="00071DC1"/>
    <w:rsid w:val="000726FE"/>
    <w:rsid w:val="00080B81"/>
    <w:rsid w:val="00096ED0"/>
    <w:rsid w:val="000C347C"/>
    <w:rsid w:val="000C4B53"/>
    <w:rsid w:val="000C5C30"/>
    <w:rsid w:val="000C77C5"/>
    <w:rsid w:val="000D310E"/>
    <w:rsid w:val="000E2A5A"/>
    <w:rsid w:val="000E2B11"/>
    <w:rsid w:val="000E44BB"/>
    <w:rsid w:val="000E75EF"/>
    <w:rsid w:val="000F78FA"/>
    <w:rsid w:val="00110ADB"/>
    <w:rsid w:val="00111BA8"/>
    <w:rsid w:val="00117AB1"/>
    <w:rsid w:val="001252A0"/>
    <w:rsid w:val="0013102E"/>
    <w:rsid w:val="00134456"/>
    <w:rsid w:val="0014427F"/>
    <w:rsid w:val="0015085A"/>
    <w:rsid w:val="00156587"/>
    <w:rsid w:val="0017178C"/>
    <w:rsid w:val="00171C72"/>
    <w:rsid w:val="00174765"/>
    <w:rsid w:val="00176C6B"/>
    <w:rsid w:val="001864D2"/>
    <w:rsid w:val="00193657"/>
    <w:rsid w:val="00195827"/>
    <w:rsid w:val="001964CD"/>
    <w:rsid w:val="00197CED"/>
    <w:rsid w:val="001A1CB7"/>
    <w:rsid w:val="001D1269"/>
    <w:rsid w:val="001D143D"/>
    <w:rsid w:val="001F2D14"/>
    <w:rsid w:val="00205CEE"/>
    <w:rsid w:val="00215F1D"/>
    <w:rsid w:val="00217268"/>
    <w:rsid w:val="002179D3"/>
    <w:rsid w:val="00217F8D"/>
    <w:rsid w:val="00220AA6"/>
    <w:rsid w:val="0024683E"/>
    <w:rsid w:val="00253146"/>
    <w:rsid w:val="002546B3"/>
    <w:rsid w:val="00255F6F"/>
    <w:rsid w:val="0026681F"/>
    <w:rsid w:val="0027180D"/>
    <w:rsid w:val="002754DC"/>
    <w:rsid w:val="00285F8B"/>
    <w:rsid w:val="00287F43"/>
    <w:rsid w:val="002A47ED"/>
    <w:rsid w:val="002A64FD"/>
    <w:rsid w:val="002B4518"/>
    <w:rsid w:val="002C0C04"/>
    <w:rsid w:val="002C55B1"/>
    <w:rsid w:val="002D61AC"/>
    <w:rsid w:val="002E4FEF"/>
    <w:rsid w:val="002E7B2F"/>
    <w:rsid w:val="002F36E3"/>
    <w:rsid w:val="00301619"/>
    <w:rsid w:val="0030473B"/>
    <w:rsid w:val="00305E33"/>
    <w:rsid w:val="00306BDF"/>
    <w:rsid w:val="00321DDC"/>
    <w:rsid w:val="0032334A"/>
    <w:rsid w:val="00330A1F"/>
    <w:rsid w:val="003341BC"/>
    <w:rsid w:val="00337AAC"/>
    <w:rsid w:val="003468AB"/>
    <w:rsid w:val="00346C1E"/>
    <w:rsid w:val="00352ABD"/>
    <w:rsid w:val="00354A83"/>
    <w:rsid w:val="00370DFA"/>
    <w:rsid w:val="00380E60"/>
    <w:rsid w:val="0038127B"/>
    <w:rsid w:val="003B3919"/>
    <w:rsid w:val="003B5266"/>
    <w:rsid w:val="003D0C99"/>
    <w:rsid w:val="003D2550"/>
    <w:rsid w:val="003D2B3C"/>
    <w:rsid w:val="003D4B2B"/>
    <w:rsid w:val="003D7566"/>
    <w:rsid w:val="003E2AC4"/>
    <w:rsid w:val="003E716C"/>
    <w:rsid w:val="003F6C70"/>
    <w:rsid w:val="00441248"/>
    <w:rsid w:val="00467041"/>
    <w:rsid w:val="0047088F"/>
    <w:rsid w:val="00484C82"/>
    <w:rsid w:val="004A1AC1"/>
    <w:rsid w:val="004A5C7D"/>
    <w:rsid w:val="004A5EFD"/>
    <w:rsid w:val="004B1198"/>
    <w:rsid w:val="004C3617"/>
    <w:rsid w:val="004F6D11"/>
    <w:rsid w:val="00503813"/>
    <w:rsid w:val="00507AFC"/>
    <w:rsid w:val="00521B73"/>
    <w:rsid w:val="005244A5"/>
    <w:rsid w:val="00531E9B"/>
    <w:rsid w:val="00535B67"/>
    <w:rsid w:val="00540483"/>
    <w:rsid w:val="00544E4B"/>
    <w:rsid w:val="00552A83"/>
    <w:rsid w:val="00562D4E"/>
    <w:rsid w:val="00565FE8"/>
    <w:rsid w:val="00567107"/>
    <w:rsid w:val="00570EF5"/>
    <w:rsid w:val="00587FBD"/>
    <w:rsid w:val="00597D59"/>
    <w:rsid w:val="005A6BEF"/>
    <w:rsid w:val="005B0E57"/>
    <w:rsid w:val="005B1131"/>
    <w:rsid w:val="005C114E"/>
    <w:rsid w:val="005D5AA2"/>
    <w:rsid w:val="005D675D"/>
    <w:rsid w:val="005E68E5"/>
    <w:rsid w:val="005F560B"/>
    <w:rsid w:val="006047D6"/>
    <w:rsid w:val="006061B5"/>
    <w:rsid w:val="006121B4"/>
    <w:rsid w:val="006138C8"/>
    <w:rsid w:val="00623773"/>
    <w:rsid w:val="00626080"/>
    <w:rsid w:val="00633885"/>
    <w:rsid w:val="00646AE0"/>
    <w:rsid w:val="0066703E"/>
    <w:rsid w:val="00690B8C"/>
    <w:rsid w:val="006A4F6D"/>
    <w:rsid w:val="006A6B75"/>
    <w:rsid w:val="006B1926"/>
    <w:rsid w:val="006B5881"/>
    <w:rsid w:val="006C20F7"/>
    <w:rsid w:val="006C2994"/>
    <w:rsid w:val="006D4AC8"/>
    <w:rsid w:val="006D737D"/>
    <w:rsid w:val="006E487A"/>
    <w:rsid w:val="006F29CB"/>
    <w:rsid w:val="007024E8"/>
    <w:rsid w:val="007035AA"/>
    <w:rsid w:val="0071437C"/>
    <w:rsid w:val="00715102"/>
    <w:rsid w:val="00720EC2"/>
    <w:rsid w:val="00720FA8"/>
    <w:rsid w:val="00721DD3"/>
    <w:rsid w:val="007428C6"/>
    <w:rsid w:val="00751773"/>
    <w:rsid w:val="007555A4"/>
    <w:rsid w:val="00760AEC"/>
    <w:rsid w:val="00764C53"/>
    <w:rsid w:val="00797A15"/>
    <w:rsid w:val="007A0CCF"/>
    <w:rsid w:val="007A63D8"/>
    <w:rsid w:val="007B4343"/>
    <w:rsid w:val="007C4A5E"/>
    <w:rsid w:val="007E665A"/>
    <w:rsid w:val="0080589E"/>
    <w:rsid w:val="0081064A"/>
    <w:rsid w:val="00814744"/>
    <w:rsid w:val="0083203A"/>
    <w:rsid w:val="008330FD"/>
    <w:rsid w:val="00837577"/>
    <w:rsid w:val="00845222"/>
    <w:rsid w:val="00845AA3"/>
    <w:rsid w:val="00865A4A"/>
    <w:rsid w:val="0086617C"/>
    <w:rsid w:val="0086695B"/>
    <w:rsid w:val="008810CA"/>
    <w:rsid w:val="00882178"/>
    <w:rsid w:val="008848D2"/>
    <w:rsid w:val="0089203C"/>
    <w:rsid w:val="0089745C"/>
    <w:rsid w:val="008A0C5D"/>
    <w:rsid w:val="008A73C2"/>
    <w:rsid w:val="008B07B6"/>
    <w:rsid w:val="008B08BD"/>
    <w:rsid w:val="008D1448"/>
    <w:rsid w:val="008F0E03"/>
    <w:rsid w:val="008F400C"/>
    <w:rsid w:val="008F6C2A"/>
    <w:rsid w:val="008F7D8A"/>
    <w:rsid w:val="00902221"/>
    <w:rsid w:val="009213E7"/>
    <w:rsid w:val="00923073"/>
    <w:rsid w:val="00931F7E"/>
    <w:rsid w:val="009349F0"/>
    <w:rsid w:val="0094159A"/>
    <w:rsid w:val="00944F33"/>
    <w:rsid w:val="00952CEE"/>
    <w:rsid w:val="009534CD"/>
    <w:rsid w:val="00973C83"/>
    <w:rsid w:val="009820F1"/>
    <w:rsid w:val="009A2A91"/>
    <w:rsid w:val="009A44C8"/>
    <w:rsid w:val="009A593A"/>
    <w:rsid w:val="009B718A"/>
    <w:rsid w:val="009C0E9A"/>
    <w:rsid w:val="009C1783"/>
    <w:rsid w:val="009C7C5B"/>
    <w:rsid w:val="009F4C2A"/>
    <w:rsid w:val="00A02C11"/>
    <w:rsid w:val="00A1077C"/>
    <w:rsid w:val="00A1455C"/>
    <w:rsid w:val="00A170F5"/>
    <w:rsid w:val="00A3446A"/>
    <w:rsid w:val="00A360AF"/>
    <w:rsid w:val="00A43691"/>
    <w:rsid w:val="00A54BEE"/>
    <w:rsid w:val="00A55CD5"/>
    <w:rsid w:val="00A62A5B"/>
    <w:rsid w:val="00A64511"/>
    <w:rsid w:val="00A66FCA"/>
    <w:rsid w:val="00A73C95"/>
    <w:rsid w:val="00A74AA3"/>
    <w:rsid w:val="00AA7DAB"/>
    <w:rsid w:val="00AB0137"/>
    <w:rsid w:val="00AB264B"/>
    <w:rsid w:val="00AD1AF8"/>
    <w:rsid w:val="00AE6466"/>
    <w:rsid w:val="00AF0A5A"/>
    <w:rsid w:val="00AF5E47"/>
    <w:rsid w:val="00AF7188"/>
    <w:rsid w:val="00B022E4"/>
    <w:rsid w:val="00B10CF4"/>
    <w:rsid w:val="00B10D8D"/>
    <w:rsid w:val="00B15DF9"/>
    <w:rsid w:val="00B164AA"/>
    <w:rsid w:val="00B16FB5"/>
    <w:rsid w:val="00B25B90"/>
    <w:rsid w:val="00B35178"/>
    <w:rsid w:val="00B44448"/>
    <w:rsid w:val="00B533D8"/>
    <w:rsid w:val="00B60953"/>
    <w:rsid w:val="00B63500"/>
    <w:rsid w:val="00B93D5F"/>
    <w:rsid w:val="00BA205C"/>
    <w:rsid w:val="00BB4E81"/>
    <w:rsid w:val="00BC0BFF"/>
    <w:rsid w:val="00BC2F39"/>
    <w:rsid w:val="00BC4093"/>
    <w:rsid w:val="00BD4E61"/>
    <w:rsid w:val="00BE272C"/>
    <w:rsid w:val="00BE3857"/>
    <w:rsid w:val="00BF0769"/>
    <w:rsid w:val="00BF4FF3"/>
    <w:rsid w:val="00C007F0"/>
    <w:rsid w:val="00C04DF6"/>
    <w:rsid w:val="00C06F40"/>
    <w:rsid w:val="00C130BC"/>
    <w:rsid w:val="00C15AC5"/>
    <w:rsid w:val="00C218FE"/>
    <w:rsid w:val="00C41429"/>
    <w:rsid w:val="00C46418"/>
    <w:rsid w:val="00C46967"/>
    <w:rsid w:val="00C47D7A"/>
    <w:rsid w:val="00C603CA"/>
    <w:rsid w:val="00C652BA"/>
    <w:rsid w:val="00C72246"/>
    <w:rsid w:val="00C77D98"/>
    <w:rsid w:val="00C82F40"/>
    <w:rsid w:val="00C86B83"/>
    <w:rsid w:val="00C946D7"/>
    <w:rsid w:val="00CB37E0"/>
    <w:rsid w:val="00CC1241"/>
    <w:rsid w:val="00CC5B85"/>
    <w:rsid w:val="00CC6E48"/>
    <w:rsid w:val="00CD1319"/>
    <w:rsid w:val="00CD2DCE"/>
    <w:rsid w:val="00CE2D87"/>
    <w:rsid w:val="00CE4CCB"/>
    <w:rsid w:val="00CE6804"/>
    <w:rsid w:val="00CE69F0"/>
    <w:rsid w:val="00CF13AC"/>
    <w:rsid w:val="00CF641A"/>
    <w:rsid w:val="00D049B1"/>
    <w:rsid w:val="00D0682D"/>
    <w:rsid w:val="00D10C1A"/>
    <w:rsid w:val="00D50C21"/>
    <w:rsid w:val="00D71F0D"/>
    <w:rsid w:val="00D85E4F"/>
    <w:rsid w:val="00D90740"/>
    <w:rsid w:val="00D92AD5"/>
    <w:rsid w:val="00D93B06"/>
    <w:rsid w:val="00D97BC2"/>
    <w:rsid w:val="00DA5531"/>
    <w:rsid w:val="00DA5543"/>
    <w:rsid w:val="00DC46B2"/>
    <w:rsid w:val="00DD328B"/>
    <w:rsid w:val="00DD6410"/>
    <w:rsid w:val="00DD686E"/>
    <w:rsid w:val="00DF6E82"/>
    <w:rsid w:val="00E036F2"/>
    <w:rsid w:val="00E10CCC"/>
    <w:rsid w:val="00E16ACF"/>
    <w:rsid w:val="00E263CC"/>
    <w:rsid w:val="00E44ABE"/>
    <w:rsid w:val="00E47655"/>
    <w:rsid w:val="00E47DD3"/>
    <w:rsid w:val="00E66085"/>
    <w:rsid w:val="00E672FE"/>
    <w:rsid w:val="00E74F57"/>
    <w:rsid w:val="00E77296"/>
    <w:rsid w:val="00E81564"/>
    <w:rsid w:val="00EA504F"/>
    <w:rsid w:val="00EB5296"/>
    <w:rsid w:val="00EB645A"/>
    <w:rsid w:val="00ED1ED4"/>
    <w:rsid w:val="00ED2BD5"/>
    <w:rsid w:val="00ED6602"/>
    <w:rsid w:val="00EE2C28"/>
    <w:rsid w:val="00EF2823"/>
    <w:rsid w:val="00F040D4"/>
    <w:rsid w:val="00F21C06"/>
    <w:rsid w:val="00F22CAA"/>
    <w:rsid w:val="00F275B8"/>
    <w:rsid w:val="00F301EA"/>
    <w:rsid w:val="00F344E5"/>
    <w:rsid w:val="00F34DB5"/>
    <w:rsid w:val="00F353D6"/>
    <w:rsid w:val="00F445DB"/>
    <w:rsid w:val="00F44D51"/>
    <w:rsid w:val="00F44F6C"/>
    <w:rsid w:val="00F57469"/>
    <w:rsid w:val="00F62311"/>
    <w:rsid w:val="00F63B95"/>
    <w:rsid w:val="00F80AF7"/>
    <w:rsid w:val="00F86ABC"/>
    <w:rsid w:val="00F874C8"/>
    <w:rsid w:val="00F97BE4"/>
    <w:rsid w:val="00FA0AB5"/>
    <w:rsid w:val="00FA2651"/>
    <w:rsid w:val="00FA2C2D"/>
    <w:rsid w:val="00FB0818"/>
    <w:rsid w:val="00FC74DE"/>
    <w:rsid w:val="00FD2342"/>
    <w:rsid w:val="00FE2825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0A0176-2D57-4101-9143-B1FF94BF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765"/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4DB5"/>
    <w:pPr>
      <w:keepNext/>
      <w:keepLines/>
      <w:numPr>
        <w:numId w:val="2"/>
      </w:numPr>
      <w:tabs>
        <w:tab w:val="left" w:pos="851"/>
      </w:tabs>
      <w:spacing w:before="120"/>
      <w:ind w:left="851" w:hanging="851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111BA8"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354A8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 светлая1"/>
    <w:basedOn w:val="a1"/>
    <w:uiPriority w:val="40"/>
    <w:rsid w:val="00AF5E4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4">
    <w:name w:val="List Paragraph"/>
    <w:basedOn w:val="a"/>
    <w:uiPriority w:val="34"/>
    <w:qFormat/>
    <w:rsid w:val="00AF5E47"/>
    <w:pPr>
      <w:ind w:left="720"/>
      <w:contextualSpacing/>
    </w:pPr>
  </w:style>
  <w:style w:type="paragraph" w:customStyle="1" w:styleId="11">
    <w:name w:val="Заголовок 11"/>
    <w:basedOn w:val="a"/>
    <w:rsid w:val="00FC74DE"/>
    <w:pPr>
      <w:numPr>
        <w:numId w:val="1"/>
      </w:numPr>
    </w:pPr>
  </w:style>
  <w:style w:type="paragraph" w:customStyle="1" w:styleId="21">
    <w:name w:val="Заголовок 21"/>
    <w:basedOn w:val="a"/>
    <w:rsid w:val="00FC74DE"/>
    <w:pPr>
      <w:numPr>
        <w:ilvl w:val="1"/>
        <w:numId w:val="1"/>
      </w:numPr>
    </w:pPr>
  </w:style>
  <w:style w:type="paragraph" w:customStyle="1" w:styleId="31">
    <w:name w:val="Заголовок 31"/>
    <w:basedOn w:val="a"/>
    <w:rsid w:val="00FC74DE"/>
    <w:pPr>
      <w:numPr>
        <w:ilvl w:val="2"/>
        <w:numId w:val="1"/>
      </w:numPr>
    </w:pPr>
  </w:style>
  <w:style w:type="paragraph" w:customStyle="1" w:styleId="41">
    <w:name w:val="Заголовок 41"/>
    <w:basedOn w:val="a"/>
    <w:rsid w:val="00FC74DE"/>
    <w:pPr>
      <w:numPr>
        <w:ilvl w:val="3"/>
        <w:numId w:val="1"/>
      </w:numPr>
    </w:pPr>
  </w:style>
  <w:style w:type="paragraph" w:customStyle="1" w:styleId="51">
    <w:name w:val="Заголовок 51"/>
    <w:basedOn w:val="a"/>
    <w:rsid w:val="00FC74DE"/>
    <w:pPr>
      <w:numPr>
        <w:ilvl w:val="4"/>
        <w:numId w:val="1"/>
      </w:numPr>
    </w:pPr>
  </w:style>
  <w:style w:type="paragraph" w:customStyle="1" w:styleId="61">
    <w:name w:val="Заголовок 61"/>
    <w:basedOn w:val="a"/>
    <w:rsid w:val="00FC74DE"/>
    <w:pPr>
      <w:numPr>
        <w:ilvl w:val="5"/>
        <w:numId w:val="1"/>
      </w:numPr>
    </w:pPr>
  </w:style>
  <w:style w:type="paragraph" w:customStyle="1" w:styleId="71">
    <w:name w:val="Заголовок 71"/>
    <w:basedOn w:val="a"/>
    <w:rsid w:val="00FC74DE"/>
    <w:pPr>
      <w:numPr>
        <w:ilvl w:val="6"/>
        <w:numId w:val="1"/>
      </w:numPr>
    </w:pPr>
  </w:style>
  <w:style w:type="paragraph" w:customStyle="1" w:styleId="81">
    <w:name w:val="Заголовок 81"/>
    <w:basedOn w:val="a"/>
    <w:rsid w:val="00FC74DE"/>
    <w:pPr>
      <w:numPr>
        <w:ilvl w:val="7"/>
        <w:numId w:val="1"/>
      </w:numPr>
    </w:pPr>
  </w:style>
  <w:style w:type="paragraph" w:customStyle="1" w:styleId="91">
    <w:name w:val="Заголовок 91"/>
    <w:basedOn w:val="a"/>
    <w:rsid w:val="00FC74DE"/>
    <w:pPr>
      <w:numPr>
        <w:ilvl w:val="8"/>
        <w:numId w:val="1"/>
      </w:numPr>
    </w:pPr>
  </w:style>
  <w:style w:type="paragraph" w:styleId="a5">
    <w:name w:val="caption"/>
    <w:basedOn w:val="a"/>
    <w:next w:val="a"/>
    <w:uiPriority w:val="35"/>
    <w:unhideWhenUsed/>
    <w:qFormat/>
    <w:rsid w:val="00FC74DE"/>
    <w:pPr>
      <w:spacing w:before="240"/>
    </w:pPr>
    <w:rPr>
      <w:b/>
      <w:iCs/>
      <w:color w:val="44546A"/>
      <w:szCs w:val="18"/>
    </w:rPr>
  </w:style>
  <w:style w:type="paragraph" w:styleId="a6">
    <w:name w:val="Title"/>
    <w:basedOn w:val="a"/>
    <w:next w:val="a"/>
    <w:link w:val="a7"/>
    <w:uiPriority w:val="10"/>
    <w:qFormat/>
    <w:rsid w:val="00071DC1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a7">
    <w:name w:val="Название Знак"/>
    <w:link w:val="a6"/>
    <w:uiPriority w:val="10"/>
    <w:rsid w:val="00071DC1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F301EA"/>
    <w:pPr>
      <w:numPr>
        <w:ilvl w:val="1"/>
      </w:numPr>
    </w:pPr>
    <w:rPr>
      <w:rFonts w:ascii="Calibri Light" w:eastAsia="Times New Roman" w:hAnsi="Calibri Light"/>
      <w:i/>
      <w:iCs/>
      <w:color w:val="5B9BD5"/>
      <w:spacing w:val="15"/>
    </w:rPr>
  </w:style>
  <w:style w:type="character" w:customStyle="1" w:styleId="a9">
    <w:name w:val="Подзаголовок Знак"/>
    <w:link w:val="a8"/>
    <w:uiPriority w:val="11"/>
    <w:rsid w:val="00F301EA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10">
    <w:name w:val="Заголовок 1 Знак"/>
    <w:link w:val="1"/>
    <w:uiPriority w:val="99"/>
    <w:rsid w:val="00F34DB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111BA8"/>
    <w:rPr>
      <w:sz w:val="22"/>
      <w:szCs w:val="22"/>
      <w:lang w:eastAsia="en-US"/>
    </w:rPr>
  </w:style>
  <w:style w:type="character" w:styleId="aa">
    <w:name w:val="line number"/>
    <w:basedOn w:val="a0"/>
    <w:uiPriority w:val="99"/>
    <w:semiHidden/>
    <w:unhideWhenUsed/>
    <w:rsid w:val="00B35178"/>
  </w:style>
  <w:style w:type="paragraph" w:styleId="ab">
    <w:name w:val="No Spacing"/>
    <w:link w:val="ac"/>
    <w:uiPriority w:val="1"/>
    <w:qFormat/>
    <w:rsid w:val="00B35178"/>
    <w:rPr>
      <w:rFonts w:eastAsia="Times New Roman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B35178"/>
    <w:rPr>
      <w:rFonts w:eastAsia="Times New Roman"/>
    </w:rPr>
  </w:style>
  <w:style w:type="paragraph" w:styleId="ad">
    <w:name w:val="Balloon Text"/>
    <w:basedOn w:val="a"/>
    <w:link w:val="ae"/>
    <w:uiPriority w:val="99"/>
    <w:semiHidden/>
    <w:unhideWhenUsed/>
    <w:rsid w:val="00B3517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35178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70DF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70DFA"/>
  </w:style>
  <w:style w:type="paragraph" w:styleId="af1">
    <w:name w:val="footer"/>
    <w:basedOn w:val="a"/>
    <w:link w:val="af2"/>
    <w:uiPriority w:val="99"/>
    <w:unhideWhenUsed/>
    <w:rsid w:val="00370DF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70DFA"/>
  </w:style>
  <w:style w:type="paragraph" w:customStyle="1" w:styleId="Headcenter">
    <w:name w:val="Head center"/>
    <w:basedOn w:val="a"/>
    <w:qFormat/>
    <w:rsid w:val="00F34DB5"/>
    <w:pPr>
      <w:keepLines/>
      <w:tabs>
        <w:tab w:val="right" w:pos="9356"/>
      </w:tabs>
      <w:ind w:left="142"/>
      <w:jc w:val="center"/>
    </w:pPr>
    <w:rPr>
      <w:rFonts w:eastAsia="Times New Roman" w:cs="Arial"/>
      <w:b/>
      <w:bCs/>
      <w:noProof/>
      <w:sz w:val="32"/>
      <w:lang w:eastAsia="ru-RU"/>
    </w:rPr>
  </w:style>
  <w:style w:type="paragraph" w:customStyle="1" w:styleId="Point">
    <w:name w:val="Point"/>
    <w:basedOn w:val="a"/>
    <w:qFormat/>
    <w:rsid w:val="007A0CCF"/>
    <w:pPr>
      <w:keepNext/>
      <w:numPr>
        <w:ilvl w:val="3"/>
        <w:numId w:val="7"/>
      </w:numPr>
      <w:spacing w:before="120"/>
      <w:jc w:val="both"/>
    </w:pPr>
    <w:rPr>
      <w:rFonts w:eastAsia="Times New Roman"/>
      <w:b/>
      <w:bCs/>
    </w:rPr>
  </w:style>
  <w:style w:type="paragraph" w:customStyle="1" w:styleId="Pointlet">
    <w:name w:val="Point (let)"/>
    <w:basedOn w:val="a"/>
    <w:qFormat/>
    <w:rsid w:val="00F34DB5"/>
    <w:pPr>
      <w:keepLines/>
      <w:tabs>
        <w:tab w:val="right" w:pos="9356"/>
      </w:tabs>
      <w:autoSpaceDE w:val="0"/>
      <w:autoSpaceDN w:val="0"/>
      <w:spacing w:before="120"/>
      <w:ind w:left="1418" w:hanging="567"/>
      <w:jc w:val="both"/>
    </w:pPr>
    <w:rPr>
      <w:rFonts w:eastAsia="Times New Roman"/>
      <w:noProof/>
      <w:lang w:eastAsia="ru-RU"/>
    </w:rPr>
  </w:style>
  <w:style w:type="paragraph" w:customStyle="1" w:styleId="Pointline">
    <w:name w:val="Point (line)"/>
    <w:basedOn w:val="a"/>
    <w:qFormat/>
    <w:rsid w:val="00F34DB5"/>
    <w:pPr>
      <w:keepLines/>
      <w:tabs>
        <w:tab w:val="right" w:pos="9356"/>
      </w:tabs>
      <w:autoSpaceDE w:val="0"/>
      <w:autoSpaceDN w:val="0"/>
      <w:ind w:left="1985" w:hanging="567"/>
      <w:jc w:val="both"/>
    </w:pPr>
    <w:rPr>
      <w:rFonts w:eastAsia="Times New Roman"/>
      <w:noProof/>
      <w:lang w:eastAsia="ru-RU"/>
    </w:rPr>
  </w:style>
  <w:style w:type="paragraph" w:customStyle="1" w:styleId="Pointmarko">
    <w:name w:val="Point (mark o)"/>
    <w:basedOn w:val="a"/>
    <w:rsid w:val="008810CA"/>
    <w:pPr>
      <w:numPr>
        <w:numId w:val="3"/>
      </w:numPr>
      <w:tabs>
        <w:tab w:val="left" w:pos="1985"/>
      </w:tabs>
      <w:ind w:left="1985" w:hanging="567"/>
      <w:jc w:val="both"/>
    </w:pPr>
    <w:rPr>
      <w:bCs/>
      <w:lang w:eastAsia="x-none"/>
    </w:rPr>
  </w:style>
  <w:style w:type="paragraph" w:customStyle="1" w:styleId="Pointmark">
    <w:name w:val="Point (mark)"/>
    <w:basedOn w:val="a"/>
    <w:qFormat/>
    <w:rsid w:val="008810CA"/>
    <w:pPr>
      <w:numPr>
        <w:numId w:val="4"/>
      </w:numPr>
      <w:tabs>
        <w:tab w:val="clear" w:pos="4472"/>
        <w:tab w:val="num" w:pos="1418"/>
      </w:tabs>
      <w:ind w:left="1418" w:hanging="567"/>
      <w:jc w:val="both"/>
    </w:pPr>
    <w:rPr>
      <w:rFonts w:eastAsia="Times New Roman" w:cs="Arial"/>
      <w:szCs w:val="20"/>
    </w:rPr>
  </w:style>
  <w:style w:type="paragraph" w:customStyle="1" w:styleId="Pointnum">
    <w:name w:val="Point (num)"/>
    <w:qFormat/>
    <w:rsid w:val="00F34DB5"/>
    <w:pPr>
      <w:numPr>
        <w:numId w:val="5"/>
      </w:numPr>
      <w:jc w:val="both"/>
    </w:pPr>
    <w:rPr>
      <w:rFonts w:ascii="Times New Roman" w:eastAsia="Times New Roman" w:hAnsi="Times New Roman" w:cs="Arial"/>
      <w:sz w:val="24"/>
      <w:lang w:eastAsia="en-US"/>
    </w:rPr>
  </w:style>
  <w:style w:type="paragraph" w:customStyle="1" w:styleId="Point2">
    <w:name w:val="Point 2"/>
    <w:basedOn w:val="Point"/>
    <w:qFormat/>
    <w:rsid w:val="00F34DB5"/>
    <w:pPr>
      <w:numPr>
        <w:ilvl w:val="4"/>
      </w:numPr>
    </w:pPr>
  </w:style>
  <w:style w:type="paragraph" w:customStyle="1" w:styleId="Point3">
    <w:name w:val="Point 3"/>
    <w:basedOn w:val="Pointmark"/>
    <w:qFormat/>
    <w:rsid w:val="00F34DB5"/>
    <w:pPr>
      <w:numPr>
        <w:ilvl w:val="5"/>
        <w:numId w:val="7"/>
      </w:numPr>
      <w:spacing w:before="120"/>
    </w:pPr>
  </w:style>
  <w:style w:type="paragraph" w:customStyle="1" w:styleId="Point4">
    <w:name w:val="Point 4"/>
    <w:basedOn w:val="Point3"/>
    <w:qFormat/>
    <w:rsid w:val="00F34DB5"/>
    <w:pPr>
      <w:numPr>
        <w:ilvl w:val="0"/>
        <w:numId w:val="0"/>
      </w:numPr>
    </w:pPr>
  </w:style>
  <w:style w:type="paragraph" w:customStyle="1" w:styleId="PointNum0">
    <w:name w:val="Point Num"/>
    <w:basedOn w:val="a"/>
    <w:qFormat/>
    <w:rsid w:val="00F34DB5"/>
    <w:pPr>
      <w:numPr>
        <w:numId w:val="6"/>
      </w:numPr>
      <w:tabs>
        <w:tab w:val="left" w:pos="1418"/>
        <w:tab w:val="right" w:pos="9356"/>
      </w:tabs>
      <w:autoSpaceDE w:val="0"/>
      <w:autoSpaceDN w:val="0"/>
      <w:jc w:val="both"/>
    </w:pPr>
    <w:rPr>
      <w:rFonts w:eastAsia="Times New Roman" w:cs="Arial"/>
      <w:noProof/>
      <w:lang w:eastAsia="ru-RU"/>
    </w:rPr>
  </w:style>
  <w:style w:type="paragraph" w:customStyle="1" w:styleId="Termin">
    <w:name w:val="Termin"/>
    <w:basedOn w:val="a"/>
    <w:qFormat/>
    <w:rsid w:val="00F34DB5"/>
    <w:pPr>
      <w:tabs>
        <w:tab w:val="right" w:pos="9356"/>
      </w:tabs>
      <w:spacing w:before="120"/>
      <w:ind w:left="1418" w:hanging="1418"/>
      <w:jc w:val="both"/>
    </w:pPr>
    <w:rPr>
      <w:rFonts w:eastAsia="Times New Roman"/>
      <w:b/>
      <w:noProof/>
      <w:lang w:eastAsia="ru-RU"/>
    </w:rPr>
  </w:style>
  <w:style w:type="paragraph" w:customStyle="1" w:styleId="Text">
    <w:name w:val="Text"/>
    <w:basedOn w:val="a"/>
    <w:link w:val="Text0"/>
    <w:qFormat/>
    <w:rsid w:val="00F34DB5"/>
    <w:pPr>
      <w:tabs>
        <w:tab w:val="right" w:pos="9356"/>
      </w:tabs>
      <w:jc w:val="both"/>
    </w:pPr>
    <w:rPr>
      <w:rFonts w:eastAsia="Times New Roman"/>
      <w:iCs/>
      <w:lang w:val="en-US" w:eastAsia="x-none"/>
    </w:rPr>
  </w:style>
  <w:style w:type="character" w:customStyle="1" w:styleId="Text0">
    <w:name w:val="Text Знак"/>
    <w:link w:val="Text"/>
    <w:rsid w:val="00F34DB5"/>
    <w:rPr>
      <w:rFonts w:ascii="Times New Roman" w:eastAsia="Times New Roman" w:hAnsi="Times New Roman" w:cs="Times New Roman"/>
      <w:iCs/>
      <w:sz w:val="24"/>
      <w:szCs w:val="24"/>
      <w:lang w:val="en-US" w:eastAsia="x-none"/>
    </w:rPr>
  </w:style>
  <w:style w:type="paragraph" w:customStyle="1" w:styleId="TextCenter">
    <w:name w:val="Text Center"/>
    <w:basedOn w:val="Text"/>
    <w:qFormat/>
    <w:rsid w:val="00E10CCC"/>
    <w:pPr>
      <w:keepNext/>
      <w:jc w:val="center"/>
    </w:pPr>
    <w:rPr>
      <w:noProof/>
      <w:lang w:eastAsia="en-US"/>
    </w:rPr>
  </w:style>
  <w:style w:type="paragraph" w:customStyle="1" w:styleId="TextRight">
    <w:name w:val="Text Right"/>
    <w:basedOn w:val="a"/>
    <w:autoRedefine/>
    <w:qFormat/>
    <w:rsid w:val="00F34DB5"/>
    <w:pPr>
      <w:tabs>
        <w:tab w:val="right" w:pos="9214"/>
      </w:tabs>
      <w:ind w:left="5103"/>
      <w:jc w:val="right"/>
    </w:pPr>
    <w:rPr>
      <w:rFonts w:eastAsia="Times New Roman"/>
      <w:bCs/>
      <w:noProof/>
      <w:lang w:eastAsia="ru-RU"/>
    </w:rPr>
  </w:style>
  <w:style w:type="paragraph" w:customStyle="1" w:styleId="Texttab">
    <w:name w:val="Text tab"/>
    <w:basedOn w:val="Text"/>
    <w:link w:val="Texttab0"/>
    <w:qFormat/>
    <w:rsid w:val="00F34DB5"/>
    <w:pPr>
      <w:tabs>
        <w:tab w:val="clear" w:pos="9356"/>
        <w:tab w:val="right" w:pos="851"/>
      </w:tabs>
      <w:ind w:left="851"/>
    </w:pPr>
    <w:rPr>
      <w:noProof/>
      <w:lang w:val="x-none"/>
    </w:rPr>
  </w:style>
  <w:style w:type="character" w:customStyle="1" w:styleId="Texttab0">
    <w:name w:val="Text tab Знак"/>
    <w:link w:val="Texttab"/>
    <w:rsid w:val="00F34DB5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paragraph" w:customStyle="1" w:styleId="Texttabtab">
    <w:name w:val="Text tab tab"/>
    <w:basedOn w:val="Texttab"/>
    <w:link w:val="Texttabtab0"/>
    <w:qFormat/>
    <w:rsid w:val="00F34DB5"/>
    <w:pPr>
      <w:tabs>
        <w:tab w:val="clear" w:pos="851"/>
        <w:tab w:val="right" w:pos="1418"/>
      </w:tabs>
      <w:ind w:left="1418"/>
    </w:pPr>
  </w:style>
  <w:style w:type="character" w:customStyle="1" w:styleId="Texttabtab0">
    <w:name w:val="Text tab tab Знак"/>
    <w:link w:val="Texttabtab"/>
    <w:rsid w:val="00F34DB5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paragraph" w:customStyle="1" w:styleId="Texttabtabtab">
    <w:name w:val="Text tab tab tab"/>
    <w:basedOn w:val="Texttabtab"/>
    <w:qFormat/>
    <w:rsid w:val="00F34DB5"/>
    <w:pPr>
      <w:ind w:left="2552" w:hanging="567"/>
    </w:pPr>
    <w:rPr>
      <w:lang w:val="ru-RU"/>
    </w:rPr>
  </w:style>
  <w:style w:type="paragraph" w:customStyle="1" w:styleId="Title1">
    <w:name w:val="Title 1"/>
    <w:qFormat/>
    <w:rsid w:val="003F6C70"/>
    <w:pPr>
      <w:keepNext/>
      <w:keepLines/>
      <w:pageBreakBefore/>
      <w:numPr>
        <w:numId w:val="7"/>
      </w:numPr>
      <w:tabs>
        <w:tab w:val="clear" w:pos="1418"/>
        <w:tab w:val="num" w:pos="1985"/>
      </w:tabs>
      <w:ind w:left="1985" w:hanging="1985"/>
      <w:jc w:val="both"/>
      <w:outlineLvl w:val="0"/>
    </w:pPr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Title2">
    <w:name w:val="Title 2"/>
    <w:basedOn w:val="Title1"/>
    <w:qFormat/>
    <w:rsid w:val="00F34DB5"/>
    <w:pPr>
      <w:numPr>
        <w:ilvl w:val="1"/>
      </w:numPr>
    </w:pPr>
    <w:rPr>
      <w:lang w:val="en-US"/>
    </w:rPr>
  </w:style>
  <w:style w:type="paragraph" w:customStyle="1" w:styleId="Title3">
    <w:name w:val="Title 3"/>
    <w:basedOn w:val="a"/>
    <w:qFormat/>
    <w:rsid w:val="00FA0AB5"/>
    <w:pPr>
      <w:keepNext/>
      <w:numPr>
        <w:ilvl w:val="2"/>
        <w:numId w:val="7"/>
      </w:numPr>
      <w:tabs>
        <w:tab w:val="clear" w:pos="2269"/>
        <w:tab w:val="left" w:pos="851"/>
      </w:tabs>
      <w:spacing w:before="240"/>
      <w:ind w:left="851" w:hanging="851"/>
      <w:jc w:val="both"/>
      <w:outlineLvl w:val="2"/>
    </w:pPr>
    <w:rPr>
      <w:rFonts w:eastAsia="Times New Roman"/>
      <w:b/>
    </w:rPr>
  </w:style>
  <w:style w:type="paragraph" w:customStyle="1" w:styleId="af3">
    <w:name w:val="Выдержка"/>
    <w:basedOn w:val="a"/>
    <w:qFormat/>
    <w:rsid w:val="00F34DB5"/>
    <w:pPr>
      <w:tabs>
        <w:tab w:val="right" w:pos="1701"/>
      </w:tabs>
      <w:autoSpaceDE w:val="0"/>
      <w:autoSpaceDN w:val="0"/>
      <w:adjustRightInd w:val="0"/>
      <w:ind w:left="1701" w:firstLine="1"/>
      <w:jc w:val="both"/>
    </w:pPr>
    <w:rPr>
      <w:rFonts w:ascii="Arial" w:eastAsia="Times New Roman" w:hAnsi="Arial" w:cs="Arial"/>
      <w:noProof/>
      <w:color w:val="000080"/>
      <w:lang w:eastAsia="ru-RU"/>
    </w:rPr>
  </w:style>
  <w:style w:type="paragraph" w:customStyle="1" w:styleId="af4">
    <w:name w:val="Комментарий"/>
    <w:basedOn w:val="Texttabtab"/>
    <w:link w:val="af5"/>
    <w:qFormat/>
    <w:rsid w:val="00F34DB5"/>
    <w:rPr>
      <w:color w:val="000080"/>
    </w:rPr>
  </w:style>
  <w:style w:type="character" w:customStyle="1" w:styleId="af5">
    <w:name w:val="Комментарий Знак"/>
    <w:link w:val="af4"/>
    <w:rsid w:val="00F34DB5"/>
    <w:rPr>
      <w:rFonts w:ascii="Times New Roman" w:eastAsia="Times New Roman" w:hAnsi="Times New Roman" w:cs="Times New Roman"/>
      <w:iCs/>
      <w:noProof/>
      <w:color w:val="000080"/>
      <w:sz w:val="24"/>
      <w:szCs w:val="24"/>
      <w:lang w:val="x-none" w:eastAsia="x-none"/>
    </w:rPr>
  </w:style>
  <w:style w:type="paragraph" w:customStyle="1" w:styleId="af6">
    <w:name w:val="Программа"/>
    <w:basedOn w:val="Texttabtab"/>
    <w:qFormat/>
    <w:rsid w:val="00F34DB5"/>
    <w:rPr>
      <w:rFonts w:cs="Arial"/>
      <w:noProof w:val="0"/>
      <w:color w:val="0000FF"/>
      <w:sz w:val="22"/>
      <w:szCs w:val="22"/>
      <w:lang w:val="ru-RU"/>
    </w:rPr>
  </w:style>
  <w:style w:type="paragraph" w:customStyle="1" w:styleId="af7">
    <w:name w:val="СГ"/>
    <w:basedOn w:val="a"/>
    <w:qFormat/>
    <w:rsid w:val="00F34DB5"/>
    <w:pPr>
      <w:tabs>
        <w:tab w:val="left" w:pos="851"/>
      </w:tabs>
      <w:autoSpaceDE w:val="0"/>
      <w:autoSpaceDN w:val="0"/>
      <w:jc w:val="both"/>
    </w:pPr>
    <w:rPr>
      <w:rFonts w:eastAsia="Times New Roman" w:cs="Arial"/>
      <w:noProof/>
      <w:color w:val="FF00FF"/>
      <w:lang w:eastAsia="ru-RU"/>
    </w:rPr>
  </w:style>
  <w:style w:type="character" w:customStyle="1" w:styleId="30">
    <w:name w:val="Заголовок 3 Знак"/>
    <w:link w:val="3"/>
    <w:uiPriority w:val="9"/>
    <w:rsid w:val="00354A83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f8">
    <w:name w:val="Document Map"/>
    <w:basedOn w:val="a"/>
    <w:link w:val="af9"/>
    <w:uiPriority w:val="99"/>
    <w:semiHidden/>
    <w:unhideWhenUsed/>
    <w:rsid w:val="00354A83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semiHidden/>
    <w:rsid w:val="00354A83"/>
    <w:rPr>
      <w:rFonts w:ascii="Tahoma" w:hAnsi="Tahoma" w:cs="Tahoma"/>
      <w:sz w:val="16"/>
      <w:szCs w:val="16"/>
    </w:rPr>
  </w:style>
  <w:style w:type="paragraph" w:styleId="afa">
    <w:name w:val="TOC Heading"/>
    <w:basedOn w:val="1"/>
    <w:next w:val="a"/>
    <w:uiPriority w:val="39"/>
    <w:unhideWhenUsed/>
    <w:qFormat/>
    <w:rsid w:val="00354A83"/>
    <w:pPr>
      <w:numPr>
        <w:numId w:val="0"/>
      </w:numPr>
      <w:tabs>
        <w:tab w:val="clear" w:pos="851"/>
      </w:tabs>
      <w:spacing w:before="480" w:line="276" w:lineRule="auto"/>
      <w:outlineLvl w:val="9"/>
    </w:pPr>
    <w:rPr>
      <w:color w:val="2E74B5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B164AA"/>
    <w:pPr>
      <w:tabs>
        <w:tab w:val="left" w:pos="1320"/>
        <w:tab w:val="right" w:leader="dot" w:pos="9345"/>
      </w:tabs>
    </w:pPr>
  </w:style>
  <w:style w:type="paragraph" w:styleId="22">
    <w:name w:val="toc 2"/>
    <w:basedOn w:val="a"/>
    <w:next w:val="a"/>
    <w:autoRedefine/>
    <w:uiPriority w:val="39"/>
    <w:unhideWhenUsed/>
    <w:rsid w:val="00354A83"/>
    <w:pPr>
      <w:spacing w:after="100"/>
      <w:ind w:left="220"/>
    </w:pPr>
  </w:style>
  <w:style w:type="character" w:styleId="afb">
    <w:name w:val="Hyperlink"/>
    <w:uiPriority w:val="99"/>
    <w:unhideWhenUsed/>
    <w:rsid w:val="001A1CB7"/>
    <w:rPr>
      <w:rFonts w:ascii="Times New Roman" w:hAnsi="Times New Roman" w:cs="Times New Roman"/>
      <w:noProof/>
      <w:color w:val="0563C1"/>
      <w:sz w:val="24"/>
      <w:szCs w:val="24"/>
      <w:u w:val="single"/>
    </w:rPr>
  </w:style>
  <w:style w:type="paragraph" w:customStyle="1" w:styleId="Default">
    <w:name w:val="Default"/>
    <w:rsid w:val="00354A8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32">
    <w:name w:val="toc 3"/>
    <w:basedOn w:val="a"/>
    <w:next w:val="a"/>
    <w:autoRedefine/>
    <w:uiPriority w:val="39"/>
    <w:unhideWhenUsed/>
    <w:rsid w:val="001A1CB7"/>
    <w:pPr>
      <w:tabs>
        <w:tab w:val="left" w:pos="880"/>
        <w:tab w:val="right" w:leader="dot" w:pos="9345"/>
      </w:tabs>
      <w:ind w:left="442"/>
    </w:pPr>
  </w:style>
  <w:style w:type="paragraph" w:styleId="4">
    <w:name w:val="toc 4"/>
    <w:basedOn w:val="a"/>
    <w:next w:val="a"/>
    <w:autoRedefine/>
    <w:uiPriority w:val="39"/>
    <w:unhideWhenUsed/>
    <w:rsid w:val="000726FE"/>
    <w:pPr>
      <w:spacing w:after="100" w:line="259" w:lineRule="auto"/>
      <w:ind w:left="660"/>
    </w:pPr>
    <w:rPr>
      <w:rFonts w:ascii="Calibri" w:eastAsia="Times New Roman" w:hAnsi="Calibri"/>
      <w:sz w:val="22"/>
      <w:szCs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0726FE"/>
    <w:pPr>
      <w:spacing w:after="100" w:line="259" w:lineRule="auto"/>
      <w:ind w:left="880"/>
    </w:pPr>
    <w:rPr>
      <w:rFonts w:ascii="Calibri" w:eastAsia="Times New Roman" w:hAnsi="Calibr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0726FE"/>
    <w:pPr>
      <w:spacing w:after="100" w:line="259" w:lineRule="auto"/>
      <w:ind w:left="1100"/>
    </w:pPr>
    <w:rPr>
      <w:rFonts w:ascii="Calibri" w:eastAsia="Times New Roman" w:hAnsi="Calibri"/>
      <w:sz w:val="22"/>
      <w:szCs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0726FE"/>
    <w:pPr>
      <w:spacing w:after="100" w:line="259" w:lineRule="auto"/>
      <w:ind w:left="1320"/>
    </w:pPr>
    <w:rPr>
      <w:rFonts w:ascii="Calibri" w:eastAsia="Times New Roman" w:hAnsi="Calibri"/>
      <w:sz w:val="22"/>
      <w:szCs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0726FE"/>
    <w:pPr>
      <w:spacing w:after="100" w:line="259" w:lineRule="auto"/>
      <w:ind w:left="1540"/>
    </w:pPr>
    <w:rPr>
      <w:rFonts w:ascii="Calibri" w:eastAsia="Times New Roman" w:hAnsi="Calibr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0726FE"/>
    <w:pPr>
      <w:spacing w:after="100" w:line="259" w:lineRule="auto"/>
      <w:ind w:left="1760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ns23:CoverPageProperti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ns23:PublishDate/>
  <ns23:Abstract>Москва</ns23:Abstract>
  <ns23:CompanyAddress/>
  <ns23:CompanyPhone/>
  <ns23:CompanyFax/>
  <ns23:CompanyEmail/>
</ns23:CoverPageProperties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3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2.xml><?xml version="1.0" encoding="utf-8"?>
<ds:datastoreItem xmlns:ds="http://schemas.openxmlformats.org/officeDocument/2006/customXml" ds:itemID="{C7558654-4A59-4709-82ED-EC22F9F7D37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3.xml><?xml version="1.0" encoding="utf-8"?>
<ds:datastoreItem xmlns:ds="http://schemas.openxmlformats.org/officeDocument/2006/customXml" ds:itemID="{BEF71DB3-3371-4623-9ABC-7683A83DBD2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26549</Words>
  <Characters>151335</Characters>
  <Application>Microsoft Office Word</Application>
  <DocSecurity>0</DocSecurity>
  <Lines>1261</Lines>
  <Paragraphs>355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Клиринговый терминал. Форматы электронных сообщений.</vt:lpstr>
      <vt:lpstr>Клиринговый терминал. Форматы электронных сообщений.</vt:lpstr>
    </vt:vector>
  </TitlesOfParts>
  <Company>Национальный КЛИРИНГОВЫЙ центр</Company>
  <LinksUpToDate>false</LinksUpToDate>
  <CharactersWithSpaces>177529</CharactersWithSpaces>
  <SharedDoc>false</SharedDoc>
  <HLinks>
    <vt:vector size="168" baseType="variant">
      <vt:variant>
        <vt:i4>1966132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_Toc471750491</vt:lpwstr>
      </vt:variant>
      <vt:variant>
        <vt:i4>1966132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_Toc471750490</vt:lpwstr>
      </vt:variant>
      <vt:variant>
        <vt:i4>2031668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_Toc471750489</vt:lpwstr>
      </vt:variant>
      <vt:variant>
        <vt:i4>2031668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_Toc471750488</vt:lpwstr>
      </vt:variant>
      <vt:variant>
        <vt:i4>2031668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_Toc471750487</vt:lpwstr>
      </vt:variant>
      <vt:variant>
        <vt:i4>2031668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_Toc471750486</vt:lpwstr>
      </vt:variant>
      <vt:variant>
        <vt:i4>2031668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_Toc471750485</vt:lpwstr>
      </vt:variant>
      <vt:variant>
        <vt:i4>2031668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_Toc471750484</vt:lpwstr>
      </vt:variant>
      <vt:variant>
        <vt:i4>2031668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_Toc471750483</vt:lpwstr>
      </vt:variant>
      <vt:variant>
        <vt:i4>2031668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_Toc471750482</vt:lpwstr>
      </vt:variant>
      <vt:variant>
        <vt:i4>2031668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_Toc471750481</vt:lpwstr>
      </vt:variant>
      <vt:variant>
        <vt:i4>2031668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_Toc471750480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_Toc471750479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_Toc471750478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_Toc471750477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_Toc471750476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_Toc471750475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_Toc471750474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_Toc471750473</vt:lpwstr>
      </vt:variant>
      <vt:variant>
        <vt:i4>1048628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_Toc471750472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_Toc471750471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_Toc471750470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_Toc471750469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_Toc471750468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_Toc471750467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_Toc471750466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_Toc471750465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_Toc471750464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Клиринговый терминал. Форматы электронных сообщений.</dc:title>
  <dc:subject>Описание типов.</dc:subject>
  <dc:creator>Горбаченко Сергей Геннадьевич</dc:creator>
  <cp:keywords/>
  <dc:description/>
  <cp:lastModifiedBy>Горбаченко Сергей Геннадьевич</cp:lastModifiedBy>
  <cp:revision>5</cp:revision>
  <dcterms:created xsi:type="dcterms:W3CDTF">2017-01-11T14:17:00Z</dcterms:created>
  <dcterms:modified xsi:type="dcterms:W3CDTF">2018-12-19T12:54:00Z</dcterms:modified>
</cp:coreProperties>
</file>