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01" w:rsidRPr="006B6145" w:rsidRDefault="00123C01" w:rsidP="00123C01">
      <w:pPr>
        <w:spacing w:after="120"/>
        <w:jc w:val="center"/>
        <w:rPr>
          <w:b/>
        </w:rPr>
      </w:pPr>
      <w:r w:rsidRPr="006B6145">
        <w:rPr>
          <w:b/>
          <w:spacing w:val="40"/>
        </w:rPr>
        <w:t>ЗАЯВЛЕНИЕ</w:t>
      </w:r>
      <w:r w:rsidRPr="006B6145">
        <w:rPr>
          <w:b/>
        </w:rPr>
        <w:br/>
        <w:t xml:space="preserve">на открытие </w:t>
      </w:r>
      <w:r>
        <w:rPr>
          <w:b/>
        </w:rPr>
        <w:t>банковского</w:t>
      </w:r>
      <w:r w:rsidRPr="006B6145">
        <w:rPr>
          <w:b/>
        </w:rPr>
        <w:t xml:space="preserve"> счета </w:t>
      </w:r>
      <w:r>
        <w:rPr>
          <w:b/>
        </w:rPr>
        <w:t xml:space="preserve">в драгоценных металлах </w:t>
      </w:r>
      <w:r w:rsidRPr="006B6145">
        <w:rPr>
          <w:b/>
        </w:rPr>
        <w:t>(Локо Москва)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9072"/>
      </w:tblGrid>
      <w:tr w:rsidR="00123C01" w:rsidRPr="00632768" w:rsidTr="00123C01">
        <w:tc>
          <w:tcPr>
            <w:tcW w:w="284" w:type="dxa"/>
            <w:shd w:val="clear" w:color="auto" w:fill="auto"/>
          </w:tcPr>
          <w:p w:rsidR="00123C01" w:rsidRPr="00632768" w:rsidRDefault="00123C01" w:rsidP="00574E9C">
            <w:pPr>
              <w:spacing w:before="20" w:after="20"/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123C01" w:rsidRPr="00632768" w:rsidRDefault="00123C01" w:rsidP="00574E9C">
            <w:pPr>
              <w:spacing w:before="20" w:after="20"/>
            </w:pPr>
          </w:p>
        </w:tc>
      </w:tr>
      <w:tr w:rsidR="00123C01" w:rsidRPr="00632768" w:rsidTr="00123C01">
        <w:tc>
          <w:tcPr>
            <w:tcW w:w="284" w:type="dxa"/>
            <w:shd w:val="clear" w:color="auto" w:fill="auto"/>
          </w:tcPr>
          <w:p w:rsidR="00123C01" w:rsidRPr="00632768" w:rsidRDefault="00123C01" w:rsidP="00574E9C">
            <w:pPr>
              <w:rPr>
                <w:sz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123C01" w:rsidRPr="00632768" w:rsidRDefault="00123C01" w:rsidP="00123C01">
            <w:pPr>
              <w:jc w:val="center"/>
              <w:rPr>
                <w:sz w:val="18"/>
              </w:rPr>
            </w:pPr>
            <w:r w:rsidRPr="00632768">
              <w:rPr>
                <w:sz w:val="18"/>
              </w:rPr>
              <w:t>(полное наименование организации в соответствии с Уставом)</w:t>
            </w:r>
          </w:p>
        </w:tc>
      </w:tr>
    </w:tbl>
    <w:p w:rsidR="00123C01" w:rsidRPr="006B6145" w:rsidRDefault="00123C01" w:rsidP="00123C01">
      <w:pPr>
        <w:tabs>
          <w:tab w:val="left" w:pos="567"/>
          <w:tab w:val="left" w:pos="2268"/>
          <w:tab w:val="left" w:pos="3828"/>
        </w:tabs>
        <w:spacing w:before="240" w:after="60" w:line="288" w:lineRule="auto"/>
        <w:jc w:val="both"/>
        <w:rPr>
          <w:sz w:val="18"/>
        </w:rPr>
      </w:pPr>
      <w:r>
        <w:t>Просит</w:t>
      </w:r>
      <w:r w:rsidRPr="006B6145">
        <w:t xml:space="preserve"> открыть </w:t>
      </w:r>
      <w:r w:rsidRPr="00123C01">
        <w:rPr>
          <w:u w:val="single"/>
        </w:rPr>
        <w:t>банковские</w:t>
      </w:r>
      <w:r w:rsidRPr="00123C01">
        <w:rPr>
          <w:u w:val="single"/>
        </w:rPr>
        <w:t xml:space="preserve"> </w:t>
      </w:r>
      <w:r>
        <w:rPr>
          <w:u w:val="single"/>
        </w:rPr>
        <w:t xml:space="preserve">счета в драгоценных металлах </w:t>
      </w:r>
      <w:r w:rsidRPr="006B6145">
        <w:rPr>
          <w:u w:val="single"/>
        </w:rPr>
        <w:t>(Локо Москва)</w:t>
      </w:r>
      <w:r>
        <w:t xml:space="preserve"> в</w:t>
      </w:r>
      <w:r>
        <w:br/>
      </w:r>
      <w:r>
        <w:tab/>
      </w:r>
      <w:r>
        <w:sym w:font="Wingdings" w:char="F06F"/>
      </w:r>
      <w:r>
        <w:t xml:space="preserve"> </w:t>
      </w:r>
      <w:r w:rsidRPr="00331EDE">
        <w:rPr>
          <w:b/>
        </w:rPr>
        <w:t>золоте</w:t>
      </w:r>
      <w:r>
        <w:tab/>
      </w:r>
      <w:r>
        <w:sym w:font="Wingdings" w:char="F06F"/>
      </w:r>
      <w:r>
        <w:t xml:space="preserve"> </w:t>
      </w:r>
      <w:r w:rsidRPr="00331EDE">
        <w:rPr>
          <w:b/>
        </w:rPr>
        <w:t>серебре</w:t>
      </w:r>
      <w:r>
        <w:tab/>
      </w:r>
      <w:r w:rsidRPr="006B6145">
        <w:t xml:space="preserve">в соответствии с требованиями </w:t>
      </w:r>
      <w:proofErr w:type="gramStart"/>
      <w:r w:rsidRPr="006B6145">
        <w:t>законодательства</w:t>
      </w:r>
      <w:r>
        <w:br/>
      </w:r>
      <w:r w:rsidRPr="006B6145">
        <w:rPr>
          <w:sz w:val="18"/>
        </w:rPr>
        <w:t>(</w:t>
      </w:r>
      <w:proofErr w:type="gramEnd"/>
      <w:r>
        <w:rPr>
          <w:sz w:val="18"/>
        </w:rPr>
        <w:t>выбрать наименование драгоценного металла</w:t>
      </w:r>
      <w:r w:rsidRPr="006B6145">
        <w:rPr>
          <w:sz w:val="18"/>
        </w:rPr>
        <w:t>)</w:t>
      </w:r>
    </w:p>
    <w:p w:rsidR="00123C01" w:rsidRPr="006B6145" w:rsidRDefault="00123C01" w:rsidP="00123C01">
      <w:pPr>
        <w:spacing w:after="120"/>
        <w:jc w:val="both"/>
      </w:pPr>
      <w:r w:rsidRPr="006B6145">
        <w:t xml:space="preserve">Российской Федерации, нормативных актов Банка России и документов </w:t>
      </w:r>
      <w:r>
        <w:t>НКО НКЦ (АО)</w:t>
      </w:r>
      <w:r w:rsidRPr="006B6145">
        <w:t>, которые нам известны и имеют обязательную для нас силу.</w:t>
      </w:r>
    </w:p>
    <w:p w:rsidR="00123C01" w:rsidRPr="00174FC4" w:rsidRDefault="00123C01" w:rsidP="00123C01">
      <w:pPr>
        <w:spacing w:after="120"/>
        <w:jc w:val="both"/>
        <w:rPr>
          <w:b/>
        </w:rPr>
      </w:pPr>
    </w:p>
    <w:p w:rsidR="00123C01" w:rsidRPr="006B6145" w:rsidRDefault="00123C01" w:rsidP="00123C01">
      <w:pPr>
        <w:tabs>
          <w:tab w:val="left" w:pos="3261"/>
        </w:tabs>
        <w:jc w:val="both"/>
      </w:pPr>
      <w:r w:rsidRPr="006B6145">
        <w:t>Руководитель организации</w:t>
      </w:r>
      <w:r w:rsidRPr="006B6145">
        <w:tab/>
        <w:t>_____________________ / ____________________________</w:t>
      </w:r>
      <w:proofErr w:type="gramStart"/>
      <w:r w:rsidRPr="006B6145">
        <w:t>_./</w:t>
      </w:r>
      <w:proofErr w:type="gramEnd"/>
    </w:p>
    <w:p w:rsidR="00123C01" w:rsidRPr="006B6145" w:rsidRDefault="00123C01" w:rsidP="00123C01">
      <w:pPr>
        <w:ind w:left="7371"/>
        <w:jc w:val="both"/>
        <w:rPr>
          <w:sz w:val="18"/>
        </w:rPr>
      </w:pPr>
      <w:r w:rsidRPr="006B6145">
        <w:rPr>
          <w:sz w:val="18"/>
        </w:rPr>
        <w:t>(Ф.И.О.)</w:t>
      </w:r>
    </w:p>
    <w:p w:rsidR="00123C01" w:rsidRPr="006B6145" w:rsidRDefault="00123C01" w:rsidP="00123C01">
      <w:pPr>
        <w:tabs>
          <w:tab w:val="left" w:pos="3261"/>
        </w:tabs>
        <w:jc w:val="both"/>
      </w:pPr>
      <w:r w:rsidRPr="006B6145">
        <w:t>Главный бухгалтер</w:t>
      </w:r>
      <w:r w:rsidRPr="006B6145">
        <w:tab/>
        <w:t>_____________________ / ____________________________</w:t>
      </w:r>
      <w:proofErr w:type="gramStart"/>
      <w:r w:rsidRPr="006B6145">
        <w:t>_./</w:t>
      </w:r>
      <w:proofErr w:type="gramEnd"/>
    </w:p>
    <w:p w:rsidR="00123C01" w:rsidRPr="006B6145" w:rsidRDefault="00123C01" w:rsidP="00123C01">
      <w:pPr>
        <w:ind w:left="7371"/>
        <w:jc w:val="both"/>
        <w:rPr>
          <w:sz w:val="18"/>
        </w:rPr>
      </w:pPr>
      <w:r w:rsidRPr="006B6145">
        <w:rPr>
          <w:sz w:val="18"/>
        </w:rPr>
        <w:t>(Ф.И.О.)</w:t>
      </w:r>
    </w:p>
    <w:p w:rsidR="00123C01" w:rsidRPr="006B6145" w:rsidRDefault="00123C01" w:rsidP="00123C01">
      <w:pPr>
        <w:tabs>
          <w:tab w:val="left" w:pos="4253"/>
        </w:tabs>
        <w:spacing w:after="360"/>
        <w:jc w:val="both"/>
      </w:pPr>
      <w:r w:rsidRPr="006B6145">
        <w:t>«____» ____________ 20__ г.</w:t>
      </w:r>
      <w:r w:rsidRPr="006B6145">
        <w:tab/>
        <w:t>М.П.</w:t>
      </w:r>
    </w:p>
    <w:tbl>
      <w:tblPr>
        <w:tblW w:w="0" w:type="auto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3C01" w:rsidRPr="00632768" w:rsidTr="00574E9C">
        <w:tc>
          <w:tcPr>
            <w:tcW w:w="9854" w:type="dxa"/>
            <w:tcBorders>
              <w:top w:val="single" w:sz="18" w:space="0" w:color="auto"/>
            </w:tcBorders>
            <w:shd w:val="clear" w:color="auto" w:fill="auto"/>
          </w:tcPr>
          <w:p w:rsidR="00123C01" w:rsidRPr="00632768" w:rsidRDefault="00123C01" w:rsidP="00123C01">
            <w:pPr>
              <w:tabs>
                <w:tab w:val="left" w:pos="4253"/>
              </w:tabs>
              <w:jc w:val="center"/>
              <w:rPr>
                <w:b/>
              </w:rPr>
            </w:pPr>
            <w:r w:rsidRPr="00632768">
              <w:rPr>
                <w:b/>
                <w:spacing w:val="40"/>
              </w:rPr>
              <w:t xml:space="preserve">ОТМЕТКИ </w:t>
            </w:r>
            <w:r w:rsidRPr="00E50C84">
              <w:rPr>
                <w:b/>
                <w:spacing w:val="40"/>
              </w:rPr>
              <w:t>НКО НКЦ (АО)</w:t>
            </w:r>
            <w:r w:rsidRPr="00632768">
              <w:rPr>
                <w:b/>
              </w:rPr>
              <w:br/>
              <w:t xml:space="preserve">Распоряжение на открытие </w:t>
            </w:r>
            <w:r>
              <w:rPr>
                <w:b/>
              </w:rPr>
              <w:t>банковских</w:t>
            </w:r>
            <w:r w:rsidRPr="00632768">
              <w:rPr>
                <w:b/>
              </w:rPr>
              <w:t xml:space="preserve"> счетов</w:t>
            </w:r>
          </w:p>
        </w:tc>
      </w:tr>
    </w:tbl>
    <w:p w:rsidR="00123C01" w:rsidRPr="006B6145" w:rsidRDefault="00123C01" w:rsidP="00123C01">
      <w:pPr>
        <w:spacing w:after="0"/>
        <w:jc w:val="both"/>
      </w:pPr>
      <w:r w:rsidRPr="006B6145">
        <w:rPr>
          <w:b/>
        </w:rPr>
        <w:t>ОТКРЫТЬ</w:t>
      </w:r>
      <w:r w:rsidRPr="006B6145">
        <w:rPr>
          <w:u w:val="single"/>
        </w:rPr>
        <w:t> </w:t>
      </w:r>
      <w:r>
        <w:rPr>
          <w:u w:val="single"/>
        </w:rPr>
        <w:t>банковские</w:t>
      </w:r>
      <w:r w:rsidRPr="006B6145">
        <w:rPr>
          <w:u w:val="single"/>
        </w:rPr>
        <w:t xml:space="preserve"> счета </w:t>
      </w:r>
      <w:r>
        <w:rPr>
          <w:u w:val="single"/>
        </w:rPr>
        <w:t xml:space="preserve">в драгоценных металлах </w:t>
      </w:r>
      <w:r w:rsidRPr="006B6145">
        <w:rPr>
          <w:u w:val="single"/>
        </w:rPr>
        <w:t>(Локо Москва)</w:t>
      </w:r>
      <w:r w:rsidRPr="00417E66">
        <w:t xml:space="preserve"> </w:t>
      </w:r>
      <w:r w:rsidRPr="006B6145">
        <w:t>в</w:t>
      </w:r>
      <w:r w:rsidRPr="006B6145">
        <w:br/>
        <w:t>________________________________________________________________________________</w:t>
      </w:r>
      <w:r>
        <w:t>_____</w:t>
      </w:r>
    </w:p>
    <w:p w:rsidR="00123C01" w:rsidRPr="006B6145" w:rsidRDefault="00123C01" w:rsidP="00123C01">
      <w:pPr>
        <w:spacing w:after="0"/>
        <w:jc w:val="center"/>
        <w:rPr>
          <w:sz w:val="18"/>
        </w:rPr>
      </w:pPr>
      <w:r w:rsidRPr="006B6145">
        <w:rPr>
          <w:sz w:val="18"/>
        </w:rPr>
        <w:t>(</w:t>
      </w:r>
      <w:r w:rsidRPr="0055428B">
        <w:rPr>
          <w:sz w:val="18"/>
        </w:rPr>
        <w:t xml:space="preserve">указать </w:t>
      </w:r>
      <w:r>
        <w:rPr>
          <w:sz w:val="18"/>
        </w:rPr>
        <w:t>наименования</w:t>
      </w:r>
      <w:r w:rsidRPr="0055428B">
        <w:rPr>
          <w:sz w:val="18"/>
        </w:rPr>
        <w:t xml:space="preserve"> драгоценных металлов</w:t>
      </w:r>
      <w:r w:rsidRPr="006B6145">
        <w:rPr>
          <w:sz w:val="18"/>
        </w:rPr>
        <w:t>)</w:t>
      </w:r>
    </w:p>
    <w:p w:rsidR="00123C01" w:rsidRPr="006B6145" w:rsidRDefault="00123C01" w:rsidP="00114842">
      <w:pPr>
        <w:tabs>
          <w:tab w:val="left" w:pos="4253"/>
        </w:tabs>
        <w:spacing w:after="0"/>
        <w:jc w:val="center"/>
        <w:rPr>
          <w:sz w:val="18"/>
        </w:rPr>
      </w:pPr>
      <w:r w:rsidRPr="006B6145">
        <w:t>_______________________________________________________________________________</w:t>
      </w:r>
      <w:r>
        <w:t>_____</w:t>
      </w:r>
      <w:proofErr w:type="gramStart"/>
      <w:r>
        <w:t>_</w:t>
      </w:r>
      <w:r w:rsidRPr="006B6145">
        <w:br/>
      </w:r>
      <w:r w:rsidRPr="006B6145">
        <w:rPr>
          <w:sz w:val="18"/>
        </w:rPr>
        <w:t>(</w:t>
      </w:r>
      <w:proofErr w:type="gramEnd"/>
      <w:r w:rsidRPr="006B6145">
        <w:rPr>
          <w:sz w:val="18"/>
        </w:rPr>
        <w:t>полное наименование организации, открывающей счет)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490"/>
      </w:tblGrid>
      <w:tr w:rsidR="00123C01" w:rsidRPr="00632768" w:rsidTr="00574E9C">
        <w:tc>
          <w:tcPr>
            <w:tcW w:w="5070" w:type="dxa"/>
            <w:shd w:val="clear" w:color="auto" w:fill="auto"/>
          </w:tcPr>
          <w:p w:rsidR="00123C01" w:rsidRPr="00632768" w:rsidRDefault="00123C01" w:rsidP="00574E9C">
            <w:pPr>
              <w:tabs>
                <w:tab w:val="left" w:pos="4253"/>
              </w:tabs>
              <w:spacing w:before="240" w:after="0"/>
              <w:rPr>
                <w:b/>
              </w:rPr>
            </w:pPr>
            <w:r w:rsidRPr="00632768">
              <w:rPr>
                <w:b/>
              </w:rPr>
              <w:t>РАЗРЕШАЮ</w:t>
            </w:r>
          </w:p>
          <w:p w:rsidR="00123C01" w:rsidRPr="00632768" w:rsidRDefault="00123C01" w:rsidP="00574E9C">
            <w:pPr>
              <w:tabs>
                <w:tab w:val="left" w:pos="4253"/>
              </w:tabs>
              <w:spacing w:after="0"/>
              <w:rPr>
                <w:b/>
                <w:lang w:val="en-US"/>
              </w:rPr>
            </w:pPr>
            <w:r w:rsidRPr="00632768">
              <w:rPr>
                <w:b/>
              </w:rPr>
              <w:t>_____________________</w:t>
            </w:r>
            <w:r w:rsidRPr="00632768">
              <w:rPr>
                <w:b/>
                <w:lang w:val="en-US"/>
              </w:rPr>
              <w:t xml:space="preserve"> / _______________ /</w:t>
            </w:r>
          </w:p>
          <w:p w:rsidR="00123C01" w:rsidRPr="00632768" w:rsidRDefault="00123C01" w:rsidP="00574E9C">
            <w:pPr>
              <w:tabs>
                <w:tab w:val="left" w:pos="4253"/>
              </w:tabs>
              <w:spacing w:after="0"/>
              <w:rPr>
                <w:lang w:val="en-US"/>
              </w:rPr>
            </w:pPr>
            <w:r w:rsidRPr="00632768">
              <w:rPr>
                <w:lang w:val="en-US"/>
              </w:rPr>
              <w:t>«____» ____________ 20__ г.</w:t>
            </w:r>
          </w:p>
        </w:tc>
        <w:tc>
          <w:tcPr>
            <w:tcW w:w="4784" w:type="dxa"/>
            <w:shd w:val="clear" w:color="auto" w:fill="auto"/>
          </w:tcPr>
          <w:p w:rsidR="00123C01" w:rsidRPr="00632768" w:rsidRDefault="00123C01" w:rsidP="00574E9C">
            <w:pPr>
              <w:tabs>
                <w:tab w:val="left" w:pos="4253"/>
              </w:tabs>
              <w:spacing w:after="0"/>
            </w:pPr>
          </w:p>
          <w:p w:rsidR="00123C01" w:rsidRPr="00632768" w:rsidRDefault="00123C01" w:rsidP="00574E9C">
            <w:pPr>
              <w:tabs>
                <w:tab w:val="left" w:pos="4253"/>
              </w:tabs>
              <w:spacing w:after="0"/>
            </w:pPr>
            <w:bookmarkStart w:id="0" w:name="_GoBack"/>
            <w:bookmarkEnd w:id="0"/>
          </w:p>
          <w:p w:rsidR="00123C01" w:rsidRPr="00632768" w:rsidRDefault="00123C01" w:rsidP="00574E9C">
            <w:pPr>
              <w:tabs>
                <w:tab w:val="left" w:pos="4253"/>
              </w:tabs>
              <w:spacing w:after="0"/>
            </w:pPr>
          </w:p>
          <w:p w:rsidR="00123C01" w:rsidRPr="00632768" w:rsidRDefault="00123C01" w:rsidP="00574E9C">
            <w:pPr>
              <w:tabs>
                <w:tab w:val="left" w:pos="4253"/>
              </w:tabs>
              <w:spacing w:after="0"/>
            </w:pPr>
          </w:p>
          <w:p w:rsidR="00123C01" w:rsidRPr="00632768" w:rsidRDefault="00123C01" w:rsidP="00574E9C">
            <w:pPr>
              <w:pBdr>
                <w:bottom w:val="single" w:sz="12" w:space="1" w:color="auto"/>
              </w:pBdr>
              <w:tabs>
                <w:tab w:val="left" w:pos="4253"/>
              </w:tabs>
              <w:spacing w:after="0"/>
              <w:rPr>
                <w:b/>
              </w:rPr>
            </w:pPr>
            <w:r w:rsidRPr="00632768">
              <w:t xml:space="preserve">Главный бухгалтер </w:t>
            </w:r>
          </w:p>
        </w:tc>
      </w:tr>
    </w:tbl>
    <w:p w:rsidR="00123C01" w:rsidRPr="006B6145" w:rsidRDefault="00123C01" w:rsidP="00123C01">
      <w:pPr>
        <w:tabs>
          <w:tab w:val="left" w:pos="4253"/>
        </w:tabs>
        <w:spacing w:before="240" w:after="0"/>
        <w:rPr>
          <w:b/>
        </w:rPr>
      </w:pPr>
      <w:r w:rsidRPr="006B6145">
        <w:rPr>
          <w:b/>
        </w:rPr>
        <w:t xml:space="preserve">ОТКРЫТЫ </w:t>
      </w:r>
      <w:r>
        <w:rPr>
          <w:b/>
        </w:rPr>
        <w:t>БАНКОВСКИЕ</w:t>
      </w:r>
      <w:r w:rsidRPr="006B6145">
        <w:rPr>
          <w:b/>
        </w:rPr>
        <w:t xml:space="preserve"> СЧЕТА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123C01" w:rsidRPr="00632768" w:rsidTr="00574E9C">
        <w:tc>
          <w:tcPr>
            <w:tcW w:w="3969" w:type="dxa"/>
            <w:shd w:val="clear" w:color="auto" w:fill="auto"/>
            <w:vAlign w:val="center"/>
          </w:tcPr>
          <w:p w:rsidR="00123C01" w:rsidRPr="00632768" w:rsidRDefault="00123C01" w:rsidP="00574E9C">
            <w:pPr>
              <w:tabs>
                <w:tab w:val="left" w:pos="4253"/>
              </w:tabs>
              <w:spacing w:after="0"/>
              <w:jc w:val="center"/>
            </w:pPr>
            <w:r>
              <w:t>Наименование</w:t>
            </w:r>
            <w:r w:rsidRPr="00632768">
              <w:t xml:space="preserve"> драгоценного металла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23C01" w:rsidRPr="00632768" w:rsidRDefault="00123C01" w:rsidP="00574E9C">
            <w:pPr>
              <w:tabs>
                <w:tab w:val="left" w:pos="4253"/>
              </w:tabs>
              <w:spacing w:after="0"/>
              <w:jc w:val="center"/>
            </w:pPr>
            <w:r w:rsidRPr="00632768">
              <w:t>Номер счета</w:t>
            </w:r>
          </w:p>
        </w:tc>
      </w:tr>
      <w:tr w:rsidR="00123C01" w:rsidRPr="00632768" w:rsidTr="00574E9C">
        <w:tc>
          <w:tcPr>
            <w:tcW w:w="3969" w:type="dxa"/>
            <w:shd w:val="clear" w:color="auto" w:fill="auto"/>
            <w:vAlign w:val="center"/>
          </w:tcPr>
          <w:p w:rsidR="00123C01" w:rsidRPr="00632768" w:rsidRDefault="00123C01" w:rsidP="00574E9C">
            <w:pPr>
              <w:tabs>
                <w:tab w:val="left" w:pos="4253"/>
              </w:tabs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123C01" w:rsidRPr="00632768" w:rsidRDefault="00123C01" w:rsidP="00574E9C">
            <w:pPr>
              <w:tabs>
                <w:tab w:val="left" w:pos="4253"/>
              </w:tabs>
              <w:rPr>
                <w:b/>
              </w:rPr>
            </w:pPr>
          </w:p>
        </w:tc>
      </w:tr>
      <w:tr w:rsidR="00123C01" w:rsidRPr="00632768" w:rsidTr="00574E9C">
        <w:tc>
          <w:tcPr>
            <w:tcW w:w="3969" w:type="dxa"/>
            <w:shd w:val="clear" w:color="auto" w:fill="auto"/>
            <w:vAlign w:val="center"/>
          </w:tcPr>
          <w:p w:rsidR="00123C01" w:rsidRPr="00632768" w:rsidRDefault="00123C01" w:rsidP="00574E9C">
            <w:pPr>
              <w:tabs>
                <w:tab w:val="left" w:pos="4253"/>
              </w:tabs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123C01" w:rsidRPr="00632768" w:rsidRDefault="00123C01" w:rsidP="00574E9C">
            <w:pPr>
              <w:tabs>
                <w:tab w:val="left" w:pos="4253"/>
              </w:tabs>
              <w:rPr>
                <w:b/>
              </w:rPr>
            </w:pPr>
          </w:p>
        </w:tc>
      </w:tr>
    </w:tbl>
    <w:p w:rsidR="00123C01" w:rsidRDefault="00123C01" w:rsidP="00123C01">
      <w:pPr>
        <w:widowControl w:val="0"/>
        <w:spacing w:after="120"/>
        <w:jc w:val="right"/>
        <w:rPr>
          <w:b/>
          <w:bCs/>
        </w:rPr>
      </w:pPr>
    </w:p>
    <w:p w:rsidR="00123C01" w:rsidRPr="006C3006" w:rsidRDefault="00123C01" w:rsidP="00123C01">
      <w:pPr>
        <w:widowControl w:val="0"/>
        <w:spacing w:after="0"/>
        <w:jc w:val="right"/>
        <w:rPr>
          <w:bCs/>
        </w:rPr>
      </w:pPr>
      <w:r w:rsidRPr="006C3006">
        <w:rPr>
          <w:bCs/>
        </w:rPr>
        <w:t>Документы на оформление открытия счетов</w:t>
      </w:r>
    </w:p>
    <w:p w:rsidR="00123C01" w:rsidRPr="006C3006" w:rsidRDefault="00123C01" w:rsidP="00123C01">
      <w:pPr>
        <w:widowControl w:val="0"/>
        <w:spacing w:after="0"/>
        <w:jc w:val="right"/>
        <w:rPr>
          <w:bCs/>
        </w:rPr>
      </w:pPr>
      <w:r w:rsidRPr="006C3006">
        <w:rPr>
          <w:bCs/>
        </w:rPr>
        <w:t xml:space="preserve"> и совершение операций по счетам проверил</w:t>
      </w:r>
    </w:p>
    <w:p w:rsidR="00D24B0B" w:rsidRDefault="00123C01" w:rsidP="00123C01">
      <w:pPr>
        <w:ind w:firstLine="5245"/>
      </w:pPr>
      <w:r w:rsidRPr="006C3006">
        <w:rPr>
          <w:bCs/>
        </w:rPr>
        <w:t>________</w:t>
      </w:r>
      <w:r>
        <w:rPr>
          <w:bCs/>
        </w:rPr>
        <w:t>_____________________________</w:t>
      </w:r>
    </w:p>
    <w:sectPr w:rsidR="00D2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01"/>
    <w:rsid w:val="00114842"/>
    <w:rsid w:val="00123C01"/>
    <w:rsid w:val="00D2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B86E1-0D40-41FD-8370-24B920F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0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Карчевский Сергей Петрович</dc:creator>
  <cp:keywords/>
  <dc:description/>
  <cp:lastModifiedBy>Карчевский Сергей Петрович</cp:lastModifiedBy>
  <cp:revision>2</cp:revision>
  <dcterms:created xsi:type="dcterms:W3CDTF">2019-08-02T11:29:00Z</dcterms:created>
  <dcterms:modified xsi:type="dcterms:W3CDTF">2019-08-02T11:36:00Z</dcterms:modified>
</cp:coreProperties>
</file>