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4A" w:rsidRPr="0023506F" w:rsidRDefault="0019434A" w:rsidP="0019434A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19434A" w:rsidRPr="001B1C3B" w:rsidRDefault="0019434A" w:rsidP="0019434A">
      <w:pPr>
        <w:ind w:left="4667" w:firstLine="373"/>
        <w:jc w:val="right"/>
      </w:pPr>
    </w:p>
    <w:p w:rsidR="0019434A" w:rsidRDefault="0019434A" w:rsidP="0019434A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на установление параметров учета рисков исполнения опционных контрактов</w:t>
      </w:r>
    </w:p>
    <w:p w:rsidR="0019434A" w:rsidRPr="001B1C3B" w:rsidRDefault="0019434A" w:rsidP="0019434A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b w:val="0"/>
        </w:rPr>
      </w:pPr>
    </w:p>
    <w:p w:rsidR="0019434A" w:rsidRPr="00FB768C" w:rsidRDefault="0019434A" w:rsidP="0019434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19434A" w:rsidRPr="00FB768C" w:rsidRDefault="0019434A" w:rsidP="0019434A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941" w:tblpY="88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19434A" w:rsidRPr="001B1C3B" w:rsidTr="009D6435">
        <w:trPr>
          <w:trHeight w:val="349"/>
        </w:trPr>
        <w:tc>
          <w:tcPr>
            <w:tcW w:w="504" w:type="dxa"/>
          </w:tcPr>
          <w:p w:rsidR="0019434A" w:rsidRPr="001B1C3B" w:rsidRDefault="0019434A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19434A" w:rsidRPr="001B1C3B" w:rsidRDefault="0019434A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19434A" w:rsidRPr="00684C59" w:rsidRDefault="0019434A" w:rsidP="0019434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19434A" w:rsidRPr="00684C59" w:rsidRDefault="0019434A" w:rsidP="0019434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19434A" w:rsidRPr="0023506F" w:rsidRDefault="0019434A" w:rsidP="0019434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установить следующие значения параметров учета рисков исполнения опционных контрактов, учитываемых на разделах регистров учета позиций в рамках Брокерской фирмы с кодом XXYY000:</w:t>
      </w:r>
    </w:p>
    <w:p w:rsidR="0019434A" w:rsidRPr="001B1C3B" w:rsidRDefault="0019434A" w:rsidP="0019434A">
      <w:pPr>
        <w:ind w:firstLine="70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19434A" w:rsidRPr="001B1C3B" w:rsidTr="009D6435">
        <w:trPr>
          <w:trHeight w:val="381"/>
        </w:trPr>
        <w:tc>
          <w:tcPr>
            <w:tcW w:w="4219" w:type="dxa"/>
            <w:vAlign w:val="center"/>
          </w:tcPr>
          <w:p w:rsidR="0019434A" w:rsidRPr="001B1C3B" w:rsidRDefault="0019434A" w:rsidP="009D6435">
            <w:pPr>
              <w:ind w:firstLine="0"/>
              <w:jc w:val="center"/>
              <w:rPr>
                <w:b/>
                <w:szCs w:val="24"/>
              </w:rPr>
            </w:pPr>
            <w:r w:rsidRPr="001B1C3B">
              <w:rPr>
                <w:b/>
                <w:szCs w:val="24"/>
              </w:rPr>
              <w:t>Параметр</w:t>
            </w:r>
            <w:r w:rsidRPr="001B1C3B">
              <w:rPr>
                <w:rStyle w:val="a3"/>
                <w:b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19434A" w:rsidRPr="001B1C3B" w:rsidRDefault="0019434A" w:rsidP="009D6435">
            <w:pPr>
              <w:ind w:firstLine="0"/>
              <w:jc w:val="center"/>
              <w:rPr>
                <w:b/>
                <w:szCs w:val="24"/>
              </w:rPr>
            </w:pPr>
            <w:r w:rsidRPr="001B1C3B">
              <w:rPr>
                <w:b/>
                <w:szCs w:val="24"/>
              </w:rPr>
              <w:t>Значение параметра</w:t>
            </w:r>
            <w:r w:rsidRPr="001B1C3B">
              <w:rPr>
                <w:rStyle w:val="a3"/>
                <w:b/>
                <w:szCs w:val="24"/>
              </w:rPr>
              <w:footnoteReference w:id="2"/>
            </w:r>
          </w:p>
        </w:tc>
      </w:tr>
      <w:tr w:rsidR="0019434A" w:rsidRPr="001B1C3B" w:rsidTr="009D6435">
        <w:trPr>
          <w:trHeight w:val="415"/>
        </w:trPr>
        <w:tc>
          <w:tcPr>
            <w:tcW w:w="4219" w:type="dxa"/>
          </w:tcPr>
          <w:p w:rsidR="0019434A" w:rsidRPr="001B1C3B" w:rsidRDefault="0019434A" w:rsidP="009D6435">
            <w:pPr>
              <w:ind w:firstLine="0"/>
              <w:jc w:val="center"/>
              <w:rPr>
                <w:b/>
                <w:szCs w:val="24"/>
              </w:rPr>
            </w:pPr>
            <w:r w:rsidRPr="001B1C3B">
              <w:rPr>
                <w:b/>
                <w:szCs w:val="24"/>
                <w:lang w:val="en-US"/>
              </w:rPr>
              <w:t>D</w:t>
            </w:r>
          </w:p>
        </w:tc>
        <w:tc>
          <w:tcPr>
            <w:tcW w:w="4536" w:type="dxa"/>
          </w:tcPr>
          <w:p w:rsidR="0019434A" w:rsidRPr="001B1C3B" w:rsidRDefault="0019434A" w:rsidP="009D6435">
            <w:pPr>
              <w:ind w:firstLine="0"/>
              <w:jc w:val="center"/>
              <w:rPr>
                <w:szCs w:val="24"/>
              </w:rPr>
            </w:pPr>
          </w:p>
        </w:tc>
      </w:tr>
      <w:tr w:rsidR="0019434A" w:rsidRPr="001B1C3B" w:rsidTr="009D6435">
        <w:trPr>
          <w:trHeight w:val="415"/>
        </w:trPr>
        <w:tc>
          <w:tcPr>
            <w:tcW w:w="4219" w:type="dxa"/>
          </w:tcPr>
          <w:p w:rsidR="0019434A" w:rsidRPr="001B1C3B" w:rsidRDefault="0019434A" w:rsidP="009D6435">
            <w:pPr>
              <w:ind w:firstLine="0"/>
              <w:jc w:val="center"/>
              <w:rPr>
                <w:b/>
                <w:szCs w:val="24"/>
              </w:rPr>
            </w:pPr>
            <w:r w:rsidRPr="001B1C3B">
              <w:rPr>
                <w:b/>
                <w:szCs w:val="24"/>
                <w:lang w:val="en-US"/>
              </w:rPr>
              <w:t>W</w:t>
            </w:r>
          </w:p>
        </w:tc>
        <w:tc>
          <w:tcPr>
            <w:tcW w:w="4536" w:type="dxa"/>
          </w:tcPr>
          <w:p w:rsidR="0019434A" w:rsidRPr="001B1C3B" w:rsidRDefault="0019434A" w:rsidP="009D6435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19434A" w:rsidRPr="001B1C3B" w:rsidRDefault="0019434A" w:rsidP="0019434A">
      <w:pPr>
        <w:ind w:firstLine="0"/>
        <w:jc w:val="center"/>
        <w:rPr>
          <w:b/>
        </w:rPr>
      </w:pPr>
    </w:p>
    <w:p w:rsidR="0019434A" w:rsidRPr="001B1C3B" w:rsidRDefault="0019434A" w:rsidP="0019434A">
      <w:pPr>
        <w:ind w:firstLine="0"/>
        <w:jc w:val="center"/>
        <w:rPr>
          <w:b/>
        </w:rPr>
      </w:pPr>
    </w:p>
    <w:p w:rsidR="0019434A" w:rsidRPr="001B1C3B" w:rsidRDefault="0019434A" w:rsidP="0019434A">
      <w:pPr>
        <w:spacing w:line="360" w:lineRule="auto"/>
        <w:jc w:val="center"/>
      </w:pPr>
      <w:r w:rsidRPr="001B1C3B">
        <w:t xml:space="preserve">                                                                   </w:t>
      </w:r>
    </w:p>
    <w:p w:rsidR="0019434A" w:rsidRPr="001B1C3B" w:rsidRDefault="0019434A" w:rsidP="0019434A">
      <w:pPr>
        <w:spacing w:line="360" w:lineRule="auto"/>
        <w:jc w:val="center"/>
      </w:pPr>
    </w:p>
    <w:p w:rsidR="0019434A" w:rsidRPr="001B1C3B" w:rsidRDefault="0019434A" w:rsidP="0019434A">
      <w:pPr>
        <w:spacing w:line="360" w:lineRule="auto"/>
        <w:jc w:val="center"/>
      </w:pPr>
    </w:p>
    <w:p w:rsidR="0019434A" w:rsidRPr="001B1C3B" w:rsidRDefault="0019434A" w:rsidP="0019434A">
      <w:pPr>
        <w:spacing w:line="360" w:lineRule="auto"/>
        <w:jc w:val="center"/>
      </w:pPr>
    </w:p>
    <w:p w:rsidR="0019434A" w:rsidRPr="001B1C3B" w:rsidRDefault="0019434A" w:rsidP="0019434A">
      <w:pPr>
        <w:spacing w:line="360" w:lineRule="auto"/>
        <w:jc w:val="center"/>
      </w:pPr>
    </w:p>
    <w:p w:rsidR="0019434A" w:rsidRPr="001B1C3B" w:rsidRDefault="0019434A" w:rsidP="0019434A">
      <w:pPr>
        <w:spacing w:line="360" w:lineRule="auto"/>
        <w:jc w:val="center"/>
      </w:pPr>
    </w:p>
    <w:p w:rsidR="0019434A" w:rsidRPr="001B1C3B" w:rsidRDefault="0019434A" w:rsidP="0019434A">
      <w:pPr>
        <w:spacing w:line="360" w:lineRule="auto"/>
        <w:jc w:val="center"/>
      </w:pPr>
      <w:r w:rsidRPr="001B1C3B">
        <w:t xml:space="preserve">                                                                  Контактное лицо: ________________ (ФИО)</w:t>
      </w:r>
    </w:p>
    <w:p w:rsidR="0019434A" w:rsidRPr="001B1C3B" w:rsidRDefault="0019434A" w:rsidP="0019434A">
      <w:pPr>
        <w:ind w:firstLine="0"/>
      </w:pPr>
      <w:r w:rsidRPr="001B1C3B">
        <w:t xml:space="preserve">                                                                              Контактный телефон: ___________________</w:t>
      </w:r>
    </w:p>
    <w:p w:rsidR="0019434A" w:rsidRDefault="0019434A" w:rsidP="0019434A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</w:p>
    <w:p w:rsidR="0019434A" w:rsidRPr="0019434A" w:rsidRDefault="0019434A" w:rsidP="0019434A"/>
    <w:p w:rsidR="0019434A" w:rsidRPr="0019434A" w:rsidRDefault="0019434A" w:rsidP="0019434A"/>
    <w:p w:rsidR="0019434A" w:rsidRPr="0019434A" w:rsidRDefault="0019434A" w:rsidP="0019434A"/>
    <w:p w:rsidR="0019434A" w:rsidRPr="0019434A" w:rsidRDefault="0019434A" w:rsidP="0019434A"/>
    <w:p w:rsidR="00C9436D" w:rsidRDefault="0019434A" w:rsidP="0019434A">
      <w:pPr>
        <w:widowControl/>
        <w:tabs>
          <w:tab w:val="left" w:pos="2085"/>
        </w:tabs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tab/>
      </w:r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97" w:rsidRDefault="00777D97" w:rsidP="0019434A">
      <w:r>
        <w:separator/>
      </w:r>
    </w:p>
  </w:endnote>
  <w:endnote w:type="continuationSeparator" w:id="0">
    <w:p w:rsidR="00777D97" w:rsidRDefault="00777D97" w:rsidP="001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97" w:rsidRDefault="00777D97" w:rsidP="0019434A">
      <w:r>
        <w:separator/>
      </w:r>
    </w:p>
  </w:footnote>
  <w:footnote w:type="continuationSeparator" w:id="0">
    <w:p w:rsidR="00777D97" w:rsidRDefault="00777D97" w:rsidP="0019434A">
      <w:r>
        <w:continuationSeparator/>
      </w:r>
    </w:p>
  </w:footnote>
  <w:footnote w:id="1">
    <w:p w:rsidR="0019434A" w:rsidRDefault="0019434A" w:rsidP="0019434A">
      <w:pPr>
        <w:pStyle w:val="a4"/>
        <w:rPr>
          <w:color w:val="333333"/>
        </w:rPr>
      </w:pPr>
      <w:r>
        <w:rPr>
          <w:rStyle w:val="a3"/>
        </w:rPr>
        <w:footnoteRef/>
      </w:r>
      <w:r>
        <w:t xml:space="preserve"> </w:t>
      </w:r>
      <w:r w:rsidRPr="00E9155D">
        <w:rPr>
          <w:b/>
        </w:rPr>
        <w:t>Расшифровка</w:t>
      </w:r>
      <w:r w:rsidRPr="004E7678">
        <w:rPr>
          <w:rStyle w:val="a7"/>
          <w:b w:val="0"/>
          <w:color w:val="333333"/>
        </w:rPr>
        <w:t xml:space="preserve"> </w:t>
      </w:r>
      <w:r>
        <w:rPr>
          <w:rStyle w:val="a7"/>
          <w:color w:val="333333"/>
        </w:rPr>
        <w:t>поля</w:t>
      </w:r>
      <w:r w:rsidRPr="00CA3B79">
        <w:rPr>
          <w:rStyle w:val="a7"/>
          <w:color w:val="333333"/>
        </w:rPr>
        <w:t xml:space="preserve"> </w:t>
      </w:r>
      <w:r>
        <w:rPr>
          <w:rStyle w:val="a7"/>
          <w:color w:val="333333"/>
        </w:rPr>
        <w:t>«Параметр»</w:t>
      </w:r>
      <w:r w:rsidRPr="00CA1D5D">
        <w:rPr>
          <w:color w:val="333333"/>
        </w:rPr>
        <w:t>:</w:t>
      </w:r>
    </w:p>
    <w:p w:rsidR="0019434A" w:rsidRPr="004E7678" w:rsidRDefault="0019434A" w:rsidP="0019434A">
      <w:pPr>
        <w:pStyle w:val="a4"/>
        <w:ind w:left="567" w:firstLine="0"/>
      </w:pPr>
      <w:r>
        <w:rPr>
          <w:lang w:val="en-US"/>
        </w:rPr>
        <w:t>D</w:t>
      </w:r>
      <w:r w:rsidRPr="00402FEC">
        <w:t xml:space="preserve"> </w:t>
      </w:r>
      <w:r>
        <w:t xml:space="preserve">- </w:t>
      </w:r>
      <w:proofErr w:type="gramStart"/>
      <w:r w:rsidRPr="00402FEC">
        <w:t>количество</w:t>
      </w:r>
      <w:proofErr w:type="gramEnd"/>
      <w:r w:rsidRPr="00402FEC">
        <w:t xml:space="preserve"> клиринговых сессий, за которое применится значение </w:t>
      </w:r>
      <w:r w:rsidRPr="00402FEC">
        <w:rPr>
          <w:lang w:val="en-US"/>
        </w:rPr>
        <w:t>W</w:t>
      </w:r>
      <w:r>
        <w:t>.</w:t>
      </w:r>
    </w:p>
    <w:p w:rsidR="0019434A" w:rsidRPr="00A20877" w:rsidRDefault="0019434A" w:rsidP="0019434A">
      <w:pPr>
        <w:pStyle w:val="a4"/>
        <w:ind w:left="567" w:firstLine="0"/>
      </w:pPr>
      <w:r>
        <w:rPr>
          <w:lang w:val="en-US"/>
        </w:rPr>
        <w:t>W</w:t>
      </w:r>
      <w:r>
        <w:t xml:space="preserve"> - </w:t>
      </w:r>
      <w:proofErr w:type="gramStart"/>
      <w:r w:rsidRPr="00402FEC">
        <w:t>вес</w:t>
      </w:r>
      <w:proofErr w:type="gramEnd"/>
      <w:r w:rsidRPr="00402FEC">
        <w:t xml:space="preserve"> учета рисков с учетом сценариев исполнения </w:t>
      </w:r>
      <w:r>
        <w:t xml:space="preserve">опционных </w:t>
      </w:r>
      <w:r w:rsidRPr="00402FEC">
        <w:t>контрактов</w:t>
      </w:r>
      <w:r>
        <w:t>.</w:t>
      </w:r>
    </w:p>
  </w:footnote>
  <w:footnote w:id="2">
    <w:p w:rsidR="0019434A" w:rsidRDefault="0019434A" w:rsidP="0019434A">
      <w:pPr>
        <w:pStyle w:val="a4"/>
        <w:rPr>
          <w:color w:val="333333"/>
        </w:rPr>
      </w:pPr>
      <w:r>
        <w:rPr>
          <w:rStyle w:val="a3"/>
        </w:rPr>
        <w:footnoteRef/>
      </w:r>
      <w:r>
        <w:t xml:space="preserve"> </w:t>
      </w:r>
      <w:r w:rsidRPr="00CA3B79">
        <w:rPr>
          <w:rStyle w:val="a7"/>
          <w:color w:val="333333"/>
        </w:rPr>
        <w:t xml:space="preserve">Порядок заполнения </w:t>
      </w:r>
      <w:r>
        <w:rPr>
          <w:rStyle w:val="a7"/>
          <w:color w:val="333333"/>
        </w:rPr>
        <w:t>поля</w:t>
      </w:r>
      <w:r w:rsidRPr="00CA3B79">
        <w:rPr>
          <w:rStyle w:val="a7"/>
          <w:color w:val="333333"/>
        </w:rPr>
        <w:t xml:space="preserve"> </w:t>
      </w:r>
      <w:r>
        <w:rPr>
          <w:rStyle w:val="a7"/>
          <w:color w:val="333333"/>
        </w:rPr>
        <w:t>«Значения параметра»</w:t>
      </w:r>
      <w:r w:rsidRPr="00CA1D5D">
        <w:rPr>
          <w:color w:val="333333"/>
        </w:rPr>
        <w:t>:</w:t>
      </w:r>
    </w:p>
    <w:p w:rsidR="0019434A" w:rsidRDefault="0019434A" w:rsidP="0019434A">
      <w:pPr>
        <w:pStyle w:val="a4"/>
        <w:ind w:left="567" w:firstLine="0"/>
      </w:pPr>
      <w:r>
        <w:t xml:space="preserve">По </w:t>
      </w:r>
      <w:r>
        <w:rPr>
          <w:lang w:val="en-US"/>
        </w:rPr>
        <w:t>D</w:t>
      </w:r>
      <w:r w:rsidRPr="00E9155D">
        <w:t xml:space="preserve"> </w:t>
      </w:r>
      <w:r>
        <w:t>может устанавливаться значение от 0 до 999, указывается целое число. По умолчанию стоит значение «0».</w:t>
      </w:r>
    </w:p>
    <w:p w:rsidR="0019434A" w:rsidRPr="00A20877" w:rsidRDefault="0019434A" w:rsidP="0019434A">
      <w:pPr>
        <w:pStyle w:val="a4"/>
        <w:ind w:left="567" w:firstLine="0"/>
      </w:pPr>
      <w:r>
        <w:t xml:space="preserve">По </w:t>
      </w:r>
      <w:r>
        <w:rPr>
          <w:lang w:val="en-US"/>
        </w:rPr>
        <w:t>W</w:t>
      </w:r>
      <w:r w:rsidRPr="00402FEC">
        <w:t xml:space="preserve"> </w:t>
      </w:r>
      <w:r>
        <w:t>может устанавливаться значение от 0 до 1, указывается дробное число с двумя знаками после запятой. По умолчанию стоит значение «0».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51"/>
    <w:rsid w:val="0019434A"/>
    <w:rsid w:val="00777D97"/>
    <w:rsid w:val="00C9436D"/>
    <w:rsid w:val="00C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5BBB-1839-4BFF-B2E1-34290C2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19434A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19434A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19434A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194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9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9434A"/>
    <w:rPr>
      <w:b/>
      <w:bCs/>
    </w:rPr>
  </w:style>
  <w:style w:type="paragraph" w:customStyle="1" w:styleId="1">
    <w:name w:val="Стиль1"/>
    <w:basedOn w:val="a"/>
    <w:link w:val="10"/>
    <w:qFormat/>
    <w:rsid w:val="0019434A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19434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рмин"/>
    <w:rsid w:val="00194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2017-12-01T17:02:00Z</dcterms:created>
  <dcterms:modified xsi:type="dcterms:W3CDTF">2017-12-01T17:02:00Z</dcterms:modified>
</cp:coreProperties>
</file>