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94" w:rsidRPr="00331F94" w:rsidRDefault="00331F94" w:rsidP="00331F94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331F94">
        <w:rPr>
          <w:iCs/>
          <w:szCs w:val="24"/>
        </w:rPr>
        <w:t>(На бланке организации)</w:t>
      </w:r>
    </w:p>
    <w:p w:rsidR="00331F94" w:rsidRPr="00331F94" w:rsidRDefault="00331F94" w:rsidP="00331F94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331F94">
        <w:rPr>
          <w:rFonts w:cs="Arial"/>
          <w:bCs/>
          <w:i/>
          <w:szCs w:val="24"/>
        </w:rPr>
        <w:t>В НКО НКЦ (АО)</w:t>
      </w:r>
    </w:p>
    <w:p w:rsidR="00331F94" w:rsidRPr="00331F94" w:rsidRDefault="00331F94" w:rsidP="00331F94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331F94" w:rsidRPr="00331F94" w:rsidRDefault="00331F94" w:rsidP="00331F94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331F94">
        <w:rPr>
          <w:rFonts w:ascii="Times New Roman CYR" w:hAnsi="Times New Roman CYR" w:cs="Arial"/>
          <w:b/>
          <w:bCs/>
          <w:caps/>
          <w:lang w:eastAsia="ar-SA"/>
        </w:rPr>
        <w:t>заявление о соответствии торгово-клирингового счета</w:t>
      </w:r>
    </w:p>
    <w:p w:rsidR="00331F94" w:rsidRPr="00331F94" w:rsidRDefault="00331F94" w:rsidP="00331F94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331F94" w:rsidRPr="00331F94" w:rsidRDefault="00331F94" w:rsidP="00331F94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331F94">
        <w:rPr>
          <w:b/>
          <w:noProof/>
          <w:szCs w:val="24"/>
        </w:rPr>
        <w:t>_____________________________________________________________________________,</w:t>
      </w:r>
    </w:p>
    <w:p w:rsidR="00331F94" w:rsidRPr="00331F94" w:rsidRDefault="00331F94" w:rsidP="00331F94">
      <w:pPr>
        <w:widowControl/>
        <w:ind w:firstLine="0"/>
        <w:jc w:val="center"/>
        <w:rPr>
          <w:sz w:val="20"/>
        </w:rPr>
      </w:pPr>
      <w:r w:rsidRPr="00331F94">
        <w:rPr>
          <w:sz w:val="20"/>
        </w:rPr>
        <w:t xml:space="preserve"> (</w:t>
      </w:r>
      <w:r w:rsidRPr="00331F94">
        <w:rPr>
          <w:i/>
          <w:sz w:val="20"/>
        </w:rPr>
        <w:t>полное наименование Участника клиринга</w:t>
      </w:r>
      <w:r w:rsidRPr="00331F94">
        <w:rPr>
          <w:sz w:val="20"/>
        </w:rPr>
        <w:t>)</w:t>
      </w:r>
    </w:p>
    <w:p w:rsidR="00331F94" w:rsidRPr="00331F94" w:rsidRDefault="00331F94" w:rsidP="00331F94">
      <w:pPr>
        <w:widowControl/>
        <w:ind w:firstLine="0"/>
        <w:jc w:val="left"/>
        <w:rPr>
          <w:sz w:val="22"/>
          <w:szCs w:val="22"/>
        </w:rPr>
      </w:pPr>
    </w:p>
    <w:p w:rsidR="00331F94" w:rsidRPr="00331F94" w:rsidRDefault="00331F94" w:rsidP="00331F94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331F94">
        <w:rPr>
          <w:rFonts w:cs="Arial"/>
          <w:szCs w:val="24"/>
        </w:rPr>
        <w:t>Идентификатор Участника клиринга: _______________________,</w:t>
      </w:r>
    </w:p>
    <w:p w:rsidR="00331F94" w:rsidRPr="00331F94" w:rsidRDefault="00331F94" w:rsidP="00331F94">
      <w:pPr>
        <w:widowControl/>
        <w:ind w:firstLine="0"/>
        <w:jc w:val="left"/>
        <w:rPr>
          <w:szCs w:val="24"/>
        </w:rPr>
      </w:pPr>
    </w:p>
    <w:p w:rsidR="00331F94" w:rsidRPr="00331F94" w:rsidRDefault="00331F94" w:rsidP="00331F9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331F94">
        <w:rPr>
          <w:rFonts w:cs="Arial"/>
          <w:szCs w:val="24"/>
        </w:rPr>
        <w:t xml:space="preserve">Просим по состоянию конец торгового дня </w:t>
      </w:r>
      <w:r w:rsidRPr="00331F94">
        <w:rPr>
          <w:rFonts w:cs="Arial"/>
          <w:b/>
          <w:szCs w:val="24"/>
        </w:rPr>
        <w:t>ДД.ММ.ГГГГ</w:t>
      </w:r>
      <w:r w:rsidRPr="00331F94">
        <w:rPr>
          <w:rFonts w:cs="Arial"/>
          <w:szCs w:val="24"/>
        </w:rPr>
        <w:t xml:space="preserve"> осуществить регистрацию в Клиринговой системе НКО НКЦ (АО) следующего соответствия между Торгово-клиринговым счетом и позициями по ценным бумагам и денежным средствам:</w:t>
      </w:r>
    </w:p>
    <w:p w:rsidR="00331F94" w:rsidRPr="00331F94" w:rsidRDefault="00331F94" w:rsidP="00331F94">
      <w:pPr>
        <w:widowControl/>
        <w:ind w:firstLine="0"/>
        <w:jc w:val="left"/>
        <w:outlineLvl w:val="0"/>
        <w:rPr>
          <w:sz w:val="20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827"/>
      </w:tblGrid>
      <w:tr w:rsidR="00331F94" w:rsidRPr="00331F94" w:rsidTr="00AF3ACE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D9D9D9"/>
          </w:tcPr>
          <w:p w:rsidR="00331F94" w:rsidRPr="00331F94" w:rsidRDefault="00331F94" w:rsidP="00331F94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331F94">
              <w:rPr>
                <w:bCs/>
                <w:szCs w:val="24"/>
              </w:rPr>
              <w:t>Код ТКС*</w:t>
            </w:r>
          </w:p>
        </w:tc>
        <w:tc>
          <w:tcPr>
            <w:tcW w:w="3827" w:type="dxa"/>
            <w:shd w:val="clear" w:color="auto" w:fill="D9D9D9"/>
          </w:tcPr>
          <w:p w:rsidR="00331F94" w:rsidRPr="00331F94" w:rsidRDefault="00331F94" w:rsidP="00331F94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331F94">
              <w:rPr>
                <w:bCs/>
                <w:szCs w:val="24"/>
              </w:rPr>
              <w:t>Код соответствующего ТКС**</w:t>
            </w:r>
          </w:p>
        </w:tc>
      </w:tr>
      <w:tr w:rsidR="00331F94" w:rsidRPr="00331F94" w:rsidTr="00AF3ACE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331F94" w:rsidRPr="00331F94" w:rsidRDefault="00331F94" w:rsidP="00331F94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331F94" w:rsidRPr="00331F94" w:rsidRDefault="00331F94" w:rsidP="00331F94">
            <w:pPr>
              <w:widowControl/>
              <w:ind w:firstLine="0"/>
              <w:jc w:val="center"/>
              <w:rPr>
                <w:sz w:val="20"/>
              </w:rPr>
            </w:pPr>
          </w:p>
        </w:tc>
      </w:tr>
    </w:tbl>
    <w:p w:rsidR="00331F94" w:rsidRPr="00331F94" w:rsidRDefault="00331F94" w:rsidP="00331F94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</w:p>
    <w:p w:rsidR="00331F94" w:rsidRPr="00331F94" w:rsidRDefault="00331F94" w:rsidP="00331F94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331F94" w:rsidRPr="00331F94" w:rsidRDefault="00331F94" w:rsidP="00331F94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331F94">
        <w:rPr>
          <w:rFonts w:cs="Arial"/>
          <w:i/>
          <w:szCs w:val="24"/>
        </w:rPr>
        <w:t>(Должность руководителя)</w:t>
      </w:r>
      <w:r w:rsidRPr="00331F94">
        <w:rPr>
          <w:rFonts w:cs="Arial"/>
          <w:i/>
          <w:szCs w:val="24"/>
        </w:rPr>
        <w:tab/>
        <w:t>__________________ / Ф.И.О. /</w:t>
      </w:r>
    </w:p>
    <w:p w:rsidR="00331F94" w:rsidRPr="00331F94" w:rsidRDefault="00331F94" w:rsidP="00331F94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  <w:bookmarkStart w:id="0" w:name="_GoBack"/>
      <w:bookmarkEnd w:id="0"/>
    </w:p>
    <w:p w:rsidR="00331F94" w:rsidRPr="00331F94" w:rsidRDefault="00331F94" w:rsidP="00331F94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331F94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331F94">
        <w:rPr>
          <w:rFonts w:cs="Arial"/>
          <w:szCs w:val="24"/>
        </w:rPr>
        <w:t>м.п</w:t>
      </w:r>
      <w:proofErr w:type="spellEnd"/>
      <w:r w:rsidRPr="00331F94">
        <w:rPr>
          <w:rFonts w:cs="Arial"/>
          <w:szCs w:val="24"/>
        </w:rPr>
        <w:t>.</w:t>
      </w:r>
    </w:p>
    <w:p w:rsidR="00331F94" w:rsidRPr="00331F94" w:rsidRDefault="00331F94" w:rsidP="00331F94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331F94">
        <w:rPr>
          <w:rFonts w:cs="Arial"/>
          <w:szCs w:val="24"/>
        </w:rPr>
        <w:t xml:space="preserve">«____» ___________ </w:t>
      </w:r>
      <w:proofErr w:type="spellStart"/>
      <w:r w:rsidRPr="00331F94">
        <w:rPr>
          <w:rFonts w:cs="Arial"/>
          <w:szCs w:val="24"/>
        </w:rPr>
        <w:t>20___год</w:t>
      </w:r>
      <w:proofErr w:type="spellEnd"/>
      <w:r w:rsidRPr="00331F94">
        <w:rPr>
          <w:rFonts w:cs="Arial"/>
          <w:szCs w:val="24"/>
        </w:rPr>
        <w:t>.</w:t>
      </w:r>
    </w:p>
    <w:p w:rsidR="00331F94" w:rsidRPr="00331F94" w:rsidRDefault="00331F94" w:rsidP="00331F94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331F94" w:rsidRPr="00331F94" w:rsidRDefault="00331F94" w:rsidP="00331F94">
      <w:pPr>
        <w:tabs>
          <w:tab w:val="right" w:pos="9356"/>
        </w:tabs>
        <w:overflowPunct/>
        <w:spacing w:after="120"/>
        <w:ind w:firstLine="0"/>
        <w:rPr>
          <w:rFonts w:cs="Arial"/>
          <w:sz w:val="20"/>
        </w:rPr>
      </w:pPr>
      <w:r w:rsidRPr="00331F94">
        <w:rPr>
          <w:rFonts w:cs="Arial"/>
          <w:sz w:val="20"/>
        </w:rPr>
        <w:t>Исполнитель Ф.И.О., телефон _________________</w:t>
      </w:r>
    </w:p>
    <w:p w:rsidR="00331F94" w:rsidRPr="00331F94" w:rsidRDefault="00331F94" w:rsidP="00331F94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</w:p>
    <w:p w:rsidR="00331F94" w:rsidRPr="00331F94" w:rsidRDefault="00331F94" w:rsidP="00331F94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</w:p>
    <w:p w:rsidR="00331F94" w:rsidRPr="00331F94" w:rsidRDefault="00331F94" w:rsidP="00331F94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</w:p>
    <w:p w:rsidR="00331F94" w:rsidRPr="00331F94" w:rsidRDefault="00331F94" w:rsidP="00331F94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</w:p>
    <w:p w:rsidR="00331F94" w:rsidRPr="00331F94" w:rsidRDefault="00331F94" w:rsidP="00331F94">
      <w:pPr>
        <w:widowControl/>
        <w:ind w:firstLine="0"/>
        <w:jc w:val="left"/>
        <w:rPr>
          <w:sz w:val="20"/>
        </w:rPr>
      </w:pPr>
      <w:r w:rsidRPr="00331F94">
        <w:rPr>
          <w:sz w:val="20"/>
        </w:rPr>
        <w:t>___________________________________</w:t>
      </w:r>
    </w:p>
    <w:p w:rsidR="00331F94" w:rsidRPr="00331F94" w:rsidRDefault="00331F94" w:rsidP="00331F94">
      <w:pPr>
        <w:widowControl/>
        <w:ind w:firstLine="0"/>
        <w:jc w:val="left"/>
        <w:rPr>
          <w:sz w:val="20"/>
        </w:rPr>
      </w:pPr>
    </w:p>
    <w:p w:rsidR="00331F94" w:rsidRPr="00331F94" w:rsidRDefault="00331F94" w:rsidP="00331F94">
      <w:pPr>
        <w:widowControl/>
        <w:ind w:firstLine="0"/>
        <w:jc w:val="left"/>
        <w:rPr>
          <w:sz w:val="20"/>
        </w:rPr>
      </w:pPr>
      <w:r w:rsidRPr="00331F94">
        <w:rPr>
          <w:sz w:val="20"/>
        </w:rPr>
        <w:t>*   Указывается ТКС, в состав которого входит 36 торговый раздел (</w:t>
      </w:r>
      <w:r w:rsidRPr="00331F94">
        <w:rPr>
          <w:sz w:val="20"/>
          <w:lang w:val="en-US"/>
        </w:rPr>
        <w:t>L</w:t>
      </w:r>
      <w:r w:rsidRPr="00331F94">
        <w:rPr>
          <w:sz w:val="20"/>
        </w:rPr>
        <w:t>01+00000</w:t>
      </w:r>
      <w:r w:rsidRPr="00331F94">
        <w:rPr>
          <w:sz w:val="20"/>
          <w:lang w:val="en-US"/>
        </w:rPr>
        <w:t>F</w:t>
      </w:r>
      <w:r w:rsidRPr="00331F94">
        <w:rPr>
          <w:sz w:val="20"/>
        </w:rPr>
        <w:t>00).</w:t>
      </w:r>
    </w:p>
    <w:p w:rsidR="00331F94" w:rsidRPr="00331F94" w:rsidRDefault="00331F94" w:rsidP="00331F94">
      <w:pPr>
        <w:widowControl/>
        <w:ind w:firstLine="0"/>
        <w:jc w:val="left"/>
        <w:rPr>
          <w:sz w:val="20"/>
        </w:rPr>
      </w:pPr>
      <w:r w:rsidRPr="00331F94">
        <w:rPr>
          <w:sz w:val="20"/>
        </w:rPr>
        <w:t xml:space="preserve">** Указывается аналогичный ТКС со знаком «-» вместо «+» в </w:t>
      </w:r>
      <w:r w:rsidRPr="00331F94">
        <w:rPr>
          <w:bCs/>
          <w:sz w:val="20"/>
          <w:szCs w:val="24"/>
        </w:rPr>
        <w:t>четвертом символе</w:t>
      </w:r>
      <w:r w:rsidRPr="00331F94">
        <w:rPr>
          <w:sz w:val="20"/>
        </w:rPr>
        <w:t xml:space="preserve"> кода ТКС (</w:t>
      </w:r>
      <w:r w:rsidRPr="00331F94">
        <w:rPr>
          <w:sz w:val="20"/>
          <w:lang w:val="en-US"/>
        </w:rPr>
        <w:t>L</w:t>
      </w:r>
      <w:r w:rsidRPr="00331F94">
        <w:rPr>
          <w:sz w:val="20"/>
        </w:rPr>
        <w:t>01-00000</w:t>
      </w:r>
      <w:r w:rsidRPr="00331F94">
        <w:rPr>
          <w:sz w:val="20"/>
          <w:lang w:val="en-US"/>
        </w:rPr>
        <w:t>F</w:t>
      </w:r>
      <w:r w:rsidRPr="00331F94">
        <w:rPr>
          <w:sz w:val="20"/>
        </w:rPr>
        <w:t>00).</w:t>
      </w:r>
    </w:p>
    <w:p w:rsidR="00331F94" w:rsidRPr="00331F94" w:rsidRDefault="00331F94" w:rsidP="00331F94">
      <w:pPr>
        <w:widowControl/>
        <w:spacing w:before="120"/>
        <w:ind w:firstLine="0"/>
        <w:jc w:val="left"/>
        <w:rPr>
          <w:sz w:val="20"/>
        </w:rPr>
      </w:pPr>
      <w:r w:rsidRPr="00331F94">
        <w:rPr>
          <w:sz w:val="20"/>
        </w:rPr>
        <w:t xml:space="preserve">На основании данного заявления для парных ТКС устанавливается следующее соответствие: </w:t>
      </w:r>
    </w:p>
    <w:p w:rsidR="00331F94" w:rsidRDefault="00331F94" w:rsidP="00331F94">
      <w:pPr>
        <w:widowControl/>
        <w:numPr>
          <w:ilvl w:val="0"/>
          <w:numId w:val="35"/>
        </w:numPr>
        <w:spacing w:before="120"/>
        <w:ind w:left="567" w:hanging="283"/>
        <w:jc w:val="left"/>
        <w:rPr>
          <w:sz w:val="20"/>
        </w:rPr>
      </w:pPr>
      <w:r w:rsidRPr="00331F94">
        <w:rPr>
          <w:sz w:val="20"/>
        </w:rPr>
        <w:t>ТКС, в состав которого входит 36 торговый раздел, соответствует ТКС со знаком «-» (</w:t>
      </w:r>
      <w:r w:rsidRPr="00331F94">
        <w:rPr>
          <w:sz w:val="20"/>
          <w:lang w:val="en-US"/>
        </w:rPr>
        <w:t>L</w:t>
      </w:r>
      <w:r w:rsidRPr="00331F94">
        <w:rPr>
          <w:sz w:val="20"/>
        </w:rPr>
        <w:t>01-00000</w:t>
      </w:r>
      <w:r w:rsidRPr="00331F94">
        <w:rPr>
          <w:sz w:val="20"/>
          <w:lang w:val="en-US"/>
        </w:rPr>
        <w:t>F</w:t>
      </w:r>
      <w:r w:rsidRPr="00331F94">
        <w:rPr>
          <w:sz w:val="20"/>
        </w:rPr>
        <w:t>00);</w:t>
      </w:r>
    </w:p>
    <w:p w:rsidR="005126E8" w:rsidRPr="00331F94" w:rsidRDefault="00331F94" w:rsidP="00331F94">
      <w:pPr>
        <w:widowControl/>
        <w:numPr>
          <w:ilvl w:val="0"/>
          <w:numId w:val="35"/>
        </w:numPr>
        <w:spacing w:before="120"/>
        <w:ind w:left="567" w:hanging="283"/>
        <w:jc w:val="left"/>
        <w:rPr>
          <w:sz w:val="20"/>
        </w:rPr>
      </w:pPr>
      <w:r w:rsidRPr="00331F94">
        <w:rPr>
          <w:sz w:val="20"/>
        </w:rPr>
        <w:t>ТКС, в состав которого входит 31 торговый раздел, соответствует ТКС со знаком «~» (</w:t>
      </w:r>
      <w:r w:rsidRPr="00331F94">
        <w:rPr>
          <w:sz w:val="20"/>
          <w:lang w:val="en-US"/>
        </w:rPr>
        <w:t>L</w:t>
      </w:r>
      <w:r w:rsidRPr="00331F94">
        <w:rPr>
          <w:sz w:val="20"/>
        </w:rPr>
        <w:t>01~00000</w:t>
      </w:r>
      <w:r w:rsidRPr="00331F94">
        <w:rPr>
          <w:sz w:val="20"/>
          <w:lang w:val="en-US"/>
        </w:rPr>
        <w:t>F</w:t>
      </w:r>
      <w:r w:rsidRPr="00331F94">
        <w:rPr>
          <w:sz w:val="20"/>
        </w:rPr>
        <w:t>00)</w:t>
      </w:r>
      <w:r>
        <w:rPr>
          <w:sz w:val="20"/>
          <w:lang w:val="en-US"/>
        </w:rPr>
        <w:t>.</w:t>
      </w:r>
    </w:p>
    <w:sectPr w:rsidR="005126E8" w:rsidRPr="0033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E531AC3"/>
    <w:multiLevelType w:val="hybridMultilevel"/>
    <w:tmpl w:val="D91A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8"/>
  </w:num>
  <w:num w:numId="25">
    <w:abstractNumId w:val="21"/>
  </w:num>
  <w:num w:numId="26">
    <w:abstractNumId w:val="31"/>
  </w:num>
  <w:num w:numId="27">
    <w:abstractNumId w:val="18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94"/>
    <w:rsid w:val="000F3F40"/>
    <w:rsid w:val="00331F94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35D4-3AB1-4B58-855C-2F580224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2017-11-09T13:12:00Z</dcterms:created>
  <dcterms:modified xsi:type="dcterms:W3CDTF">2017-11-09T13:16:00Z</dcterms:modified>
</cp:coreProperties>
</file>