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847A2" w14:textId="77777777" w:rsidR="00EE4548" w:rsidRPr="00EF7EC9" w:rsidRDefault="00EE4548" w:rsidP="00EE4548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78F0D4AF" w14:textId="77777777" w:rsidR="00EE4548" w:rsidRPr="00EF7EC9" w:rsidRDefault="00EE4548" w:rsidP="00EE4548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4A1C3EAD" w14:textId="77777777" w:rsidR="00EE4548" w:rsidRPr="00EF7EC9" w:rsidRDefault="00EE4548" w:rsidP="00EE4548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389D4B7D" w14:textId="77777777" w:rsidR="00EE4548" w:rsidRPr="00AF07B6" w:rsidRDefault="00EE4548" w:rsidP="00EE4548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заявление о соответствии торгово-клиринговых счетов по умолчанию </w:t>
      </w:r>
    </w:p>
    <w:p w14:paraId="0565CFAF" w14:textId="77777777" w:rsidR="00EE4548" w:rsidRPr="004F0F88" w:rsidRDefault="00EE4548" w:rsidP="00EE4548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</w:p>
    <w:p w14:paraId="2DDD14D0" w14:textId="77777777" w:rsidR="00EE4548" w:rsidRPr="00684C59" w:rsidRDefault="00EE4548" w:rsidP="00EE4548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157437CC" w14:textId="77777777" w:rsidR="00EE4548" w:rsidRPr="00EF7EC9" w:rsidRDefault="00EE4548" w:rsidP="00EE4548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268D447C" w14:textId="77777777" w:rsidR="00EE4548" w:rsidRPr="00EF7EC9" w:rsidRDefault="00EE4548" w:rsidP="00EE4548">
      <w:pPr>
        <w:rPr>
          <w:sz w:val="22"/>
          <w:szCs w:val="22"/>
        </w:rPr>
      </w:pPr>
    </w:p>
    <w:p w14:paraId="14890571" w14:textId="77777777" w:rsidR="00EE4548" w:rsidRPr="00684C59" w:rsidRDefault="00EE4548" w:rsidP="00EE4548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67A282F6" w14:textId="77777777" w:rsidR="00EE4548" w:rsidRPr="00684C59" w:rsidRDefault="00EE4548" w:rsidP="00EE4548">
      <w:pPr>
        <w:rPr>
          <w:sz w:val="24"/>
          <w:szCs w:val="24"/>
        </w:rPr>
      </w:pPr>
    </w:p>
    <w:p w14:paraId="6086F912" w14:textId="77777777" w:rsidR="00EE4548" w:rsidRPr="004F0F88" w:rsidRDefault="00EE4548" w:rsidP="00EE4548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4F0F88">
        <w:rPr>
          <w:rFonts w:cs="Arial"/>
          <w:sz w:val="24"/>
          <w:szCs w:val="24"/>
        </w:rPr>
        <w:t xml:space="preserve">Просим </w:t>
      </w:r>
      <w:r w:rsidRPr="005F7D0D">
        <w:rPr>
          <w:rFonts w:cs="Arial"/>
          <w:sz w:val="24"/>
          <w:szCs w:val="24"/>
        </w:rPr>
        <w:t xml:space="preserve">осуществлять в Клиринговой системе </w:t>
      </w:r>
      <w:r>
        <w:rPr>
          <w:rFonts w:cs="Arial"/>
          <w:sz w:val="24"/>
          <w:szCs w:val="24"/>
        </w:rPr>
        <w:t>НКО</w:t>
      </w:r>
      <w:r w:rsidRPr="005F7D0D">
        <w:rPr>
          <w:rFonts w:cs="Arial"/>
          <w:sz w:val="24"/>
          <w:szCs w:val="24"/>
        </w:rPr>
        <w:t xml:space="preserve"> НКЦ (АО) регистрацию всех новых Торгово-клиринговых счетов, включающих позицию по ценным бумагам, соответствующую Разделу Т+ (36-му разделу), с присвоением «-» в четвертом символе кода Торгово-клирингового счета.</w:t>
      </w:r>
    </w:p>
    <w:p w14:paraId="350E2259" w14:textId="77777777" w:rsidR="00EE4548" w:rsidRPr="006C0331" w:rsidRDefault="00EE4548" w:rsidP="00EE4548">
      <w:pPr>
        <w:ind w:right="-58" w:firstLine="709"/>
      </w:pPr>
    </w:p>
    <w:p w14:paraId="7A487F01" w14:textId="77777777" w:rsidR="00EE4548" w:rsidRDefault="00EE4548" w:rsidP="00EE4548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4A3D3EED" w14:textId="77777777" w:rsidR="00EE4548" w:rsidRPr="00EF7EC9" w:rsidRDefault="00EE4548" w:rsidP="00EE4548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>(Должность руководителя)</w:t>
      </w:r>
      <w:r>
        <w:rPr>
          <w:rFonts w:ascii="Times New Roman" w:hAnsi="Times New Roman"/>
          <w:i/>
          <w:noProof w:val="0"/>
        </w:rPr>
        <w:tab/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2AA3E3CA" w14:textId="77777777" w:rsidR="00EE4548" w:rsidRPr="00EF7EC9" w:rsidRDefault="00EE4548" w:rsidP="00EE4548">
      <w:pPr>
        <w:pStyle w:val="a7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6C66801E" w14:textId="77777777" w:rsidR="00EE4548" w:rsidRPr="00684C59" w:rsidRDefault="00EE4548" w:rsidP="00EE4548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14:paraId="334DE088" w14:textId="77777777" w:rsidR="00EE4548" w:rsidRPr="00684C59" w:rsidRDefault="00EE4548" w:rsidP="00EE4548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14:paraId="4DAB8EF5" w14:textId="77777777" w:rsidR="00EE4548" w:rsidRPr="00684C59" w:rsidRDefault="00EE4548" w:rsidP="00EE4548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499826C5" w14:textId="77777777" w:rsidR="00EE4548" w:rsidRPr="00684C59" w:rsidRDefault="00EE4548" w:rsidP="00EE4548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684C59">
        <w:rPr>
          <w:rFonts w:cs="Arial"/>
          <w:b w:val="0"/>
          <w:bCs w:val="0"/>
          <w:sz w:val="20"/>
        </w:rPr>
        <w:t>Исполнитель Ф.И.О., телефон _________________</w:t>
      </w:r>
    </w:p>
    <w:p w14:paraId="10A73BE6" w14:textId="77777777" w:rsidR="00364DA7" w:rsidRDefault="00EE4548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48"/>
    <w:rsid w:val="00C87E7C"/>
    <w:rsid w:val="00E93B1F"/>
    <w:rsid w:val="00E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792B"/>
  <w15:chartTrackingRefBased/>
  <w15:docId w15:val="{54CC966B-DE17-4CDD-9F3D-E7002105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4548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EE454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EE4548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EE4548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EE4548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6">
    <w:name w:val="Термин"/>
    <w:rsid w:val="00EE4548"/>
    <w:rPr>
      <w:b/>
      <w:bCs/>
    </w:rPr>
  </w:style>
  <w:style w:type="character" w:customStyle="1" w:styleId="10">
    <w:name w:val="Стиль1 Знак"/>
    <w:link w:val="1"/>
    <w:rsid w:val="00EE4548"/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List"/>
    <w:basedOn w:val="a"/>
    <w:rsid w:val="00EE4548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2021-06-27T09:56:00Z</dcterms:created>
  <dcterms:modified xsi:type="dcterms:W3CDTF">2021-06-27T09:56:00Z</dcterms:modified>
</cp:coreProperties>
</file>