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CB" w:rsidRPr="00D30BCB" w:rsidRDefault="00D30BCB" w:rsidP="00D30BCB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D30BCB">
        <w:rPr>
          <w:iCs/>
          <w:szCs w:val="24"/>
        </w:rPr>
        <w:t>(На бланке организации)</w:t>
      </w:r>
    </w:p>
    <w:p w:rsidR="00D30BCB" w:rsidRPr="00D30BCB" w:rsidRDefault="00D30BCB" w:rsidP="00D30BCB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D30BCB">
        <w:rPr>
          <w:rFonts w:cs="Arial"/>
          <w:bCs/>
          <w:i/>
          <w:szCs w:val="24"/>
        </w:rPr>
        <w:t>В НКО НКЦ (АО)</w:t>
      </w:r>
    </w:p>
    <w:p w:rsidR="00D30BCB" w:rsidRPr="00D30BCB" w:rsidRDefault="00D30BCB" w:rsidP="00D30BCB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D30BCB" w:rsidRPr="00D30BCB" w:rsidRDefault="00D30BCB" w:rsidP="00D30BCB">
      <w:pPr>
        <w:widowControl/>
        <w:tabs>
          <w:tab w:val="right" w:pos="9356"/>
        </w:tabs>
        <w:suppressAutoHyphens/>
        <w:autoSpaceDN/>
        <w:spacing w:line="360" w:lineRule="atLeast"/>
        <w:ind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D30BCB">
        <w:rPr>
          <w:rFonts w:ascii="Times New Roman CYR" w:hAnsi="Times New Roman CYR" w:cs="Arial"/>
          <w:b/>
          <w:bCs/>
          <w:caps/>
          <w:lang w:eastAsia="ar-SA"/>
        </w:rPr>
        <w:t>запрос на аннулирование регистрации обособленного клиента</w:t>
      </w:r>
    </w:p>
    <w:p w:rsidR="00D30BCB" w:rsidRPr="00D30BCB" w:rsidRDefault="00D30BCB" w:rsidP="00D30BCB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D30BCB" w:rsidRPr="00D30BCB" w:rsidRDefault="00D30BCB" w:rsidP="00D30BCB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D30BCB">
        <w:rPr>
          <w:b/>
          <w:noProof/>
          <w:szCs w:val="24"/>
        </w:rPr>
        <w:t>_____________________________________________________________________________,</w:t>
      </w:r>
    </w:p>
    <w:p w:rsidR="00D30BCB" w:rsidRPr="00D30BCB" w:rsidRDefault="00D30BCB" w:rsidP="00D30BCB">
      <w:pPr>
        <w:widowControl/>
        <w:ind w:firstLine="0"/>
        <w:jc w:val="center"/>
        <w:rPr>
          <w:sz w:val="20"/>
        </w:rPr>
      </w:pPr>
      <w:r w:rsidRPr="00D30BCB">
        <w:rPr>
          <w:sz w:val="20"/>
        </w:rPr>
        <w:t xml:space="preserve"> (</w:t>
      </w:r>
      <w:r w:rsidRPr="00D30BCB">
        <w:rPr>
          <w:i/>
          <w:sz w:val="20"/>
        </w:rPr>
        <w:t>полное наименование Участника клиринга</w:t>
      </w:r>
      <w:r w:rsidRPr="00D30BCB">
        <w:rPr>
          <w:sz w:val="20"/>
        </w:rPr>
        <w:t>)</w:t>
      </w:r>
    </w:p>
    <w:p w:rsidR="00D30BCB" w:rsidRPr="00D30BCB" w:rsidRDefault="00D30BCB" w:rsidP="00D30BCB">
      <w:pPr>
        <w:widowControl/>
        <w:ind w:firstLine="0"/>
        <w:jc w:val="left"/>
        <w:rPr>
          <w:sz w:val="22"/>
          <w:szCs w:val="22"/>
        </w:rPr>
      </w:pPr>
    </w:p>
    <w:p w:rsidR="00D30BCB" w:rsidRPr="00D30BCB" w:rsidRDefault="00D30BCB" w:rsidP="00D30BCB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D30BCB">
        <w:rPr>
          <w:rFonts w:cs="Arial"/>
          <w:szCs w:val="24"/>
        </w:rPr>
        <w:t>Уникод Участника клиринга: _______________________,</w:t>
      </w:r>
    </w:p>
    <w:p w:rsidR="00D30BCB" w:rsidRPr="00D30BCB" w:rsidRDefault="00D30BCB" w:rsidP="00D30BCB">
      <w:pPr>
        <w:widowControl/>
        <w:ind w:firstLine="0"/>
        <w:jc w:val="left"/>
        <w:rPr>
          <w:szCs w:val="24"/>
        </w:rPr>
      </w:pPr>
    </w:p>
    <w:p w:rsidR="00D30BCB" w:rsidRPr="00D30BCB" w:rsidRDefault="00D30BCB" w:rsidP="00D30BC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D30BCB">
        <w:rPr>
          <w:rFonts w:cs="Arial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аннулировать регистрацию Обособленного клиента:</w:t>
      </w:r>
    </w:p>
    <w:p w:rsidR="00D30BCB" w:rsidRPr="00D30BCB" w:rsidRDefault="00D30BCB" w:rsidP="00D30BC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7"/>
        <w:gridCol w:w="3126"/>
      </w:tblGrid>
      <w:tr w:rsidR="00D30BCB" w:rsidRPr="00D30BCB" w:rsidTr="00AF3ACE">
        <w:tc>
          <w:tcPr>
            <w:tcW w:w="6203" w:type="dxa"/>
            <w:shd w:val="clear" w:color="auto" w:fill="auto"/>
          </w:tcPr>
          <w:p w:rsidR="00D30BCB" w:rsidRPr="00D30BCB" w:rsidRDefault="00D30BCB" w:rsidP="00D30BCB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D30BCB">
              <w:rPr>
                <w:rFonts w:eastAsia="Calibri"/>
                <w:szCs w:val="24"/>
              </w:rPr>
              <w:t>Торгово-клиринговый счет(-а)*</w:t>
            </w:r>
          </w:p>
        </w:tc>
        <w:tc>
          <w:tcPr>
            <w:tcW w:w="3226" w:type="dxa"/>
            <w:shd w:val="clear" w:color="auto" w:fill="auto"/>
          </w:tcPr>
          <w:p w:rsidR="00D30BCB" w:rsidRPr="00D30BCB" w:rsidRDefault="00D30BCB" w:rsidP="00D30BCB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D30BCB" w:rsidRPr="00D30BCB" w:rsidTr="00AF3ACE">
        <w:tc>
          <w:tcPr>
            <w:tcW w:w="6203" w:type="dxa"/>
            <w:shd w:val="clear" w:color="auto" w:fill="auto"/>
          </w:tcPr>
          <w:p w:rsidR="00D30BCB" w:rsidRPr="00D30BCB" w:rsidRDefault="00D30BCB" w:rsidP="00D30BCB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D30BCB">
              <w:rPr>
                <w:rFonts w:eastAsia="Calibri"/>
                <w:szCs w:val="24"/>
              </w:rPr>
              <w:t>Расчетный код(-ы)</w:t>
            </w:r>
          </w:p>
        </w:tc>
        <w:tc>
          <w:tcPr>
            <w:tcW w:w="3226" w:type="dxa"/>
            <w:shd w:val="clear" w:color="auto" w:fill="auto"/>
          </w:tcPr>
          <w:p w:rsidR="00D30BCB" w:rsidRPr="00D30BCB" w:rsidRDefault="00D30BCB" w:rsidP="00D30BCB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D30BCB" w:rsidRPr="00D30BCB" w:rsidTr="00AF3ACE">
        <w:tc>
          <w:tcPr>
            <w:tcW w:w="6203" w:type="dxa"/>
            <w:shd w:val="clear" w:color="auto" w:fill="auto"/>
          </w:tcPr>
          <w:p w:rsidR="00D30BCB" w:rsidRPr="00D30BCB" w:rsidRDefault="00D30BCB" w:rsidP="00D30BCB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D30BCB">
              <w:rPr>
                <w:rFonts w:eastAsia="Calibri"/>
                <w:szCs w:val="24"/>
              </w:rPr>
              <w:t>Код(-ы) регистра учета позиций**</w:t>
            </w:r>
          </w:p>
        </w:tc>
        <w:tc>
          <w:tcPr>
            <w:tcW w:w="3226" w:type="dxa"/>
            <w:shd w:val="clear" w:color="auto" w:fill="auto"/>
          </w:tcPr>
          <w:p w:rsidR="00D30BCB" w:rsidRPr="00D30BCB" w:rsidRDefault="00D30BCB" w:rsidP="00D30BCB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D30BCB" w:rsidRPr="00D30BCB" w:rsidTr="00AF3ACE">
        <w:tc>
          <w:tcPr>
            <w:tcW w:w="6203" w:type="dxa"/>
            <w:shd w:val="clear" w:color="auto" w:fill="auto"/>
          </w:tcPr>
          <w:p w:rsidR="00D30BCB" w:rsidRPr="00D30BCB" w:rsidRDefault="00D30BCB" w:rsidP="00D30BCB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D30BCB">
              <w:rPr>
                <w:rFonts w:eastAsia="Calibri"/>
                <w:szCs w:val="24"/>
              </w:rPr>
              <w:t>Полное наименование / ФИО клиента</w:t>
            </w:r>
          </w:p>
        </w:tc>
        <w:tc>
          <w:tcPr>
            <w:tcW w:w="3226" w:type="dxa"/>
            <w:shd w:val="clear" w:color="auto" w:fill="auto"/>
          </w:tcPr>
          <w:p w:rsidR="00D30BCB" w:rsidRPr="00D30BCB" w:rsidRDefault="00D30BCB" w:rsidP="00D30BCB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D30BCB" w:rsidRPr="00D30BCB" w:rsidTr="00AF3ACE">
        <w:tc>
          <w:tcPr>
            <w:tcW w:w="6203" w:type="dxa"/>
            <w:shd w:val="clear" w:color="auto" w:fill="auto"/>
          </w:tcPr>
          <w:p w:rsidR="00D30BCB" w:rsidRPr="00D30BCB" w:rsidRDefault="00D30BCB" w:rsidP="00D30BCB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D30BCB">
              <w:rPr>
                <w:rFonts w:eastAsia="Calibri"/>
                <w:szCs w:val="24"/>
              </w:rPr>
              <w:t>Идентификационные данные клиента***</w:t>
            </w:r>
          </w:p>
        </w:tc>
        <w:tc>
          <w:tcPr>
            <w:tcW w:w="3226" w:type="dxa"/>
            <w:shd w:val="clear" w:color="auto" w:fill="auto"/>
          </w:tcPr>
          <w:p w:rsidR="00D30BCB" w:rsidRPr="00D30BCB" w:rsidRDefault="00D30BCB" w:rsidP="00D30BCB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D30BCB" w:rsidRPr="00D30BCB" w:rsidTr="00AF3ACE">
        <w:tc>
          <w:tcPr>
            <w:tcW w:w="6203" w:type="dxa"/>
            <w:shd w:val="clear" w:color="auto" w:fill="auto"/>
          </w:tcPr>
          <w:p w:rsidR="00D30BCB" w:rsidRPr="00D30BCB" w:rsidRDefault="00D30BCB" w:rsidP="00D30BCB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D30BCB">
              <w:rPr>
                <w:rFonts w:eastAsia="Calibri"/>
                <w:szCs w:val="24"/>
              </w:rPr>
              <w:t xml:space="preserve">Идентификационные данные клиента второго уровня*** </w:t>
            </w:r>
          </w:p>
        </w:tc>
        <w:tc>
          <w:tcPr>
            <w:tcW w:w="3226" w:type="dxa"/>
            <w:shd w:val="clear" w:color="auto" w:fill="auto"/>
          </w:tcPr>
          <w:p w:rsidR="00D30BCB" w:rsidRPr="00D30BCB" w:rsidRDefault="00D30BCB" w:rsidP="00D30BCB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</w:tbl>
    <w:p w:rsidR="00D30BCB" w:rsidRPr="00D30BCB" w:rsidRDefault="00D30BCB" w:rsidP="00D30BC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D30BCB" w:rsidRPr="00D30BCB" w:rsidRDefault="00D30BCB" w:rsidP="00D30BCB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</w:p>
    <w:p w:rsidR="00D30BCB" w:rsidRPr="00D30BCB" w:rsidRDefault="00D30BCB" w:rsidP="00D30BCB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D30BCB" w:rsidRPr="00D30BCB" w:rsidRDefault="00D30BCB" w:rsidP="00D30BCB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D30BCB">
        <w:rPr>
          <w:rFonts w:cs="Arial"/>
          <w:i/>
          <w:szCs w:val="24"/>
        </w:rPr>
        <w:t>(Должность руководителя)                                                      __________________ / Ф.И.О. /</w:t>
      </w:r>
    </w:p>
    <w:p w:rsidR="00D30BCB" w:rsidRPr="00D30BCB" w:rsidRDefault="00D30BCB" w:rsidP="00D30BCB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  <w:bookmarkStart w:id="0" w:name="_GoBack"/>
      <w:bookmarkEnd w:id="0"/>
    </w:p>
    <w:p w:rsidR="00D30BCB" w:rsidRPr="00D30BCB" w:rsidRDefault="00D30BCB" w:rsidP="00D30BCB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D30BCB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D30BCB">
        <w:rPr>
          <w:rFonts w:cs="Arial"/>
          <w:szCs w:val="24"/>
        </w:rPr>
        <w:t>м.п</w:t>
      </w:r>
      <w:proofErr w:type="spellEnd"/>
      <w:r w:rsidRPr="00D30BCB">
        <w:rPr>
          <w:rFonts w:cs="Arial"/>
          <w:szCs w:val="24"/>
        </w:rPr>
        <w:t>.</w:t>
      </w:r>
    </w:p>
    <w:p w:rsidR="00D30BCB" w:rsidRPr="00D30BCB" w:rsidRDefault="00D30BCB" w:rsidP="00D30BCB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D30BCB">
        <w:rPr>
          <w:rFonts w:cs="Arial"/>
          <w:szCs w:val="24"/>
        </w:rPr>
        <w:t xml:space="preserve">«____» ___________ </w:t>
      </w:r>
      <w:proofErr w:type="spellStart"/>
      <w:r w:rsidRPr="00D30BCB">
        <w:rPr>
          <w:rFonts w:cs="Arial"/>
          <w:szCs w:val="24"/>
        </w:rPr>
        <w:t>20___год</w:t>
      </w:r>
      <w:proofErr w:type="spellEnd"/>
      <w:r w:rsidRPr="00D30BCB">
        <w:rPr>
          <w:rFonts w:cs="Arial"/>
          <w:szCs w:val="24"/>
        </w:rPr>
        <w:t>.</w:t>
      </w:r>
    </w:p>
    <w:p w:rsidR="00D30BCB" w:rsidRPr="00D30BCB" w:rsidRDefault="00D30BCB" w:rsidP="00D30BCB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D30BCB" w:rsidRPr="00D30BCB" w:rsidRDefault="00D30BCB" w:rsidP="00D30BCB">
      <w:pPr>
        <w:tabs>
          <w:tab w:val="right" w:pos="9356"/>
        </w:tabs>
        <w:overflowPunct/>
        <w:spacing w:after="120"/>
        <w:ind w:firstLine="0"/>
        <w:rPr>
          <w:rFonts w:cs="Arial"/>
          <w:sz w:val="20"/>
        </w:rPr>
      </w:pPr>
      <w:r w:rsidRPr="00D30BCB">
        <w:rPr>
          <w:rFonts w:cs="Arial"/>
          <w:sz w:val="20"/>
        </w:rPr>
        <w:t>Исполнитель Ф.И.О., телефон _________________</w:t>
      </w:r>
    </w:p>
    <w:p w:rsidR="00D30BCB" w:rsidRPr="00D30BCB" w:rsidRDefault="00D30BCB" w:rsidP="00D30BCB">
      <w:pPr>
        <w:widowControl/>
        <w:ind w:firstLine="0"/>
        <w:jc w:val="left"/>
        <w:rPr>
          <w:sz w:val="20"/>
        </w:rPr>
      </w:pPr>
    </w:p>
    <w:p w:rsidR="00D30BCB" w:rsidRPr="00D30BCB" w:rsidRDefault="00D30BCB" w:rsidP="00D30BCB">
      <w:pPr>
        <w:widowControl/>
        <w:ind w:firstLine="0"/>
        <w:jc w:val="left"/>
        <w:rPr>
          <w:sz w:val="20"/>
        </w:rPr>
      </w:pPr>
    </w:p>
    <w:p w:rsidR="00D30BCB" w:rsidRPr="00D30BCB" w:rsidRDefault="00D30BCB" w:rsidP="00D30BCB">
      <w:pPr>
        <w:widowControl/>
        <w:ind w:firstLine="0"/>
        <w:rPr>
          <w:sz w:val="20"/>
        </w:rPr>
      </w:pPr>
      <w:r w:rsidRPr="00D30BCB">
        <w:rPr>
          <w:sz w:val="20"/>
        </w:rPr>
        <w:t>* Указываются для фондового рынка и рынка депозитов, для товарного рынка.</w:t>
      </w:r>
    </w:p>
    <w:p w:rsidR="00D30BCB" w:rsidRPr="00D30BCB" w:rsidRDefault="00D30BCB" w:rsidP="00D30BCB">
      <w:pPr>
        <w:widowControl/>
        <w:ind w:firstLine="0"/>
        <w:rPr>
          <w:sz w:val="20"/>
        </w:rPr>
      </w:pPr>
      <w:r w:rsidRPr="00D30BCB">
        <w:rPr>
          <w:sz w:val="20"/>
        </w:rPr>
        <w:t>** Указываются для рынка Стандартизированных ПФИ.</w:t>
      </w:r>
    </w:p>
    <w:p w:rsidR="005126E8" w:rsidRDefault="00D30BCB" w:rsidP="00D30BCB">
      <w:pPr>
        <w:ind w:firstLine="0"/>
      </w:pPr>
      <w:r w:rsidRPr="00D30BCB">
        <w:rPr>
          <w:sz w:val="20"/>
        </w:rPr>
        <w:t>*** Поля «Идентификационные данные клиента» и «Идентификационные данные клиента второго уровня» заполняются в соответствии с требованиями, предъявляемыми Биржей при регистрации клиентов Участников торгов. Поле «Идентификационные данные клиента второго уровня» является обязательным для заполнения в случае регистрации Обособленного клиента, являющегося клиентом брокера, путем указания идентификационных данных конечного клиента (клиента второго уровня). В этом случае в поле «Идентификационные данные клиента» также заполняются идентификационные данные клиента, являющегося брокером.</w:t>
      </w:r>
    </w:p>
    <w:sectPr w:rsidR="005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8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CB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30BCB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265DD-B541-494C-9835-3FB2D2A2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2017-11-09T12:44:00Z</dcterms:created>
  <dcterms:modified xsi:type="dcterms:W3CDTF">2017-11-09T12:55:00Z</dcterms:modified>
</cp:coreProperties>
</file>