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F9E" w:rsidRDefault="007C5F9E" w:rsidP="007C5F9E">
      <w:pPr>
        <w:jc w:val="center"/>
        <w:rPr>
          <w:rFonts w:ascii="Times New Roman" w:hAnsi="Times New Roman" w:cs="Times New Roman"/>
          <w:b/>
          <w:i/>
          <w:sz w:val="32"/>
          <w:szCs w:val="24"/>
        </w:rPr>
      </w:pPr>
      <w:r w:rsidRPr="007C5F9E">
        <w:rPr>
          <w:rFonts w:ascii="Times New Roman" w:hAnsi="Times New Roman" w:cs="Times New Roman"/>
          <w:b/>
          <w:i/>
          <w:sz w:val="32"/>
          <w:szCs w:val="24"/>
        </w:rPr>
        <w:t xml:space="preserve">Порядок действий в </w:t>
      </w:r>
      <w:r w:rsidRPr="007C5F9E">
        <w:rPr>
          <w:rFonts w:ascii="Times New Roman" w:hAnsi="Times New Roman" w:cs="Times New Roman"/>
          <w:b/>
          <w:i/>
          <w:sz w:val="32"/>
          <w:szCs w:val="24"/>
          <w:lang w:val="en-US"/>
        </w:rPr>
        <w:t>Web</w:t>
      </w:r>
      <w:r w:rsidRPr="007C5F9E">
        <w:rPr>
          <w:rFonts w:ascii="Times New Roman" w:hAnsi="Times New Roman" w:cs="Times New Roman"/>
          <w:b/>
          <w:i/>
          <w:sz w:val="32"/>
          <w:szCs w:val="24"/>
        </w:rPr>
        <w:t xml:space="preserve">-клиринге для управления признаком «Единый счет </w:t>
      </w:r>
      <w:r>
        <w:rPr>
          <w:rFonts w:ascii="Times New Roman" w:hAnsi="Times New Roman" w:cs="Times New Roman"/>
          <w:b/>
          <w:i/>
          <w:sz w:val="32"/>
          <w:szCs w:val="24"/>
        </w:rPr>
        <w:t xml:space="preserve">с </w:t>
      </w:r>
      <w:r w:rsidRPr="007C5F9E">
        <w:rPr>
          <w:rFonts w:ascii="Times New Roman" w:hAnsi="Times New Roman" w:cs="Times New Roman"/>
          <w:b/>
          <w:i/>
          <w:sz w:val="32"/>
          <w:szCs w:val="24"/>
        </w:rPr>
        <w:t>НРД»</w:t>
      </w:r>
    </w:p>
    <w:p w:rsidR="007C5F9E" w:rsidRPr="007C5F9E" w:rsidRDefault="007C5F9E" w:rsidP="007C5F9E">
      <w:pPr>
        <w:jc w:val="center"/>
        <w:rPr>
          <w:rFonts w:ascii="Times New Roman" w:hAnsi="Times New Roman" w:cs="Times New Roman"/>
          <w:b/>
          <w:i/>
          <w:szCs w:val="24"/>
        </w:rPr>
      </w:pPr>
    </w:p>
    <w:p w:rsidR="00A96FB9" w:rsidRPr="00A96FB9" w:rsidRDefault="00A96FB9" w:rsidP="00A96FB9">
      <w:pPr>
        <w:pStyle w:val="a8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96FB9">
        <w:rPr>
          <w:rFonts w:ascii="Times New Roman" w:hAnsi="Times New Roman" w:cs="Times New Roman"/>
          <w:sz w:val="24"/>
          <w:szCs w:val="24"/>
        </w:rPr>
        <w:t xml:space="preserve">Выбрать в меню раздел </w:t>
      </w:r>
      <w:r w:rsidRPr="00A96FB9">
        <w:rPr>
          <w:rFonts w:ascii="Times New Roman" w:hAnsi="Times New Roman" w:cs="Times New Roman"/>
          <w:b/>
          <w:i/>
          <w:sz w:val="24"/>
          <w:szCs w:val="24"/>
        </w:rPr>
        <w:t>Расчетные коды</w:t>
      </w:r>
      <w:r w:rsidRPr="00A96FB9">
        <w:rPr>
          <w:rFonts w:ascii="Times New Roman" w:hAnsi="Times New Roman" w:cs="Times New Roman"/>
          <w:sz w:val="24"/>
          <w:szCs w:val="24"/>
        </w:rPr>
        <w:t xml:space="preserve"> – </w:t>
      </w:r>
      <w:r w:rsidRPr="00A96FB9">
        <w:rPr>
          <w:rFonts w:ascii="Times New Roman" w:hAnsi="Times New Roman" w:cs="Times New Roman"/>
          <w:b/>
          <w:i/>
          <w:sz w:val="24"/>
          <w:szCs w:val="24"/>
        </w:rPr>
        <w:t>Действия с Расчетными кодами</w:t>
      </w:r>
      <w:r w:rsidRPr="00A96FB9">
        <w:rPr>
          <w:rFonts w:ascii="Times New Roman" w:hAnsi="Times New Roman" w:cs="Times New Roman"/>
          <w:sz w:val="24"/>
          <w:szCs w:val="24"/>
        </w:rPr>
        <w:t>;</w:t>
      </w:r>
    </w:p>
    <w:p w:rsidR="00A96FB9" w:rsidRPr="00A96FB9" w:rsidRDefault="00A96FB9" w:rsidP="00A96FB9">
      <w:pPr>
        <w:pStyle w:val="a8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96FB9">
        <w:rPr>
          <w:rFonts w:ascii="Times New Roman" w:hAnsi="Times New Roman" w:cs="Times New Roman"/>
          <w:sz w:val="24"/>
          <w:szCs w:val="24"/>
        </w:rPr>
        <w:t>Нажать «</w:t>
      </w:r>
      <w:r w:rsidRPr="00A96FB9">
        <w:rPr>
          <w:rFonts w:ascii="Times New Roman" w:hAnsi="Times New Roman" w:cs="Times New Roman"/>
          <w:b/>
          <w:i/>
          <w:sz w:val="24"/>
          <w:szCs w:val="24"/>
        </w:rPr>
        <w:t>Новый документ</w:t>
      </w:r>
      <w:r w:rsidRPr="00A96FB9">
        <w:rPr>
          <w:rFonts w:ascii="Times New Roman" w:hAnsi="Times New Roman" w:cs="Times New Roman"/>
          <w:sz w:val="24"/>
          <w:szCs w:val="24"/>
        </w:rPr>
        <w:t>»;</w:t>
      </w:r>
    </w:p>
    <w:p w:rsidR="00A96FB9" w:rsidRPr="00A96FB9" w:rsidRDefault="00A96FB9" w:rsidP="00A96FB9">
      <w:pPr>
        <w:pStyle w:val="a8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96FB9">
        <w:rPr>
          <w:rFonts w:ascii="Times New Roman" w:hAnsi="Times New Roman" w:cs="Times New Roman"/>
          <w:sz w:val="24"/>
          <w:szCs w:val="24"/>
        </w:rPr>
        <w:t>Выбрать «</w:t>
      </w:r>
      <w:r w:rsidRPr="00A96FB9">
        <w:rPr>
          <w:rFonts w:ascii="Times New Roman" w:hAnsi="Times New Roman" w:cs="Times New Roman"/>
          <w:b/>
          <w:i/>
          <w:sz w:val="24"/>
          <w:szCs w:val="24"/>
        </w:rPr>
        <w:t>Запрос на изменение параметров Расчетного кода</w:t>
      </w:r>
      <w:r w:rsidRPr="00A96FB9">
        <w:rPr>
          <w:rFonts w:ascii="Times New Roman" w:hAnsi="Times New Roman" w:cs="Times New Roman"/>
          <w:sz w:val="24"/>
          <w:szCs w:val="24"/>
        </w:rPr>
        <w:t>»:</w:t>
      </w:r>
    </w:p>
    <w:p w:rsidR="00A96FB9" w:rsidRDefault="00A96FB9" w:rsidP="00A96FB9">
      <w:pPr>
        <w:pStyle w:val="a8"/>
      </w:pPr>
      <w:r>
        <w:rPr>
          <w:noProof/>
          <w:lang w:val="en-US"/>
        </w:rPr>
        <w:drawing>
          <wp:inline distT="0" distB="0" distL="0" distR="0" wp14:anchorId="0B7A0FE9" wp14:editId="19F246D5">
            <wp:extent cx="4945075" cy="132392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20976" r="16747" b="40281"/>
                    <a:stretch/>
                  </pic:blipFill>
                  <pic:spPr bwMode="auto">
                    <a:xfrm>
                      <a:off x="0" y="0"/>
                      <a:ext cx="4945604" cy="13240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96FB9" w:rsidRDefault="00A96FB9" w:rsidP="00A96FB9">
      <w:pPr>
        <w:pStyle w:val="a8"/>
      </w:pPr>
    </w:p>
    <w:p w:rsidR="00A96FB9" w:rsidRPr="00A96FB9" w:rsidRDefault="00A96FB9" w:rsidP="00A96FB9">
      <w:pPr>
        <w:pStyle w:val="a8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96FB9">
        <w:rPr>
          <w:rFonts w:ascii="Times New Roman" w:hAnsi="Times New Roman" w:cs="Times New Roman"/>
          <w:sz w:val="24"/>
          <w:szCs w:val="24"/>
        </w:rPr>
        <w:t>В форме запроса выбрать:</w:t>
      </w:r>
    </w:p>
    <w:p w:rsidR="00A96FB9" w:rsidRDefault="00A96FB9" w:rsidP="00A96FB9">
      <w:pPr>
        <w:pStyle w:val="Pointmark"/>
        <w:ind w:left="1418" w:hanging="709"/>
      </w:pPr>
      <w:r>
        <w:t>Идентификатор Участника клиринга (рынок)</w:t>
      </w:r>
    </w:p>
    <w:p w:rsidR="00A96FB9" w:rsidRDefault="00A96FB9" w:rsidP="00A96FB9">
      <w:pPr>
        <w:pStyle w:val="Pointmark"/>
        <w:ind w:left="1418" w:hanging="709"/>
      </w:pPr>
      <w:r>
        <w:t>Расчетный код</w:t>
      </w:r>
    </w:p>
    <w:p w:rsidR="00A96FB9" w:rsidRDefault="00A96FB9" w:rsidP="00A96FB9">
      <w:pPr>
        <w:pStyle w:val="Pointmark"/>
        <w:ind w:left="1418" w:hanging="709"/>
      </w:pPr>
      <w:r>
        <w:t>Признак Единого счета НКЦ-НРД : да</w:t>
      </w:r>
      <w:r w:rsidRPr="00A96FB9">
        <w:t>/</w:t>
      </w:r>
      <w:r>
        <w:t>нет</w:t>
      </w:r>
    </w:p>
    <w:p w:rsidR="00A96FB9" w:rsidRDefault="00A96FB9" w:rsidP="00A96FB9">
      <w:pPr>
        <w:pStyle w:val="Pointmark"/>
        <w:numPr>
          <w:ilvl w:val="0"/>
          <w:numId w:val="0"/>
        </w:numPr>
        <w:ind w:left="1418"/>
      </w:pPr>
    </w:p>
    <w:p w:rsidR="00A96FB9" w:rsidRPr="00A96FB9" w:rsidRDefault="00A96FB9" w:rsidP="00A96FB9">
      <w:pPr>
        <w:pStyle w:val="Pointmark"/>
        <w:numPr>
          <w:ilvl w:val="0"/>
          <w:numId w:val="0"/>
        </w:numPr>
        <w:ind w:left="709"/>
      </w:pPr>
      <w:r>
        <w:rPr>
          <w:noProof/>
          <w:lang w:val="en-US"/>
        </w:rPr>
        <w:drawing>
          <wp:inline distT="0" distB="0" distL="0" distR="0" wp14:anchorId="0A524E26" wp14:editId="61C05CAB">
            <wp:extent cx="5530291" cy="1301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32888" r="6873" b="25296"/>
                    <a:stretch/>
                  </pic:blipFill>
                  <pic:spPr bwMode="auto">
                    <a:xfrm>
                      <a:off x="0" y="0"/>
                      <a:ext cx="5532139" cy="13021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96FB9" w:rsidRPr="00A96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75C2A"/>
    <w:multiLevelType w:val="hybridMultilevel"/>
    <w:tmpl w:val="20747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F26FF"/>
    <w:multiLevelType w:val="singleLevel"/>
    <w:tmpl w:val="C0B43082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B4A5129"/>
    <w:multiLevelType w:val="multilevel"/>
    <w:tmpl w:val="E076AE28"/>
    <w:lvl w:ilvl="0">
      <w:start w:val="1"/>
      <w:numFmt w:val="upperRoman"/>
      <w:pStyle w:val="Title1"/>
      <w:lvlText w:val="РАЗДЕЛ %1."/>
      <w:lvlJc w:val="left"/>
      <w:pPr>
        <w:tabs>
          <w:tab w:val="num" w:pos="2553"/>
        </w:tabs>
        <w:ind w:left="2553" w:hanging="1418"/>
      </w:pPr>
      <w:rPr>
        <w:rFonts w:hint="default"/>
      </w:rPr>
    </w:lvl>
    <w:lvl w:ilvl="1">
      <w:start w:val="1"/>
      <w:numFmt w:val="upperRoman"/>
      <w:lvlText w:val="ПОДРАЗДЕЛ %1-%2."/>
      <w:lvlJc w:val="left"/>
      <w:pPr>
        <w:tabs>
          <w:tab w:val="num" w:pos="1080"/>
        </w:tabs>
        <w:ind w:left="-648" w:hanging="432"/>
      </w:pPr>
      <w:rPr>
        <w:rFonts w:hint="default"/>
      </w:rPr>
    </w:lvl>
    <w:lvl w:ilvl="2">
      <w:start w:val="1"/>
      <w:numFmt w:val="decimal"/>
      <w:lvlRestart w:val="0"/>
      <w:pStyle w:val="Title3"/>
      <w:lvlText w:val="%3."/>
      <w:lvlJc w:val="left"/>
      <w:pPr>
        <w:tabs>
          <w:tab w:val="num" w:pos="2269"/>
        </w:tabs>
        <w:ind w:left="2269" w:hanging="1418"/>
      </w:pPr>
      <w:rPr>
        <w:rFonts w:ascii="Times New Roman" w:eastAsia="Times New Roman" w:hAnsi="Times New Roman" w:cs="Times New Roman"/>
        <w:sz w:val="24"/>
        <w:lang w:val="ru-RU"/>
      </w:rPr>
    </w:lvl>
    <w:lvl w:ilvl="3">
      <w:start w:val="1"/>
      <w:numFmt w:val="decimal"/>
      <w:pStyle w:val="Point"/>
      <w:isLgl/>
      <w:lvlText w:val="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Point2"/>
      <w:isLgl/>
      <w:lvlText w:val="%3.%4.%5."/>
      <w:lvlJc w:val="left"/>
      <w:pPr>
        <w:tabs>
          <w:tab w:val="num" w:pos="1135"/>
        </w:tabs>
        <w:ind w:left="1135" w:hanging="851"/>
      </w:pPr>
      <w:rPr>
        <w:rFonts w:ascii="Times New Roman" w:hAnsi="Times New Roman" w:hint="default"/>
        <w:i w:val="0"/>
        <w:sz w:val="24"/>
      </w:rPr>
    </w:lvl>
    <w:lvl w:ilvl="5">
      <w:start w:val="1"/>
      <w:numFmt w:val="decimal"/>
      <w:isLgl/>
      <w:lvlText w:val="%3.%4.%5.%6."/>
      <w:lvlJc w:val="left"/>
      <w:pPr>
        <w:tabs>
          <w:tab w:val="num" w:pos="1296"/>
        </w:tabs>
        <w:ind w:left="1296" w:hanging="936"/>
      </w:pPr>
      <w:rPr>
        <w:rFonts w:hint="default"/>
      </w:rPr>
    </w:lvl>
    <w:lvl w:ilvl="6">
      <w:start w:val="1"/>
      <w:numFmt w:val="decimal"/>
      <w:lvlText w:val="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3" w15:restartNumberingAfterBreak="0">
    <w:nsid w:val="5DCE7BB7"/>
    <w:multiLevelType w:val="hybridMultilevel"/>
    <w:tmpl w:val="E5EA0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22505E"/>
    <w:multiLevelType w:val="hybridMultilevel"/>
    <w:tmpl w:val="240431DA"/>
    <w:lvl w:ilvl="0" w:tplc="E6D61C1C">
      <w:start w:val="1"/>
      <w:numFmt w:val="bullet"/>
      <w:pStyle w:val="point3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6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2"/>
  </w:num>
  <w:num w:numId="4">
    <w:abstractNumId w:val="2"/>
  </w:num>
  <w:num w:numId="5">
    <w:abstractNumId w:val="2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3CF"/>
    <w:rsid w:val="000232B7"/>
    <w:rsid w:val="0003513F"/>
    <w:rsid w:val="00040280"/>
    <w:rsid w:val="003F2584"/>
    <w:rsid w:val="00497207"/>
    <w:rsid w:val="005057A5"/>
    <w:rsid w:val="00686E19"/>
    <w:rsid w:val="007C5F9E"/>
    <w:rsid w:val="00897A6A"/>
    <w:rsid w:val="009863CF"/>
    <w:rsid w:val="00A96FB9"/>
    <w:rsid w:val="00B67B24"/>
    <w:rsid w:val="00BC5E06"/>
    <w:rsid w:val="00C0331A"/>
    <w:rsid w:val="00D0273E"/>
    <w:rsid w:val="00E913ED"/>
    <w:rsid w:val="00F27C88"/>
    <w:rsid w:val="00F6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9859A9-57DC-4379-8B89-0CEB8EA5D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97A6A"/>
    <w:pPr>
      <w:keepNext/>
      <w:spacing w:before="240" w:after="60" w:line="276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link w:val="Point1"/>
    <w:qFormat/>
    <w:rsid w:val="00897A6A"/>
    <w:pPr>
      <w:numPr>
        <w:ilvl w:val="3"/>
        <w:numId w:val="5"/>
      </w:numPr>
      <w:spacing w:before="120" w:after="0" w:line="240" w:lineRule="auto"/>
      <w:jc w:val="both"/>
    </w:pPr>
    <w:rPr>
      <w:rFonts w:ascii="Times New Roman" w:eastAsia="MS Mincho" w:hAnsi="Times New Roman" w:cs="Times New Roman"/>
      <w:bCs/>
      <w:sz w:val="24"/>
      <w:szCs w:val="24"/>
    </w:rPr>
  </w:style>
  <w:style w:type="character" w:customStyle="1" w:styleId="Point1">
    <w:name w:val="Point Знак1"/>
    <w:link w:val="Point"/>
    <w:rsid w:val="00897A6A"/>
    <w:rPr>
      <w:rFonts w:ascii="Times New Roman" w:eastAsia="MS Mincho" w:hAnsi="Times New Roman" w:cs="Times New Roman"/>
      <w:bCs/>
      <w:sz w:val="24"/>
      <w:szCs w:val="24"/>
    </w:rPr>
  </w:style>
  <w:style w:type="paragraph" w:customStyle="1" w:styleId="Pointmark">
    <w:name w:val="Point (mark)"/>
    <w:qFormat/>
    <w:rsid w:val="00897A6A"/>
    <w:pPr>
      <w:numPr>
        <w:numId w:val="2"/>
      </w:numPr>
      <w:tabs>
        <w:tab w:val="clear" w:pos="360"/>
        <w:tab w:val="num" w:pos="1418"/>
      </w:tabs>
      <w:spacing w:after="0" w:line="240" w:lineRule="auto"/>
      <w:jc w:val="both"/>
    </w:pPr>
    <w:rPr>
      <w:rFonts w:ascii="Times New Roman" w:eastAsia="MS Mincho" w:hAnsi="Times New Roman" w:cs="Arial"/>
      <w:sz w:val="24"/>
      <w:szCs w:val="20"/>
    </w:rPr>
  </w:style>
  <w:style w:type="paragraph" w:customStyle="1" w:styleId="Point2">
    <w:name w:val="Point 2"/>
    <w:basedOn w:val="Point"/>
    <w:qFormat/>
    <w:rsid w:val="00897A6A"/>
    <w:pPr>
      <w:numPr>
        <w:ilvl w:val="4"/>
      </w:numPr>
    </w:pPr>
  </w:style>
  <w:style w:type="paragraph" w:customStyle="1" w:styleId="Text">
    <w:name w:val="Text"/>
    <w:basedOn w:val="a"/>
    <w:link w:val="Text0"/>
    <w:qFormat/>
    <w:rsid w:val="00897A6A"/>
    <w:pPr>
      <w:tabs>
        <w:tab w:val="right" w:pos="0"/>
      </w:tabs>
      <w:spacing w:after="0" w:line="240" w:lineRule="auto"/>
      <w:jc w:val="both"/>
    </w:pPr>
    <w:rPr>
      <w:rFonts w:ascii="Times New Roman" w:eastAsia="Times New Roman" w:hAnsi="Times New Roman" w:cs="Times New Roman"/>
      <w:iCs/>
      <w:noProof/>
      <w:sz w:val="24"/>
      <w:szCs w:val="24"/>
      <w:lang w:val="en-US" w:eastAsia="ru-RU"/>
    </w:rPr>
  </w:style>
  <w:style w:type="character" w:customStyle="1" w:styleId="Text0">
    <w:name w:val="Text Знак"/>
    <w:link w:val="Text"/>
    <w:rsid w:val="00897A6A"/>
    <w:rPr>
      <w:rFonts w:ascii="Times New Roman" w:eastAsia="Times New Roman" w:hAnsi="Times New Roman" w:cs="Times New Roman"/>
      <w:iCs/>
      <w:noProof/>
      <w:sz w:val="24"/>
      <w:szCs w:val="24"/>
      <w:lang w:val="en-US" w:eastAsia="ru-RU"/>
    </w:rPr>
  </w:style>
  <w:style w:type="paragraph" w:customStyle="1" w:styleId="Title1">
    <w:name w:val="Title 1"/>
    <w:qFormat/>
    <w:rsid w:val="00897A6A"/>
    <w:pPr>
      <w:keepNext/>
      <w:keepLines/>
      <w:numPr>
        <w:numId w:val="5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Title3">
    <w:name w:val="Title 3"/>
    <w:basedOn w:val="a"/>
    <w:qFormat/>
    <w:rsid w:val="00897A6A"/>
    <w:pPr>
      <w:keepNext/>
      <w:numPr>
        <w:ilvl w:val="2"/>
        <w:numId w:val="5"/>
      </w:numPr>
      <w:tabs>
        <w:tab w:val="clear" w:pos="2269"/>
        <w:tab w:val="num" w:pos="851"/>
      </w:tabs>
      <w:spacing w:before="240"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TextCenter">
    <w:name w:val="Text Center"/>
    <w:basedOn w:val="Text"/>
    <w:qFormat/>
    <w:rsid w:val="00897A6A"/>
    <w:pPr>
      <w:jc w:val="center"/>
    </w:pPr>
    <w:rPr>
      <w:lang w:eastAsia="en-US"/>
    </w:rPr>
  </w:style>
  <w:style w:type="paragraph" w:customStyle="1" w:styleId="TextCenterb">
    <w:name w:val="Text Center b"/>
    <w:basedOn w:val="TextCenter"/>
    <w:qFormat/>
    <w:rsid w:val="00897A6A"/>
    <w:rPr>
      <w:rFonts w:eastAsia="MS Mincho"/>
      <w:b/>
      <w:noProof w:val="0"/>
      <w:lang w:val="x-none"/>
    </w:rPr>
  </w:style>
  <w:style w:type="paragraph" w:customStyle="1" w:styleId="a3">
    <w:name w:val="АП:"/>
    <w:basedOn w:val="a"/>
    <w:qFormat/>
    <w:rsid w:val="00897A6A"/>
    <w:pPr>
      <w:tabs>
        <w:tab w:val="left" w:pos="851"/>
      </w:tabs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Arial"/>
      <w:noProof/>
      <w:color w:val="9933FF"/>
      <w:sz w:val="24"/>
      <w:szCs w:val="24"/>
      <w:lang w:eastAsia="ru-RU"/>
    </w:rPr>
  </w:style>
  <w:style w:type="paragraph" w:customStyle="1" w:styleId="a4">
    <w:name w:val="АС:"/>
    <w:basedOn w:val="a"/>
    <w:qFormat/>
    <w:rsid w:val="00897A6A"/>
    <w:pPr>
      <w:tabs>
        <w:tab w:val="left" w:pos="851"/>
      </w:tabs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Arial"/>
      <w:noProof/>
      <w:color w:val="0000FF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897A6A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5">
    <w:name w:val="TOC Heading"/>
    <w:basedOn w:val="1"/>
    <w:next w:val="a"/>
    <w:uiPriority w:val="39"/>
    <w:unhideWhenUsed/>
    <w:qFormat/>
    <w:rsid w:val="00897A6A"/>
    <w:pPr>
      <w:keepLines/>
      <w:spacing w:after="0" w:line="259" w:lineRule="auto"/>
      <w:outlineLvl w:val="9"/>
    </w:pPr>
    <w:rPr>
      <w:b w:val="0"/>
      <w:bCs w:val="0"/>
      <w:color w:val="2E74B5"/>
      <w:kern w:val="0"/>
      <w:lang w:eastAsia="ru-RU"/>
    </w:rPr>
  </w:style>
  <w:style w:type="paragraph" w:customStyle="1" w:styleId="a6">
    <w:name w:val="Комментарий"/>
    <w:basedOn w:val="a"/>
    <w:link w:val="a7"/>
    <w:qFormat/>
    <w:rsid w:val="00897A6A"/>
    <w:pPr>
      <w:tabs>
        <w:tab w:val="left" w:pos="1985"/>
      </w:tabs>
      <w:spacing w:after="0" w:line="240" w:lineRule="auto"/>
      <w:ind w:left="1985"/>
      <w:jc w:val="both"/>
    </w:pPr>
    <w:rPr>
      <w:rFonts w:ascii="Times New Roman" w:eastAsia="Times New Roman" w:hAnsi="Times New Roman" w:cs="Times New Roman"/>
      <w:iCs/>
      <w:color w:val="000080"/>
      <w:sz w:val="24"/>
      <w:szCs w:val="24"/>
      <w:lang w:eastAsia="x-none"/>
    </w:rPr>
  </w:style>
  <w:style w:type="character" w:customStyle="1" w:styleId="a7">
    <w:name w:val="Комментарий Знак"/>
    <w:link w:val="a6"/>
    <w:rsid w:val="00897A6A"/>
    <w:rPr>
      <w:rFonts w:ascii="Times New Roman" w:eastAsia="Times New Roman" w:hAnsi="Times New Roman" w:cs="Times New Roman"/>
      <w:iCs/>
      <w:color w:val="000080"/>
      <w:sz w:val="24"/>
      <w:szCs w:val="24"/>
      <w:lang w:eastAsia="x-none"/>
    </w:rPr>
  </w:style>
  <w:style w:type="paragraph" w:customStyle="1" w:styleId="Headcenter">
    <w:name w:val="Head center"/>
    <w:basedOn w:val="a"/>
    <w:qFormat/>
    <w:rsid w:val="00897A6A"/>
    <w:pPr>
      <w:keepLines/>
      <w:tabs>
        <w:tab w:val="right" w:pos="9356"/>
      </w:tabs>
      <w:spacing w:after="0" w:line="240" w:lineRule="auto"/>
      <w:ind w:left="142"/>
      <w:jc w:val="center"/>
    </w:pPr>
    <w:rPr>
      <w:rFonts w:ascii="Times New Roman" w:eastAsia="Times New Roman" w:hAnsi="Times New Roman" w:cs="Arial"/>
      <w:b/>
      <w:bCs/>
      <w:noProof/>
      <w:sz w:val="32"/>
      <w:szCs w:val="24"/>
      <w:lang w:eastAsia="ru-RU"/>
    </w:rPr>
  </w:style>
  <w:style w:type="paragraph" w:customStyle="1" w:styleId="point3">
    <w:name w:val="point 3"/>
    <w:basedOn w:val="Pointmark"/>
    <w:qFormat/>
    <w:rsid w:val="00F61E8C"/>
    <w:pPr>
      <w:numPr>
        <w:numId w:val="6"/>
      </w:numPr>
      <w:spacing w:after="120"/>
    </w:pPr>
  </w:style>
  <w:style w:type="paragraph" w:styleId="a8">
    <w:name w:val="List Paragraph"/>
    <w:basedOn w:val="a"/>
    <w:uiPriority w:val="34"/>
    <w:qFormat/>
    <w:rsid w:val="00A96FB9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A96F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Печерская Алла Евгеньевна</dc:creator>
  <cp:keywords/>
  <dc:description/>
  <cp:lastModifiedBy>Пак Лилия Олеговна</cp:lastModifiedBy>
  <cp:revision>3</cp:revision>
  <dcterms:created xsi:type="dcterms:W3CDTF">2018-12-18T14:18:00Z</dcterms:created>
  <dcterms:modified xsi:type="dcterms:W3CDTF">2018-12-18T14:21:00Z</dcterms:modified>
</cp:coreProperties>
</file>