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C" w:rsidRDefault="00DF478C" w:rsidP="00DF478C">
      <w:pPr>
        <w:spacing w:before="120" w:after="120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ermStart w:id="805703031" w:edGrp="everyone"/>
    </w:p>
    <w:p w:rsidR="00DF478C" w:rsidRDefault="00DF478C" w:rsidP="00DF478C">
      <w:pPr>
        <w:spacing w:before="120" w:after="120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Default="00DF478C" w:rsidP="00DF478C">
      <w:pPr>
        <w:spacing w:before="120" w:after="120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Default="00DF478C" w:rsidP="00DF478C">
      <w:pPr>
        <w:spacing w:before="120" w:after="120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Default="00DF478C" w:rsidP="00DF478C">
      <w:pPr>
        <w:spacing w:before="120" w:after="120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НА БЛАНКЕ ОРГАНИЗАЦИИ</w:t>
      </w: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ermEnd w:id="805703031"/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027CE8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permStart w:id="768872709" w:edGrp="everyone"/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Дата:</w:t>
      </w:r>
      <w:r w:rsidR="00027CE8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_______________</w:t>
      </w: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027CE8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027CE8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Отсутствие убытков </w:t>
      </w:r>
    </w:p>
    <w:permEnd w:id="768872709"/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Уважаемые господа,</w:t>
      </w: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Сообщаем Вам, что за последние 5 лет на </w:t>
      </w:r>
      <w:permStart w:id="12612248" w:edGrp="everyone"/>
      <w:r w:rsidR="00BF4691">
        <w:rPr>
          <w:rFonts w:ascii="Times New Roman" w:eastAsia="Times New Roman" w:hAnsi="Times New Roman" w:cs="Times New Roman"/>
          <w:sz w:val="24"/>
          <w:szCs w:val="24"/>
          <w:lang w:eastAsia="ja-JP"/>
        </w:rPr>
        <w:t>складе</w:t>
      </w:r>
      <w:permEnd w:id="12612248"/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принадлежащем </w:t>
      </w:r>
      <w:permStart w:id="15422983" w:edGrp="everyone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__________________________________________________</w:t>
      </w:r>
      <w:permEnd w:id="15422983"/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расположенном по адресу: </w:t>
      </w:r>
      <w:permStart w:id="1156802968" w:edGrp="everyone"/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_____________________________________________</w:t>
      </w:r>
      <w:permEnd w:id="1156802968"/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, отсутствуют известные и/или заявленные убытки по следующим рискам:</w:t>
      </w: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 «Пожар»; </w:t>
      </w: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- «Взрыв»;</w:t>
      </w:r>
      <w:bookmarkStart w:id="0" w:name="_GoBack"/>
      <w:bookmarkEnd w:id="0"/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- «Стихийные бедствия»;</w:t>
      </w: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- «Механические повреждения»;</w:t>
      </w: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- «Повреждение водой»;</w:t>
      </w:r>
    </w:p>
    <w:p w:rsid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- «Противоправные/злоумышленные действия третьих лиц».</w:t>
      </w:r>
    </w:p>
    <w:p w:rsidR="00027CE8" w:rsidRDefault="00027CE8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27CE8" w:rsidRPr="0085245D" w:rsidRDefault="00027CE8" w:rsidP="00027CE8">
      <w:pPr>
        <w:pStyle w:val="1"/>
        <w:shd w:val="clear" w:color="auto" w:fill="auto"/>
        <w:spacing w:before="0" w:after="0" w:line="310" w:lineRule="exact"/>
        <w:ind w:right="280" w:firstLine="426"/>
        <w:rPr>
          <w:spacing w:val="0"/>
          <w:sz w:val="24"/>
          <w:szCs w:val="24"/>
          <w:lang w:eastAsia="ja-JP"/>
        </w:rPr>
      </w:pPr>
      <w:permStart w:id="1432902240" w:edGrp="everyone"/>
      <w:r w:rsidRPr="0085245D">
        <w:rPr>
          <w:spacing w:val="0"/>
          <w:sz w:val="24"/>
          <w:szCs w:val="24"/>
          <w:lang w:eastAsia="ja-JP"/>
        </w:rPr>
        <w:t>___________________ подтверждает:</w:t>
      </w:r>
    </w:p>
    <w:p w:rsidR="00027CE8" w:rsidRPr="0085245D" w:rsidRDefault="00027CE8" w:rsidP="00027CE8">
      <w:pPr>
        <w:pStyle w:val="1"/>
        <w:numPr>
          <w:ilvl w:val="0"/>
          <w:numId w:val="1"/>
        </w:numPr>
        <w:shd w:val="clear" w:color="auto" w:fill="auto"/>
        <w:spacing w:before="0" w:after="0" w:line="320" w:lineRule="exact"/>
        <w:ind w:left="709" w:hanging="283"/>
        <w:rPr>
          <w:spacing w:val="0"/>
          <w:sz w:val="24"/>
          <w:szCs w:val="24"/>
          <w:lang w:eastAsia="ja-JP"/>
        </w:rPr>
      </w:pPr>
      <w:r>
        <w:rPr>
          <w:spacing w:val="0"/>
          <w:sz w:val="24"/>
          <w:szCs w:val="24"/>
          <w:lang w:eastAsia="ja-JP"/>
        </w:rPr>
        <w:t>к</w:t>
      </w:r>
      <w:r w:rsidRPr="0085245D">
        <w:rPr>
          <w:spacing w:val="0"/>
          <w:sz w:val="24"/>
          <w:szCs w:val="24"/>
          <w:lang w:eastAsia="ja-JP"/>
        </w:rPr>
        <w:t xml:space="preserve">онструкции складских помещений/зданий/элеваторов и инженерные системы в них технически исправны; </w:t>
      </w:r>
    </w:p>
    <w:p w:rsidR="00027CE8" w:rsidRPr="0085245D" w:rsidRDefault="00027CE8" w:rsidP="00027CE8">
      <w:pPr>
        <w:pStyle w:val="1"/>
        <w:numPr>
          <w:ilvl w:val="0"/>
          <w:numId w:val="1"/>
        </w:numPr>
        <w:shd w:val="clear" w:color="auto" w:fill="auto"/>
        <w:spacing w:before="0" w:after="0" w:line="320" w:lineRule="exact"/>
        <w:ind w:left="709" w:hanging="283"/>
        <w:rPr>
          <w:spacing w:val="0"/>
          <w:sz w:val="24"/>
          <w:szCs w:val="24"/>
          <w:lang w:eastAsia="ja-JP"/>
        </w:rPr>
      </w:pPr>
      <w:r w:rsidRPr="0085245D">
        <w:rPr>
          <w:spacing w:val="0"/>
          <w:sz w:val="24"/>
          <w:szCs w:val="24"/>
          <w:lang w:eastAsia="ja-JP"/>
        </w:rPr>
        <w:t xml:space="preserve">меры пожарной безопасности, защиты от противоправных действий, условия хранения/эксплуатации соответствуют установленным нормам; </w:t>
      </w:r>
    </w:p>
    <w:p w:rsidR="00027CE8" w:rsidRPr="0085245D" w:rsidRDefault="00027CE8" w:rsidP="00027CE8">
      <w:pPr>
        <w:pStyle w:val="1"/>
        <w:numPr>
          <w:ilvl w:val="0"/>
          <w:numId w:val="1"/>
        </w:numPr>
        <w:shd w:val="clear" w:color="auto" w:fill="auto"/>
        <w:spacing w:before="0" w:after="0" w:line="320" w:lineRule="exact"/>
        <w:ind w:left="709" w:hanging="283"/>
        <w:rPr>
          <w:spacing w:val="0"/>
          <w:sz w:val="24"/>
          <w:szCs w:val="24"/>
          <w:lang w:eastAsia="ja-JP"/>
        </w:rPr>
      </w:pPr>
      <w:r w:rsidRPr="0085245D">
        <w:rPr>
          <w:spacing w:val="0"/>
          <w:sz w:val="24"/>
          <w:szCs w:val="24"/>
          <w:lang w:eastAsia="ja-JP"/>
        </w:rPr>
        <w:t>отсутствуют предписания государственных надзорных органов, в соответствии с которыми необходимо устранить недостатки</w:t>
      </w:r>
      <w:r>
        <w:rPr>
          <w:spacing w:val="0"/>
          <w:sz w:val="24"/>
          <w:szCs w:val="24"/>
          <w:lang w:eastAsia="ja-JP"/>
        </w:rPr>
        <w:t>,</w:t>
      </w:r>
      <w:r w:rsidRPr="0085245D">
        <w:rPr>
          <w:spacing w:val="0"/>
          <w:sz w:val="24"/>
          <w:szCs w:val="24"/>
          <w:lang w:eastAsia="ja-JP"/>
        </w:rPr>
        <w:t xml:space="preserve"> существенно влияющие на пожарную безопасность и условия хранения товарно-материальных ценностей.</w:t>
      </w:r>
      <w:permEnd w:id="1432902240"/>
    </w:p>
    <w:p w:rsidR="00027CE8" w:rsidRPr="00DF478C" w:rsidRDefault="00027CE8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027CE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spacing w:before="120" w:after="120"/>
        <w:ind w:lef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F478C" w:rsidRPr="00DF478C" w:rsidRDefault="00DF478C" w:rsidP="00DF478C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ermStart w:id="2039764343" w:edGrp="everyone"/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Должность уполномоченного лица</w:t>
      </w:r>
      <w:r w:rsidRPr="00DF478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______________</w:t>
      </w:r>
      <w:proofErr w:type="gramStart"/>
      <w:r w:rsidRPr="00DF478C">
        <w:rPr>
          <w:rFonts w:ascii="Arial" w:eastAsia="Times New Roman" w:hAnsi="Arial" w:cs="Arial"/>
          <w:sz w:val="20"/>
          <w:szCs w:val="20"/>
          <w:lang w:eastAsia="ru-RU"/>
        </w:rPr>
        <w:t>_  _</w:t>
      </w:r>
      <w:proofErr w:type="gramEnd"/>
      <w:r w:rsidRPr="00DF478C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r w:rsidRPr="00DF478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</w:t>
      </w:r>
      <w:permEnd w:id="2039764343"/>
      <w:r w:rsidRPr="00DF478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                </w:t>
      </w:r>
      <w:r w:rsidRPr="00DF478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DF478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DF47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(подпись)                                          (фамилия, инициалы)</w:t>
      </w:r>
    </w:p>
    <w:p w:rsidR="00DF478C" w:rsidRPr="00DF478C" w:rsidRDefault="00DF478C" w:rsidP="00DF478C">
      <w:pPr>
        <w:tabs>
          <w:tab w:val="left" w:pos="714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permStart w:id="2039118448" w:edGrp="everyone"/>
      <w:r w:rsidRPr="00DF478C">
        <w:rPr>
          <w:rFonts w:ascii="Times New Roman" w:eastAsia="Times New Roman" w:hAnsi="Times New Roman" w:cs="Times New Roman"/>
          <w:sz w:val="24"/>
          <w:szCs w:val="24"/>
          <w:lang w:eastAsia="ja-JP"/>
        </w:rPr>
        <w:t>М.П.</w:t>
      </w:r>
    </w:p>
    <w:permEnd w:id="2039118448"/>
    <w:p w:rsidR="00165D6F" w:rsidRDefault="00165D6F"/>
    <w:sectPr w:rsidR="0016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11CB"/>
    <w:multiLevelType w:val="multilevel"/>
    <w:tmpl w:val="9D5C7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A58Mtn0NNlN6eJ3Sdej4rpf0EfzxHh81eirRdzIjICChyJvvBMREl/z93Eh5DU7vydod+63tSCLZSfQlccBNg==" w:salt="KzcvQTDW/j25EucHwzV4Q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C"/>
    <w:rsid w:val="00027CE8"/>
    <w:rsid w:val="00165D6F"/>
    <w:rsid w:val="00BF4691"/>
    <w:rsid w:val="00D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72F036-85B0-4680-BF3E-82BBC81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7CE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027CE8"/>
    <w:pPr>
      <w:widowControl w:val="0"/>
      <w:shd w:val="clear" w:color="auto" w:fill="FFFFFF"/>
      <w:spacing w:before="1320" w:after="36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 Александра Михайловна</dc:creator>
  <cp:keywords/>
  <dc:description/>
  <cp:lastModifiedBy>Секач Александра Михайловна</cp:lastModifiedBy>
  <cp:revision>2</cp:revision>
  <dcterms:created xsi:type="dcterms:W3CDTF">2018-03-23T06:47:00Z</dcterms:created>
  <dcterms:modified xsi:type="dcterms:W3CDTF">2018-03-23T06:47:00Z</dcterms:modified>
</cp:coreProperties>
</file>