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E63B" w14:textId="77777777" w:rsidR="00653A32" w:rsidRPr="00653A32" w:rsidRDefault="00653A32" w:rsidP="00653A32">
      <w:pPr>
        <w:pStyle w:val="Headcenter"/>
        <w:rPr>
          <w:sz w:val="24"/>
          <w:lang w:val="en-US"/>
        </w:rPr>
      </w:pPr>
      <w:r w:rsidRPr="00653A32">
        <w:rPr>
          <w:sz w:val="24"/>
        </w:rPr>
        <w:t>Опросная</w:t>
      </w:r>
      <w:r w:rsidRPr="00653A32">
        <w:rPr>
          <w:sz w:val="24"/>
          <w:lang w:val="en-US"/>
        </w:rPr>
        <w:t xml:space="preserve"> </w:t>
      </w:r>
      <w:r w:rsidRPr="00653A32">
        <w:rPr>
          <w:sz w:val="24"/>
        </w:rPr>
        <w:t>Анкета</w:t>
      </w:r>
      <w:r w:rsidRPr="00653A32">
        <w:rPr>
          <w:sz w:val="24"/>
          <w:lang w:val="en-US"/>
        </w:rPr>
        <w:t xml:space="preserve"> </w:t>
      </w:r>
      <w:r w:rsidRPr="00653A32">
        <w:rPr>
          <w:sz w:val="24"/>
        </w:rPr>
        <w:t>Банка</w:t>
      </w:r>
      <w:r w:rsidRPr="00653A32">
        <w:rPr>
          <w:sz w:val="24"/>
          <w:lang w:val="en-US"/>
        </w:rPr>
        <w:t xml:space="preserve"> – </w:t>
      </w:r>
      <w:r w:rsidRPr="00653A32">
        <w:rPr>
          <w:sz w:val="24"/>
        </w:rPr>
        <w:t>нерезидента</w:t>
      </w:r>
    </w:p>
    <w:p w14:paraId="31044FF1" w14:textId="56EC0CA2" w:rsidR="00E063CA" w:rsidRDefault="00653A32" w:rsidP="00653A32">
      <w:pPr>
        <w:pStyle w:val="Headcenter"/>
        <w:spacing w:line="240" w:lineRule="auto"/>
        <w:rPr>
          <w:sz w:val="24"/>
          <w:lang w:val="en-US"/>
        </w:rPr>
      </w:pPr>
      <w:r w:rsidRPr="00653A32">
        <w:rPr>
          <w:sz w:val="24"/>
          <w:lang w:val="en-US"/>
        </w:rPr>
        <w:t>(Questionnaire for a bank- nonresident)</w:t>
      </w:r>
    </w:p>
    <w:p w14:paraId="0326F111" w14:textId="77777777" w:rsidR="00065B5A" w:rsidRPr="00653A32" w:rsidRDefault="00065B5A" w:rsidP="00653A32">
      <w:pPr>
        <w:pStyle w:val="Headcenter"/>
        <w:spacing w:line="240" w:lineRule="auto"/>
        <w:rPr>
          <w:sz w:val="24"/>
          <w:lang w:val="en-US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3"/>
        <w:gridCol w:w="3544"/>
        <w:gridCol w:w="1134"/>
      </w:tblGrid>
      <w:tr w:rsidR="00653A32" w:rsidRPr="00653A32" w14:paraId="19E3642F" w14:textId="7144DC52" w:rsidTr="00653A3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A047" w14:textId="77777777" w:rsidR="00653A32" w:rsidRPr="00653A32" w:rsidRDefault="00653A32" w:rsidP="006E394E">
            <w:pPr>
              <w:pStyle w:val="Text"/>
              <w:spacing w:line="240" w:lineRule="auto"/>
              <w:rPr>
                <w:noProof/>
                <w:sz w:val="20"/>
                <w:szCs w:val="20"/>
                <w:lang w:val="ru-RU"/>
              </w:rPr>
            </w:pPr>
            <w:r w:rsidRPr="00653A32">
              <w:rPr>
                <w:noProof/>
                <w:sz w:val="20"/>
                <w:szCs w:val="20"/>
                <w:lang w:val="ru-RU"/>
              </w:rPr>
              <w:t>Являются ли банки в Вашей стране субъектами исполнения законодательства о противодействии отмыванию преступных доходов и финансированию терроризма?</w:t>
            </w:r>
          </w:p>
          <w:p w14:paraId="5AC08175" w14:textId="77777777" w:rsidR="00653A32" w:rsidRPr="00653A32" w:rsidRDefault="00653A32" w:rsidP="006E394E">
            <w:pPr>
              <w:pStyle w:val="Text"/>
              <w:spacing w:line="240" w:lineRule="auto"/>
              <w:rPr>
                <w:sz w:val="20"/>
                <w:szCs w:val="20"/>
                <w:lang w:val="ru-RU"/>
              </w:rPr>
            </w:pPr>
            <w:r w:rsidRPr="00653A32">
              <w:rPr>
                <w:noProof/>
                <w:sz w:val="20"/>
                <w:szCs w:val="20"/>
                <w:lang w:val="ru-RU"/>
              </w:rPr>
              <w:t>Если да, то укажите, пожалуйста, действующие законодательные и иные нормативные акты в области противодействия отмыванию преступных доходов и финансированию терроризма, которые обязан соблюдать Ваш Банк.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6C04" w14:textId="0F740231" w:rsidR="00653A32" w:rsidRDefault="00653A32" w:rsidP="00653A32">
            <w:pPr>
              <w:rPr>
                <w:sz w:val="20"/>
                <w:lang w:val="en-US"/>
              </w:rPr>
            </w:pPr>
            <w:r w:rsidRPr="000B58B0">
              <w:rPr>
                <w:sz w:val="20"/>
                <w:lang w:val="en-US"/>
              </w:rPr>
              <w:t xml:space="preserve">Are the banks in your country entities enforcing legislation against money laundering and </w:t>
            </w:r>
            <w:r w:rsidRPr="00DF66FA">
              <w:rPr>
                <w:sz w:val="20"/>
                <w:lang w:val="en-US"/>
              </w:rPr>
              <w:t>financing</w:t>
            </w:r>
            <w:r>
              <w:rPr>
                <w:sz w:val="20"/>
                <w:lang w:val="en-US"/>
              </w:rPr>
              <w:t xml:space="preserve"> of</w:t>
            </w:r>
            <w:r w:rsidRPr="00653A3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terrorism</w:t>
            </w:r>
            <w:r w:rsidRPr="00DF66FA">
              <w:rPr>
                <w:sz w:val="20"/>
                <w:lang w:val="en-US"/>
              </w:rPr>
              <w:t>?</w:t>
            </w:r>
          </w:p>
          <w:p w14:paraId="26335227" w14:textId="526A9BCF" w:rsidR="00653A32" w:rsidRPr="00653A32" w:rsidRDefault="00653A32" w:rsidP="00653A32">
            <w:pPr>
              <w:rPr>
                <w:b/>
                <w:sz w:val="20"/>
                <w:szCs w:val="20"/>
                <w:lang w:val="en-US"/>
              </w:rPr>
            </w:pPr>
            <w:r w:rsidRPr="000B58B0">
              <w:rPr>
                <w:sz w:val="20"/>
                <w:lang w:val="en-US"/>
              </w:rPr>
              <w:t xml:space="preserve">If </w:t>
            </w:r>
            <w:r>
              <w:rPr>
                <w:sz w:val="20"/>
                <w:lang w:val="en-US"/>
              </w:rPr>
              <w:t>so</w:t>
            </w:r>
            <w:r w:rsidRPr="000B58B0">
              <w:rPr>
                <w:sz w:val="20"/>
                <w:lang w:val="en-US"/>
              </w:rPr>
              <w:t>, please indicate the legislative and other normative acts in the field of countering money laundering and financing of terrorism, which your bank is obliged to observe.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A8F" w14:textId="77777777" w:rsidR="00653A32" w:rsidRPr="00653A32" w:rsidRDefault="00653A32" w:rsidP="006E394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53A32" w:rsidRPr="00653A32" w14:paraId="405C1E9C" w14:textId="1E647B0F" w:rsidTr="00653A3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386" w14:textId="77777777" w:rsidR="00653A32" w:rsidRPr="00653A32" w:rsidRDefault="00653A32" w:rsidP="006E394E">
            <w:pPr>
              <w:pStyle w:val="Text"/>
              <w:spacing w:line="240" w:lineRule="auto"/>
              <w:rPr>
                <w:sz w:val="20"/>
                <w:szCs w:val="20"/>
                <w:lang w:val="ru-RU"/>
              </w:rPr>
            </w:pPr>
            <w:r w:rsidRPr="00653A32">
              <w:rPr>
                <w:sz w:val="20"/>
                <w:szCs w:val="20"/>
                <w:lang w:val="ru-RU"/>
              </w:rPr>
              <w:t>Приняты ли в Банке нормативные документы, регламентирующие процедуры осуществления внутреннего контроля, направленного на противодействие отмыванию преступных доходов и финансированию терроризма? Если да, то перечислите, пожалуйста, их.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2FE" w14:textId="26732B0D" w:rsidR="00653A32" w:rsidRPr="00653A32" w:rsidRDefault="00653A32" w:rsidP="00653A32">
            <w:pPr>
              <w:rPr>
                <w:b/>
                <w:sz w:val="20"/>
                <w:szCs w:val="20"/>
                <w:lang w:val="en-US"/>
              </w:rPr>
            </w:pPr>
            <w:r w:rsidRPr="000B58B0">
              <w:rPr>
                <w:sz w:val="20"/>
                <w:lang w:val="en-US"/>
              </w:rPr>
              <w:t xml:space="preserve">Has the Bank </w:t>
            </w:r>
            <w:r>
              <w:rPr>
                <w:sz w:val="20"/>
                <w:lang w:val="en-US"/>
              </w:rPr>
              <w:t>any</w:t>
            </w:r>
            <w:r w:rsidRPr="000B58B0">
              <w:rPr>
                <w:sz w:val="20"/>
                <w:lang w:val="en-US"/>
              </w:rPr>
              <w:t xml:space="preserve"> normative documents governing the procedures for internal control aimed at combating money laundering and </w:t>
            </w:r>
            <w:r w:rsidRPr="00DF66FA">
              <w:rPr>
                <w:sz w:val="20"/>
                <w:lang w:val="en-US"/>
              </w:rPr>
              <w:t>financing</w:t>
            </w:r>
            <w:r>
              <w:rPr>
                <w:sz w:val="20"/>
                <w:lang w:val="en-US"/>
              </w:rPr>
              <w:t xml:space="preserve"> of terrorism</w:t>
            </w:r>
            <w:r w:rsidRPr="00DF66FA">
              <w:rPr>
                <w:sz w:val="20"/>
                <w:lang w:val="en-US"/>
              </w:rPr>
              <w:t>?</w:t>
            </w:r>
            <w:r w:rsidRPr="000B58B0">
              <w:rPr>
                <w:sz w:val="20"/>
                <w:lang w:val="en-US"/>
              </w:rPr>
              <w:t xml:space="preserve"> </w:t>
            </w:r>
            <w:r w:rsidRPr="00DF66FA">
              <w:rPr>
                <w:sz w:val="20"/>
                <w:lang w:val="en-US"/>
              </w:rPr>
              <w:t xml:space="preserve">If </w:t>
            </w:r>
            <w:r>
              <w:rPr>
                <w:sz w:val="20"/>
                <w:lang w:val="en-US"/>
              </w:rPr>
              <w:t>so</w:t>
            </w:r>
            <w:r w:rsidRPr="00DF66FA">
              <w:rPr>
                <w:sz w:val="20"/>
                <w:lang w:val="en-US"/>
              </w:rPr>
              <w:t xml:space="preserve">, please </w:t>
            </w:r>
            <w:r>
              <w:rPr>
                <w:sz w:val="20"/>
                <w:lang w:val="en-US"/>
              </w:rPr>
              <w:t>list</w:t>
            </w:r>
            <w:r w:rsidRPr="00DF66FA">
              <w:rPr>
                <w:sz w:val="20"/>
                <w:lang w:val="en-US"/>
              </w:rPr>
              <w:t xml:space="preserve"> them.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B2B6" w14:textId="77777777" w:rsidR="00653A32" w:rsidRPr="00653A32" w:rsidRDefault="00653A32" w:rsidP="006E394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53A32" w:rsidRPr="00653A32" w14:paraId="3E09FDF9" w14:textId="7AC1B5CC" w:rsidTr="00653A3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1353" w14:textId="77777777" w:rsidR="00653A32" w:rsidRPr="00653A32" w:rsidRDefault="00653A32" w:rsidP="006E394E">
            <w:pPr>
              <w:pStyle w:val="Text"/>
              <w:spacing w:line="240" w:lineRule="auto"/>
              <w:rPr>
                <w:sz w:val="20"/>
                <w:szCs w:val="20"/>
                <w:lang w:val="ru-RU"/>
              </w:rPr>
            </w:pPr>
            <w:r w:rsidRPr="00653A32">
              <w:rPr>
                <w:sz w:val="20"/>
                <w:szCs w:val="20"/>
                <w:lang w:val="ru-RU"/>
              </w:rPr>
              <w:t>Имеются ли у Вашего Банка филиалы и дочерние общества? Если да, то перечислите, пожалуйста.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терроризма, что и головная организация?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2A06" w14:textId="16A83648" w:rsidR="00653A32" w:rsidRPr="00653A32" w:rsidRDefault="00653A32" w:rsidP="00653A32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Are there any</w:t>
            </w:r>
            <w:r w:rsidRPr="00DF66FA">
              <w:rPr>
                <w:sz w:val="20"/>
                <w:lang w:val="en-US"/>
              </w:rPr>
              <w:t xml:space="preserve"> branches and subsidiaries</w:t>
            </w:r>
            <w:r>
              <w:rPr>
                <w:sz w:val="20"/>
                <w:lang w:val="en-US"/>
              </w:rPr>
              <w:t xml:space="preserve"> of your Bank</w:t>
            </w:r>
            <w:r w:rsidRPr="00DF66FA">
              <w:rPr>
                <w:sz w:val="20"/>
                <w:lang w:val="en-US"/>
              </w:rPr>
              <w:t>?</w:t>
            </w:r>
            <w:r>
              <w:rPr>
                <w:sz w:val="20"/>
                <w:lang w:val="en-US"/>
              </w:rPr>
              <w:t xml:space="preserve"> </w:t>
            </w:r>
            <w:r w:rsidRPr="00DF66FA">
              <w:rPr>
                <w:sz w:val="20"/>
                <w:lang w:val="en-US"/>
              </w:rPr>
              <w:t xml:space="preserve">If </w:t>
            </w:r>
            <w:r>
              <w:rPr>
                <w:sz w:val="20"/>
                <w:lang w:val="en-US"/>
              </w:rPr>
              <w:t>so</w:t>
            </w:r>
            <w:r w:rsidRPr="00DF66FA">
              <w:rPr>
                <w:sz w:val="20"/>
                <w:lang w:val="en-US"/>
              </w:rPr>
              <w:t xml:space="preserve">, please </w:t>
            </w:r>
            <w:r>
              <w:rPr>
                <w:sz w:val="20"/>
                <w:lang w:val="en-US"/>
              </w:rPr>
              <w:t>list</w:t>
            </w:r>
            <w:r w:rsidRPr="00DF66FA">
              <w:rPr>
                <w:sz w:val="20"/>
                <w:lang w:val="en-US"/>
              </w:rPr>
              <w:t xml:space="preserve"> them.</w:t>
            </w:r>
            <w:r>
              <w:rPr>
                <w:sz w:val="20"/>
                <w:lang w:val="en-US"/>
              </w:rPr>
              <w:t xml:space="preserve"> </w:t>
            </w:r>
            <w:r w:rsidRPr="00DF66FA">
              <w:rPr>
                <w:sz w:val="20"/>
                <w:lang w:val="en-US"/>
              </w:rPr>
              <w:t>Do all branche</w:t>
            </w:r>
            <w:r>
              <w:rPr>
                <w:sz w:val="20"/>
                <w:lang w:val="en-US"/>
              </w:rPr>
              <w:t>s and subsidiaries of your B</w:t>
            </w:r>
            <w:r w:rsidRPr="00DF66FA">
              <w:rPr>
                <w:sz w:val="20"/>
                <w:lang w:val="en-US"/>
              </w:rPr>
              <w:t xml:space="preserve">ank </w:t>
            </w:r>
            <w:r>
              <w:rPr>
                <w:sz w:val="20"/>
                <w:lang w:val="en-US"/>
              </w:rPr>
              <w:t>adopt the</w:t>
            </w:r>
            <w:r w:rsidRPr="00DF66FA">
              <w:rPr>
                <w:sz w:val="20"/>
                <w:lang w:val="en-US"/>
              </w:rPr>
              <w:t xml:space="preserve"> policy of countering money laundering and financing of terrorism</w:t>
            </w:r>
            <w:r>
              <w:rPr>
                <w:sz w:val="20"/>
                <w:lang w:val="en-US"/>
              </w:rPr>
              <w:t>, same as</w:t>
            </w:r>
            <w:r w:rsidRPr="00DF66FA">
              <w:rPr>
                <w:sz w:val="20"/>
                <w:lang w:val="en-US"/>
              </w:rPr>
              <w:t xml:space="preserve"> the parent organization?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076" w14:textId="77777777" w:rsidR="00653A32" w:rsidRPr="00653A32" w:rsidRDefault="00653A32" w:rsidP="006E394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53A32" w:rsidRPr="00CB4520" w14:paraId="228289DB" w14:textId="60E3BAB9" w:rsidTr="00653A3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1279" w14:textId="77777777" w:rsidR="00653A32" w:rsidRPr="00653A32" w:rsidRDefault="00653A32" w:rsidP="006E394E">
            <w:pPr>
              <w:pStyle w:val="Text"/>
              <w:spacing w:line="240" w:lineRule="auto"/>
              <w:rPr>
                <w:noProof/>
                <w:sz w:val="20"/>
                <w:szCs w:val="20"/>
                <w:lang w:val="ru-RU"/>
              </w:rPr>
            </w:pPr>
            <w:r w:rsidRPr="00653A32">
              <w:rPr>
                <w:noProof/>
                <w:sz w:val="20"/>
                <w:szCs w:val="20"/>
                <w:lang w:val="ru-RU"/>
              </w:rPr>
              <w:t>Назначен ли в Вашем Банке сотрудник, ответственный за организацию работы, направленной на противодействие отмыванию преступных доходов и финансированию терроризма?</w:t>
            </w:r>
          </w:p>
          <w:p w14:paraId="470E7DB4" w14:textId="77777777" w:rsidR="00653A32" w:rsidRPr="00653A32" w:rsidRDefault="00653A32" w:rsidP="006E394E">
            <w:pPr>
              <w:pStyle w:val="Text"/>
              <w:spacing w:line="240" w:lineRule="auto"/>
              <w:rPr>
                <w:sz w:val="20"/>
                <w:szCs w:val="20"/>
                <w:lang w:val="ru-RU"/>
              </w:rPr>
            </w:pPr>
            <w:r w:rsidRPr="00653A32">
              <w:rPr>
                <w:sz w:val="20"/>
                <w:szCs w:val="20"/>
                <w:lang w:val="ru-RU"/>
              </w:rPr>
              <w:t>Укажите его ФИО, должность, телефон, факс, адрес электронной почты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A55" w14:textId="69793A5E" w:rsidR="00CB4520" w:rsidRDefault="00CB4520" w:rsidP="00CB4520">
            <w:pPr>
              <w:ind w:firstLine="34"/>
              <w:rPr>
                <w:sz w:val="20"/>
                <w:lang w:val="en-US"/>
              </w:rPr>
            </w:pPr>
            <w:r w:rsidRPr="00DF66FA">
              <w:rPr>
                <w:sz w:val="20"/>
                <w:lang w:val="en-US"/>
              </w:rPr>
              <w:t xml:space="preserve">Have you appointed </w:t>
            </w:r>
            <w:r>
              <w:rPr>
                <w:sz w:val="20"/>
                <w:lang w:val="en-US"/>
              </w:rPr>
              <w:t>the person</w:t>
            </w:r>
            <w:r w:rsidRPr="00CB4520">
              <w:rPr>
                <w:sz w:val="20"/>
                <w:lang w:val="en-US"/>
              </w:rPr>
              <w:t xml:space="preserve"> </w:t>
            </w:r>
            <w:r w:rsidRPr="00DF66FA">
              <w:rPr>
                <w:sz w:val="20"/>
                <w:lang w:val="en-US"/>
              </w:rPr>
              <w:t>responsible for the organization of the work aimed at combating money laundering and financing</w:t>
            </w:r>
            <w:r>
              <w:rPr>
                <w:sz w:val="20"/>
                <w:lang w:val="en-US"/>
              </w:rPr>
              <w:t xml:space="preserve"> of terrorism in your Bank</w:t>
            </w:r>
            <w:r w:rsidRPr="00DF66FA">
              <w:rPr>
                <w:sz w:val="20"/>
                <w:lang w:val="en-US"/>
              </w:rPr>
              <w:t>?</w:t>
            </w:r>
          </w:p>
          <w:p w14:paraId="11F942C0" w14:textId="68EA662B" w:rsidR="00653A32" w:rsidRPr="00CB4520" w:rsidRDefault="00CB4520" w:rsidP="00CB452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Please, s</w:t>
            </w:r>
            <w:r w:rsidRPr="00DF66FA">
              <w:rPr>
                <w:sz w:val="20"/>
                <w:lang w:val="en-US"/>
              </w:rPr>
              <w:t xml:space="preserve">pecify </w:t>
            </w:r>
            <w:r>
              <w:rPr>
                <w:sz w:val="20"/>
                <w:lang w:val="en-US"/>
              </w:rPr>
              <w:t xml:space="preserve">the name, position, phone, fax and </w:t>
            </w:r>
            <w:r w:rsidRPr="00DF66FA">
              <w:rPr>
                <w:sz w:val="20"/>
                <w:lang w:val="en-US"/>
              </w:rPr>
              <w:t>e-mail address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2ECA" w14:textId="77777777" w:rsidR="00653A32" w:rsidRPr="00CB4520" w:rsidRDefault="00653A32" w:rsidP="006E394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53A32" w:rsidRPr="00CB4520" w14:paraId="019368F9" w14:textId="7932BE37" w:rsidTr="00653A32">
        <w:trPr>
          <w:trHeight w:val="639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62B1" w14:textId="77777777" w:rsidR="00653A32" w:rsidRPr="00653A32" w:rsidRDefault="00653A32" w:rsidP="006E394E">
            <w:pPr>
              <w:pStyle w:val="Text"/>
              <w:spacing w:line="240" w:lineRule="auto"/>
              <w:rPr>
                <w:sz w:val="20"/>
                <w:szCs w:val="20"/>
                <w:lang w:val="ru-RU"/>
              </w:rPr>
            </w:pPr>
            <w:r w:rsidRPr="00653A32">
              <w:rPr>
                <w:noProof/>
                <w:sz w:val="20"/>
                <w:szCs w:val="20"/>
                <w:lang w:val="ru-RU"/>
              </w:rPr>
              <w:t>Применяется ли Вашим Банком процедура «Знай своего клиента»? Если да, то, опишите кратко основные этапы применяемой процедуры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C264" w14:textId="2766951E" w:rsidR="00653A32" w:rsidRPr="00CB4520" w:rsidRDefault="00CB4520" w:rsidP="00CB452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Does your Bank apply the procedure “Know your customer”? If so, in which way it is implemented?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4515" w14:textId="77777777" w:rsidR="00653A32" w:rsidRPr="00CB4520" w:rsidRDefault="00653A32" w:rsidP="006E394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53A32" w:rsidRPr="008411F9" w14:paraId="66268EBC" w14:textId="7A3F0F44" w:rsidTr="00653A3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C8A4" w14:textId="77777777" w:rsidR="00653A32" w:rsidRPr="00653A32" w:rsidRDefault="00653A32" w:rsidP="006E394E">
            <w:pPr>
              <w:pStyle w:val="Text"/>
              <w:spacing w:line="240" w:lineRule="auto"/>
              <w:rPr>
                <w:noProof/>
                <w:sz w:val="20"/>
                <w:szCs w:val="20"/>
                <w:lang w:val="ru-RU"/>
              </w:rPr>
            </w:pPr>
            <w:r w:rsidRPr="00653A32">
              <w:rPr>
                <w:noProof/>
                <w:sz w:val="20"/>
                <w:szCs w:val="20"/>
                <w:lang w:val="ru-RU"/>
              </w:rPr>
              <w:t xml:space="preserve">Является ли учет и хранение </w:t>
            </w:r>
          </w:p>
          <w:p w14:paraId="10D3E731" w14:textId="206A1434" w:rsidR="00653A32" w:rsidRPr="00653A32" w:rsidRDefault="00653A32" w:rsidP="006E394E">
            <w:pPr>
              <w:pStyle w:val="Text"/>
              <w:spacing w:line="240" w:lineRule="auto"/>
              <w:rPr>
                <w:noProof/>
                <w:sz w:val="20"/>
                <w:szCs w:val="20"/>
                <w:lang w:val="ru-RU"/>
              </w:rPr>
            </w:pPr>
            <w:r w:rsidRPr="00653A32">
              <w:rPr>
                <w:noProof/>
                <w:sz w:val="20"/>
                <w:szCs w:val="20"/>
                <w:lang w:val="ru-RU"/>
              </w:rPr>
              <w:t>-</w:t>
            </w:r>
            <w:r w:rsidR="008411F9">
              <w:rPr>
                <w:noProof/>
                <w:sz w:val="20"/>
                <w:szCs w:val="20"/>
                <w:lang w:val="ru-RU"/>
              </w:rPr>
              <w:t xml:space="preserve"> </w:t>
            </w:r>
            <w:r w:rsidRPr="00653A32">
              <w:rPr>
                <w:noProof/>
                <w:sz w:val="20"/>
                <w:szCs w:val="20"/>
                <w:lang w:val="ru-RU"/>
              </w:rPr>
              <w:t>необходимых записей об операциях (сделках), достаточных для того, чтобы восстановить отдельные операции (сделки) (включая суммы и виды валют, если сделка совершалась в иностранной валюте);</w:t>
            </w:r>
          </w:p>
          <w:p w14:paraId="2C58F6D7" w14:textId="2095CFEE" w:rsidR="00653A32" w:rsidRPr="00653A32" w:rsidRDefault="00653A32" w:rsidP="006E394E">
            <w:pPr>
              <w:pStyle w:val="Text"/>
              <w:spacing w:line="240" w:lineRule="auto"/>
              <w:rPr>
                <w:noProof/>
                <w:sz w:val="20"/>
                <w:szCs w:val="20"/>
                <w:lang w:val="ru-RU"/>
              </w:rPr>
            </w:pPr>
            <w:r w:rsidRPr="00653A32">
              <w:rPr>
                <w:noProof/>
                <w:sz w:val="20"/>
                <w:szCs w:val="20"/>
                <w:lang w:val="ru-RU"/>
              </w:rPr>
              <w:t>-</w:t>
            </w:r>
            <w:r w:rsidR="008411F9">
              <w:rPr>
                <w:noProof/>
                <w:sz w:val="20"/>
                <w:szCs w:val="20"/>
                <w:lang w:val="ru-RU"/>
              </w:rPr>
              <w:t xml:space="preserve"> </w:t>
            </w:r>
            <w:r w:rsidRPr="00653A32">
              <w:rPr>
                <w:noProof/>
                <w:sz w:val="20"/>
                <w:szCs w:val="20"/>
                <w:lang w:val="ru-RU"/>
              </w:rPr>
              <w:t>записей, полученных в рамках процедуры «Знай своего клиента»;</w:t>
            </w:r>
          </w:p>
          <w:p w14:paraId="6C02627E" w14:textId="2E56AA6A" w:rsidR="00653A32" w:rsidRPr="00653A32" w:rsidRDefault="00653A32" w:rsidP="006E394E">
            <w:pPr>
              <w:pStyle w:val="Text"/>
              <w:spacing w:line="240" w:lineRule="auto"/>
              <w:rPr>
                <w:noProof/>
                <w:sz w:val="20"/>
                <w:szCs w:val="20"/>
                <w:lang w:val="ru-RU"/>
              </w:rPr>
            </w:pPr>
            <w:r w:rsidRPr="00653A32">
              <w:rPr>
                <w:noProof/>
                <w:sz w:val="20"/>
                <w:szCs w:val="20"/>
                <w:lang w:val="ru-RU"/>
              </w:rPr>
              <w:t>-</w:t>
            </w:r>
            <w:r w:rsidR="008411F9">
              <w:rPr>
                <w:noProof/>
                <w:sz w:val="20"/>
                <w:szCs w:val="20"/>
                <w:lang w:val="ru-RU"/>
              </w:rPr>
              <w:t xml:space="preserve"> </w:t>
            </w:r>
            <w:r w:rsidRPr="00653A32">
              <w:rPr>
                <w:noProof/>
                <w:sz w:val="20"/>
                <w:szCs w:val="20"/>
                <w:lang w:val="ru-RU"/>
              </w:rPr>
              <w:t>деловой прерписки, включая результаты любого предпринятого анализа,</w:t>
            </w:r>
          </w:p>
          <w:p w14:paraId="32896FCD" w14:textId="77777777" w:rsidR="00653A32" w:rsidRPr="00653A32" w:rsidRDefault="00653A32" w:rsidP="006E394E">
            <w:pPr>
              <w:pStyle w:val="Text"/>
              <w:spacing w:line="240" w:lineRule="auto"/>
              <w:rPr>
                <w:sz w:val="20"/>
                <w:szCs w:val="20"/>
                <w:lang w:val="ru-RU"/>
              </w:rPr>
            </w:pPr>
            <w:r w:rsidRPr="00653A32">
              <w:rPr>
                <w:noProof/>
                <w:sz w:val="20"/>
                <w:szCs w:val="20"/>
                <w:lang w:val="ru-RU"/>
              </w:rPr>
              <w:t>в течении по крайней мере пяти лет после окончания деловых отношений или после даты разовой сделки составной частью процедуры внутреннего контроля в области противодействия отмыванию преступных доходов и финансированию терроризма?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B43" w14:textId="5BF615E2" w:rsidR="008411F9" w:rsidRPr="008411F9" w:rsidRDefault="00CB4520" w:rsidP="008411F9">
            <w:pPr>
              <w:rPr>
                <w:sz w:val="20"/>
                <w:lang w:val="en-US"/>
              </w:rPr>
            </w:pPr>
            <w:r w:rsidRPr="0086040B">
              <w:rPr>
                <w:sz w:val="20"/>
                <w:lang w:val="en-US"/>
              </w:rPr>
              <w:t xml:space="preserve">Is the registration and storage of documents and information </w:t>
            </w:r>
            <w:r>
              <w:rPr>
                <w:sz w:val="20"/>
                <w:lang w:val="en-US"/>
              </w:rPr>
              <w:t xml:space="preserve">a </w:t>
            </w:r>
            <w:r w:rsidRPr="0086040B">
              <w:rPr>
                <w:sz w:val="20"/>
                <w:lang w:val="en-US"/>
              </w:rPr>
              <w:t xml:space="preserve">component of the internal control procedures in the field of countering money laundering and </w:t>
            </w:r>
            <w:r w:rsidRPr="00DF66FA">
              <w:rPr>
                <w:sz w:val="20"/>
                <w:lang w:val="en-US"/>
              </w:rPr>
              <w:t>financing</w:t>
            </w:r>
            <w:r>
              <w:rPr>
                <w:sz w:val="20"/>
                <w:lang w:val="en-US"/>
              </w:rPr>
              <w:t xml:space="preserve"> of terrorism</w:t>
            </w:r>
            <w:r w:rsidR="008411F9" w:rsidRPr="008411F9">
              <w:rPr>
                <w:sz w:val="20"/>
                <w:lang w:val="en-US"/>
              </w:rPr>
              <w:t>:</w:t>
            </w:r>
          </w:p>
          <w:p w14:paraId="57B7E2A6" w14:textId="77777777" w:rsidR="008411F9" w:rsidRPr="008411F9" w:rsidRDefault="008411F9" w:rsidP="008411F9">
            <w:pPr>
              <w:rPr>
                <w:sz w:val="20"/>
                <w:lang w:val="en-US"/>
              </w:rPr>
            </w:pPr>
            <w:r w:rsidRPr="008411F9">
              <w:rPr>
                <w:sz w:val="20"/>
                <w:lang w:val="en-US"/>
              </w:rPr>
              <w:t>- necessary records of transactions (transactions) sufficient to restore individual transactions (transactions) (including amounts and types of currencies, if the transaction was made in a foreign currency);</w:t>
            </w:r>
          </w:p>
          <w:p w14:paraId="447ED711" w14:textId="77777777" w:rsidR="008411F9" w:rsidRPr="008411F9" w:rsidRDefault="008411F9" w:rsidP="008411F9">
            <w:pPr>
              <w:rPr>
                <w:sz w:val="20"/>
                <w:lang w:val="en-US"/>
              </w:rPr>
            </w:pPr>
            <w:r w:rsidRPr="008411F9">
              <w:rPr>
                <w:sz w:val="20"/>
                <w:lang w:val="en-US"/>
              </w:rPr>
              <w:t>- records received as part of the "Know your Customer" procedure;</w:t>
            </w:r>
          </w:p>
          <w:p w14:paraId="510D7C12" w14:textId="77777777" w:rsidR="008411F9" w:rsidRPr="008411F9" w:rsidRDefault="008411F9" w:rsidP="008411F9">
            <w:pPr>
              <w:rPr>
                <w:sz w:val="20"/>
                <w:lang w:val="en-US"/>
              </w:rPr>
            </w:pPr>
            <w:r w:rsidRPr="008411F9">
              <w:rPr>
                <w:sz w:val="20"/>
                <w:lang w:val="en-US"/>
              </w:rPr>
              <w:t>- business correspondence, including the results of any analysis undertaken,</w:t>
            </w:r>
          </w:p>
          <w:p w14:paraId="5D92DC9E" w14:textId="4663D4E5" w:rsidR="008411F9" w:rsidRPr="008411F9" w:rsidRDefault="008411F9" w:rsidP="008411F9">
            <w:pPr>
              <w:rPr>
                <w:b/>
                <w:sz w:val="20"/>
                <w:szCs w:val="20"/>
                <w:lang w:val="en-US"/>
              </w:rPr>
            </w:pPr>
            <w:r w:rsidRPr="008411F9">
              <w:rPr>
                <w:sz w:val="20"/>
                <w:lang w:val="en-US"/>
              </w:rPr>
              <w:t>for at least five years after the end of the business relationship or after the date of a one-time transaction</w:t>
            </w:r>
            <w:r w:rsidRPr="008411F9">
              <w:rPr>
                <w:sz w:val="20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F55" w14:textId="77777777" w:rsidR="00653A32" w:rsidRPr="008411F9" w:rsidRDefault="00653A32" w:rsidP="006E394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53A32" w:rsidRPr="008411F9" w14:paraId="3CCAAEEC" w14:textId="1DA274FF" w:rsidTr="00653A32">
        <w:trPr>
          <w:trHeight w:val="65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DEA5" w14:textId="3318D129" w:rsidR="00653A32" w:rsidRPr="00653A32" w:rsidRDefault="00653A32" w:rsidP="00CB4520">
            <w:pPr>
              <w:pStyle w:val="a3"/>
            </w:pPr>
            <w:r w:rsidRPr="00653A32">
              <w:t>Находятся ли постоянно действующие органы управления на территории государства, в котором зарегистрирован ваш Банк?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E34" w14:textId="70E13F74" w:rsidR="00653A32" w:rsidRPr="008411F9" w:rsidRDefault="008411F9" w:rsidP="008411F9">
            <w:pPr>
              <w:rPr>
                <w:bCs/>
                <w:sz w:val="20"/>
                <w:szCs w:val="20"/>
                <w:lang w:val="en-US"/>
              </w:rPr>
            </w:pPr>
            <w:r w:rsidRPr="008411F9">
              <w:rPr>
                <w:bCs/>
                <w:sz w:val="20"/>
                <w:szCs w:val="20"/>
                <w:lang w:val="en-US"/>
              </w:rPr>
              <w:t>Are there permanent governing bodies in the territory of the state in which your Bank is registered?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0A70" w14:textId="77777777" w:rsidR="00653A32" w:rsidRPr="008411F9" w:rsidRDefault="00653A32" w:rsidP="006E394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53A32" w:rsidRPr="008411F9" w14:paraId="742D2EF8" w14:textId="4AF0668B" w:rsidTr="00653A3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B4A" w14:textId="52FEE946" w:rsidR="00653A32" w:rsidRPr="00653A32" w:rsidRDefault="00653A32" w:rsidP="006E394E">
            <w:pPr>
              <w:rPr>
                <w:sz w:val="20"/>
                <w:szCs w:val="20"/>
              </w:rPr>
            </w:pPr>
            <w:r w:rsidRPr="00653A32">
              <w:rPr>
                <w:sz w:val="20"/>
                <w:szCs w:val="20"/>
              </w:rPr>
              <w:t xml:space="preserve">Используются ли ваши счета банками, </w:t>
            </w:r>
            <w:r w:rsidRPr="00653A32">
              <w:rPr>
                <w:rFonts w:eastAsiaTheme="minorHAnsi"/>
                <w:sz w:val="20"/>
                <w:szCs w:val="20"/>
                <w:lang w:eastAsia="en-US"/>
              </w:rPr>
              <w:t>не имеющими на территориях государств, в которых они</w:t>
            </w:r>
            <w:r w:rsidR="008411F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53A32">
              <w:rPr>
                <w:rFonts w:eastAsiaTheme="minorHAnsi"/>
                <w:sz w:val="20"/>
                <w:szCs w:val="20"/>
                <w:lang w:eastAsia="en-US"/>
              </w:rPr>
              <w:t>зарегистрированы, постоянно действующих органов управления</w:t>
            </w:r>
            <w:r w:rsidR="008411F9">
              <w:rPr>
                <w:rFonts w:eastAsiaTheme="minorHAnsi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11A1" w14:textId="1847F35B" w:rsidR="00653A32" w:rsidRPr="008411F9" w:rsidRDefault="008411F9" w:rsidP="008411F9">
            <w:pPr>
              <w:rPr>
                <w:b/>
                <w:sz w:val="20"/>
                <w:szCs w:val="20"/>
                <w:lang w:val="en-US"/>
              </w:rPr>
            </w:pPr>
            <w:r w:rsidRPr="008411F9">
              <w:rPr>
                <w:sz w:val="20"/>
                <w:szCs w:val="20"/>
                <w:lang w:val="en-US"/>
              </w:rPr>
              <w:t>Are your accounts used by banks that do not have permanent governing bodies in the territories of the states in which they are registered</w:t>
            </w:r>
            <w:r w:rsidRPr="008411F9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614" w14:textId="77777777" w:rsidR="00653A32" w:rsidRPr="008411F9" w:rsidRDefault="00653A32" w:rsidP="006E394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53A32" w:rsidRPr="00CB4520" w14:paraId="0C6C94ED" w14:textId="63ADB01A" w:rsidTr="00653A3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C600" w14:textId="77777777" w:rsidR="00653A32" w:rsidRPr="00653A32" w:rsidRDefault="00653A32" w:rsidP="006E394E">
            <w:pPr>
              <w:pStyle w:val="Text"/>
              <w:spacing w:line="240" w:lineRule="auto"/>
              <w:rPr>
                <w:sz w:val="20"/>
                <w:szCs w:val="20"/>
                <w:lang w:val="ru-RU"/>
              </w:rPr>
            </w:pPr>
            <w:r w:rsidRPr="00653A32">
              <w:rPr>
                <w:noProof/>
                <w:sz w:val="20"/>
                <w:szCs w:val="20"/>
                <w:lang w:val="ru-RU"/>
              </w:rPr>
              <w:lastRenderedPageBreak/>
              <w:t>Проводится ли проверка потенциальных клиентов на предмет наличия информации о них в списках лиц и организаций, причастных к террористической деятельности?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2AD" w14:textId="62F8BC60" w:rsidR="00653A32" w:rsidRPr="00CB4520" w:rsidRDefault="00CB4520" w:rsidP="00CB4520">
            <w:pPr>
              <w:rPr>
                <w:b/>
                <w:sz w:val="20"/>
                <w:szCs w:val="20"/>
                <w:lang w:val="en-US"/>
              </w:rPr>
            </w:pPr>
            <w:r w:rsidRPr="0086040B">
              <w:rPr>
                <w:sz w:val="20"/>
                <w:lang w:val="en-US"/>
              </w:rPr>
              <w:t>Are potential customers check</w:t>
            </w:r>
            <w:r>
              <w:rPr>
                <w:sz w:val="20"/>
                <w:lang w:val="en-US"/>
              </w:rPr>
              <w:t>ed</w:t>
            </w:r>
            <w:r w:rsidRPr="0086040B">
              <w:rPr>
                <w:sz w:val="20"/>
                <w:lang w:val="en-US"/>
              </w:rPr>
              <w:t xml:space="preserve"> for the </w:t>
            </w:r>
            <w:r>
              <w:rPr>
                <w:sz w:val="20"/>
                <w:lang w:val="en-US"/>
              </w:rPr>
              <w:t>existence</w:t>
            </w:r>
            <w:r w:rsidRPr="0086040B">
              <w:rPr>
                <w:sz w:val="20"/>
                <w:lang w:val="en-US"/>
              </w:rPr>
              <w:t xml:space="preserve"> of</w:t>
            </w:r>
            <w:r>
              <w:rPr>
                <w:sz w:val="20"/>
                <w:lang w:val="en-US"/>
              </w:rPr>
              <w:t xml:space="preserve"> the</w:t>
            </w:r>
            <w:r w:rsidRPr="0086040B">
              <w:rPr>
                <w:sz w:val="20"/>
                <w:lang w:val="en-US"/>
              </w:rPr>
              <w:t xml:space="preserve"> information </w:t>
            </w:r>
            <w:r>
              <w:rPr>
                <w:sz w:val="20"/>
                <w:lang w:val="en-US"/>
              </w:rPr>
              <w:t>whether they are</w:t>
            </w:r>
            <w:r w:rsidRPr="0086040B">
              <w:rPr>
                <w:sz w:val="20"/>
                <w:lang w:val="en-US"/>
              </w:rPr>
              <w:t xml:space="preserve"> in the lists of persons and </w:t>
            </w:r>
            <w:r>
              <w:rPr>
                <w:sz w:val="20"/>
                <w:lang w:val="en-US"/>
              </w:rPr>
              <w:t xml:space="preserve">organizations </w:t>
            </w:r>
            <w:r w:rsidRPr="0086040B">
              <w:rPr>
                <w:sz w:val="20"/>
                <w:lang w:val="en-US"/>
              </w:rPr>
              <w:t>involved in terrorism?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030" w14:textId="77777777" w:rsidR="00653A32" w:rsidRPr="00CB4520" w:rsidRDefault="00653A32" w:rsidP="006E394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53A32" w:rsidRPr="00CB4520" w14:paraId="1D18AF35" w14:textId="3AF8D3A4" w:rsidTr="00653A32"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05EA" w14:textId="77777777" w:rsidR="00653A32" w:rsidRPr="00653A32" w:rsidRDefault="00653A32" w:rsidP="006E394E">
            <w:pPr>
              <w:pStyle w:val="Text"/>
              <w:spacing w:line="240" w:lineRule="auto"/>
              <w:rPr>
                <w:sz w:val="20"/>
                <w:szCs w:val="20"/>
                <w:lang w:val="ru-RU"/>
              </w:rPr>
            </w:pPr>
            <w:r w:rsidRPr="00653A32">
              <w:rPr>
                <w:noProof/>
                <w:sz w:val="20"/>
                <w:szCs w:val="20"/>
                <w:lang w:val="ru-RU"/>
              </w:rPr>
              <w:t>Осуществляется ли обучение сотрудников Банка по вопросам противодействия отмыванию преступных доходов и финансированию терроризма?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639" w14:textId="37A2831E" w:rsidR="00653A32" w:rsidRPr="00CB4520" w:rsidRDefault="00CB4520" w:rsidP="00CB452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 xml:space="preserve">Is there any training </w:t>
            </w:r>
            <w:r w:rsidRPr="00DF66FA">
              <w:rPr>
                <w:sz w:val="20"/>
                <w:lang w:val="en-US"/>
              </w:rPr>
              <w:t>o</w:t>
            </w:r>
            <w:r>
              <w:rPr>
                <w:sz w:val="20"/>
                <w:lang w:val="en-US"/>
              </w:rPr>
              <w:t>n</w:t>
            </w:r>
            <w:r w:rsidRPr="00DF66FA">
              <w:rPr>
                <w:sz w:val="20"/>
                <w:lang w:val="en-US"/>
              </w:rPr>
              <w:t xml:space="preserve"> countering money laundering and financing of terrorism</w:t>
            </w:r>
            <w:r>
              <w:rPr>
                <w:sz w:val="20"/>
                <w:lang w:val="en-US"/>
              </w:rPr>
              <w:t xml:space="preserve"> for the Bank employees?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8E0" w14:textId="77777777" w:rsidR="00653A32" w:rsidRPr="00CB4520" w:rsidRDefault="00653A32" w:rsidP="006E394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39EC06F7" w14:textId="77777777" w:rsidR="00065B5A" w:rsidRDefault="00065B5A" w:rsidP="00CB4520">
      <w:pPr>
        <w:widowControl w:val="0"/>
        <w:tabs>
          <w:tab w:val="right" w:pos="9356"/>
        </w:tabs>
        <w:adjustRightInd w:val="0"/>
        <w:jc w:val="both"/>
        <w:rPr>
          <w:sz w:val="20"/>
          <w:lang w:val="en-US"/>
        </w:rPr>
      </w:pPr>
    </w:p>
    <w:p w14:paraId="7272926C" w14:textId="07FAC1DE" w:rsidR="00CB4520" w:rsidRPr="00CB4520" w:rsidRDefault="00CB4520" w:rsidP="00CB4520">
      <w:pPr>
        <w:widowControl w:val="0"/>
        <w:tabs>
          <w:tab w:val="right" w:pos="9356"/>
        </w:tabs>
        <w:adjustRightInd w:val="0"/>
        <w:jc w:val="both"/>
        <w:rPr>
          <w:sz w:val="20"/>
          <w:lang w:val="en-US"/>
        </w:rPr>
      </w:pPr>
      <w:r w:rsidRPr="00065B5A">
        <w:rPr>
          <w:sz w:val="20"/>
        </w:rPr>
        <w:t xml:space="preserve">К </w:t>
      </w:r>
      <w:r w:rsidRPr="00065B5A">
        <w:rPr>
          <w:sz w:val="20"/>
        </w:rPr>
        <w:t xml:space="preserve">отношениям, связанным с настоящей анкетой, применяется право Российской Федерации. </w:t>
      </w:r>
      <w:r w:rsidRPr="00CB4520">
        <w:rPr>
          <w:sz w:val="20"/>
          <w:lang w:val="en-US"/>
        </w:rPr>
        <w:t>В случае противоречия между текстами настоящей анкеты на русском и английском языках, толкование положений настоящей анкеты осуществляется на основании текста на русском языке.</w:t>
      </w:r>
    </w:p>
    <w:p w14:paraId="7A84A9AE" w14:textId="16305961" w:rsidR="00CB4520" w:rsidRPr="00CB4520" w:rsidRDefault="00CB4520" w:rsidP="00CB4520">
      <w:pPr>
        <w:widowControl w:val="0"/>
        <w:tabs>
          <w:tab w:val="right" w:pos="9356"/>
        </w:tabs>
        <w:adjustRightInd w:val="0"/>
        <w:jc w:val="both"/>
        <w:rPr>
          <w:sz w:val="20"/>
          <w:lang w:val="en-US"/>
        </w:rPr>
      </w:pPr>
      <w:r w:rsidRPr="002F1CEB">
        <w:rPr>
          <w:sz w:val="20"/>
          <w:lang w:val="en-US"/>
        </w:rPr>
        <w:t xml:space="preserve">The relations arising from this </w:t>
      </w:r>
      <w:r>
        <w:rPr>
          <w:sz w:val="20"/>
          <w:lang w:val="en-US"/>
        </w:rPr>
        <w:t>questionnaire</w:t>
      </w:r>
      <w:r w:rsidRPr="002F1CEB">
        <w:rPr>
          <w:sz w:val="20"/>
          <w:lang w:val="en-US"/>
        </w:rPr>
        <w:t xml:space="preserve"> are based on the law of the Russian Federation. In case of the conflict between the text of this </w:t>
      </w:r>
      <w:r>
        <w:rPr>
          <w:sz w:val="20"/>
          <w:lang w:val="en-US"/>
        </w:rPr>
        <w:t>questionnaire</w:t>
      </w:r>
      <w:r w:rsidRPr="002F1CEB">
        <w:rPr>
          <w:sz w:val="20"/>
          <w:lang w:val="en-US"/>
        </w:rPr>
        <w:t xml:space="preserve"> in the Russian and English languages, the interpretation of the provisions of this </w:t>
      </w:r>
      <w:r>
        <w:rPr>
          <w:sz w:val="20"/>
          <w:lang w:val="en-US"/>
        </w:rPr>
        <w:t>questionnaire</w:t>
      </w:r>
      <w:r w:rsidRPr="002F1CEB">
        <w:rPr>
          <w:sz w:val="20"/>
          <w:lang w:val="en-US"/>
        </w:rPr>
        <w:t xml:space="preserve"> is based on the Russian text.</w:t>
      </w:r>
    </w:p>
    <w:p w14:paraId="26FE07F9" w14:textId="77777777" w:rsidR="00CB4520" w:rsidRPr="00CB4520" w:rsidRDefault="00CB4520" w:rsidP="00CB4520">
      <w:pPr>
        <w:widowControl w:val="0"/>
        <w:tabs>
          <w:tab w:val="right" w:pos="9356"/>
        </w:tabs>
        <w:adjustRightInd w:val="0"/>
        <w:jc w:val="both"/>
        <w:rPr>
          <w:iCs/>
        </w:rPr>
      </w:pPr>
    </w:p>
    <w:p w14:paraId="23D4701E" w14:textId="77777777" w:rsidR="00653A32" w:rsidRPr="00CB4520" w:rsidRDefault="00653A32" w:rsidP="00E063CA">
      <w:pPr>
        <w:widowControl w:val="0"/>
        <w:tabs>
          <w:tab w:val="right" w:pos="9356"/>
        </w:tabs>
        <w:adjustRightInd w:val="0"/>
        <w:jc w:val="both"/>
        <w:rPr>
          <w:iCs/>
        </w:rPr>
      </w:pPr>
    </w:p>
    <w:tbl>
      <w:tblPr>
        <w:tblW w:w="9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1296"/>
        <w:gridCol w:w="2537"/>
        <w:gridCol w:w="709"/>
        <w:gridCol w:w="271"/>
        <w:gridCol w:w="1749"/>
        <w:gridCol w:w="413"/>
      </w:tblGrid>
      <w:tr w:rsidR="00653A32" w:rsidRPr="00CB4520" w14:paraId="5E16F97A" w14:textId="77777777" w:rsidTr="00653A32">
        <w:trPr>
          <w:gridAfter w:val="1"/>
          <w:wAfter w:w="413" w:type="dxa"/>
          <w:trHeight w:val="211"/>
        </w:trPr>
        <w:tc>
          <w:tcPr>
            <w:tcW w:w="24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03C568" w14:textId="77777777" w:rsidR="00653A32" w:rsidRPr="00CB4520" w:rsidRDefault="00653A32" w:rsidP="00653A32">
            <w:pPr>
              <w:spacing w:line="200" w:lineRule="exact"/>
              <w:rPr>
                <w:sz w:val="19"/>
              </w:rPr>
            </w:pPr>
          </w:p>
        </w:tc>
        <w:tc>
          <w:tcPr>
            <w:tcW w:w="1296" w:type="dxa"/>
          </w:tcPr>
          <w:p w14:paraId="44B91A52" w14:textId="77777777" w:rsidR="00653A32" w:rsidRPr="00CB4520" w:rsidRDefault="00653A32" w:rsidP="00653A32">
            <w:pPr>
              <w:spacing w:line="200" w:lineRule="exact"/>
              <w:rPr>
                <w:sz w:val="19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33993A" w14:textId="77777777" w:rsidR="00653A32" w:rsidRPr="00CB4520" w:rsidRDefault="00653A32">
            <w:pPr>
              <w:spacing w:line="200" w:lineRule="exact"/>
              <w:jc w:val="center"/>
              <w:rPr>
                <w:sz w:val="19"/>
              </w:rPr>
            </w:pPr>
          </w:p>
        </w:tc>
        <w:tc>
          <w:tcPr>
            <w:tcW w:w="709" w:type="dxa"/>
          </w:tcPr>
          <w:p w14:paraId="328A0CF4" w14:textId="77777777" w:rsidR="00653A32" w:rsidRPr="00CB4520" w:rsidRDefault="00653A32">
            <w:pPr>
              <w:spacing w:line="200" w:lineRule="exact"/>
              <w:jc w:val="center"/>
              <w:rPr>
                <w:sz w:val="19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1FC008" w14:textId="77777777" w:rsidR="00653A32" w:rsidRPr="00CB4520" w:rsidRDefault="00653A32">
            <w:pPr>
              <w:spacing w:line="200" w:lineRule="exact"/>
              <w:jc w:val="center"/>
              <w:rPr>
                <w:sz w:val="19"/>
              </w:rPr>
            </w:pPr>
          </w:p>
        </w:tc>
      </w:tr>
      <w:tr w:rsidR="00653A32" w14:paraId="2E2C9DB4" w14:textId="77777777" w:rsidTr="00653A32">
        <w:trPr>
          <w:trHeight w:val="422"/>
        </w:trPr>
        <w:tc>
          <w:tcPr>
            <w:tcW w:w="2482" w:type="dxa"/>
            <w:hideMark/>
          </w:tcPr>
          <w:p w14:paraId="326D9FDA" w14:textId="77777777" w:rsidR="00653A32" w:rsidRDefault="00653A32">
            <w:pPr>
              <w:spacing w:line="200" w:lineRule="exact"/>
              <w:jc w:val="center"/>
              <w:rPr>
                <w:sz w:val="15"/>
                <w:lang w:val="en-US"/>
              </w:rPr>
            </w:pPr>
            <w:r>
              <w:rPr>
                <w:sz w:val="15"/>
              </w:rPr>
              <w:t>(должность)</w:t>
            </w:r>
          </w:p>
          <w:p w14:paraId="329A4291" w14:textId="77777777" w:rsidR="00653A32" w:rsidRDefault="00653A32">
            <w:pPr>
              <w:spacing w:line="200" w:lineRule="exact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(title)</w:t>
            </w:r>
          </w:p>
        </w:tc>
        <w:tc>
          <w:tcPr>
            <w:tcW w:w="1296" w:type="dxa"/>
          </w:tcPr>
          <w:p w14:paraId="62F87C61" w14:textId="77777777" w:rsidR="00653A32" w:rsidRDefault="00653A32">
            <w:pPr>
              <w:spacing w:line="200" w:lineRule="exact"/>
              <w:rPr>
                <w:sz w:val="15"/>
                <w:lang w:val="en-US"/>
              </w:rPr>
            </w:pPr>
          </w:p>
        </w:tc>
        <w:tc>
          <w:tcPr>
            <w:tcW w:w="2537" w:type="dxa"/>
            <w:hideMark/>
          </w:tcPr>
          <w:p w14:paraId="71C88EEB" w14:textId="77777777" w:rsidR="00653A32" w:rsidRDefault="00653A32">
            <w:pPr>
              <w:spacing w:line="200" w:lineRule="exact"/>
              <w:jc w:val="center"/>
              <w:rPr>
                <w:sz w:val="15"/>
                <w:szCs w:val="20"/>
                <w:lang w:val="en-US"/>
              </w:rPr>
            </w:pPr>
            <w:r>
              <w:rPr>
                <w:sz w:val="15"/>
                <w:lang w:val="en-US"/>
              </w:rPr>
              <w:t>(</w:t>
            </w:r>
            <w:r>
              <w:rPr>
                <w:sz w:val="15"/>
              </w:rPr>
              <w:t>Ф</w:t>
            </w:r>
            <w:r>
              <w:rPr>
                <w:sz w:val="15"/>
                <w:lang w:val="en-US"/>
              </w:rPr>
              <w:t>.</w:t>
            </w:r>
            <w:r>
              <w:rPr>
                <w:sz w:val="15"/>
              </w:rPr>
              <w:t>И</w:t>
            </w:r>
            <w:r>
              <w:rPr>
                <w:sz w:val="15"/>
                <w:lang w:val="en-US"/>
              </w:rPr>
              <w:t>.</w:t>
            </w:r>
            <w:r>
              <w:rPr>
                <w:sz w:val="15"/>
              </w:rPr>
              <w:t>О</w:t>
            </w:r>
            <w:r>
              <w:rPr>
                <w:sz w:val="15"/>
                <w:lang w:val="en-US"/>
              </w:rPr>
              <w:t>.)</w:t>
            </w:r>
          </w:p>
          <w:p w14:paraId="361FCCFA" w14:textId="77777777" w:rsidR="00653A32" w:rsidRDefault="00653A32">
            <w:pPr>
              <w:spacing w:line="200" w:lineRule="exact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(full name)</w:t>
            </w:r>
          </w:p>
        </w:tc>
        <w:tc>
          <w:tcPr>
            <w:tcW w:w="980" w:type="dxa"/>
            <w:gridSpan w:val="2"/>
          </w:tcPr>
          <w:p w14:paraId="7D07532E" w14:textId="77777777" w:rsidR="00653A32" w:rsidRDefault="00653A32">
            <w:pPr>
              <w:spacing w:line="200" w:lineRule="exact"/>
              <w:rPr>
                <w:sz w:val="15"/>
                <w:lang w:val="en-US"/>
              </w:rPr>
            </w:pPr>
          </w:p>
        </w:tc>
        <w:tc>
          <w:tcPr>
            <w:tcW w:w="2162" w:type="dxa"/>
            <w:gridSpan w:val="2"/>
            <w:hideMark/>
          </w:tcPr>
          <w:p w14:paraId="1D0F0D0A" w14:textId="77777777" w:rsidR="00653A32" w:rsidRDefault="00653A32">
            <w:pPr>
              <w:spacing w:line="200" w:lineRule="exact"/>
              <w:jc w:val="center"/>
              <w:rPr>
                <w:sz w:val="15"/>
                <w:szCs w:val="20"/>
              </w:rPr>
            </w:pPr>
            <w:r>
              <w:rPr>
                <w:sz w:val="15"/>
              </w:rPr>
              <w:t>(подпись)</w:t>
            </w:r>
          </w:p>
          <w:p w14:paraId="6573FFE3" w14:textId="77777777" w:rsidR="00653A32" w:rsidRDefault="00653A32">
            <w:pPr>
              <w:spacing w:line="200" w:lineRule="exact"/>
              <w:jc w:val="center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(signature)</w:t>
            </w:r>
          </w:p>
        </w:tc>
      </w:tr>
    </w:tbl>
    <w:p w14:paraId="7A43B20E" w14:textId="77777777" w:rsidR="00653A32" w:rsidRDefault="00653A32" w:rsidP="00E063CA">
      <w:pPr>
        <w:widowControl w:val="0"/>
        <w:tabs>
          <w:tab w:val="right" w:pos="9356"/>
        </w:tabs>
        <w:adjustRightInd w:val="0"/>
        <w:jc w:val="center"/>
        <w:rPr>
          <w:iCs/>
        </w:rPr>
      </w:pPr>
    </w:p>
    <w:p w14:paraId="52FA4B13" w14:textId="2C41FAEA" w:rsidR="00E063CA" w:rsidRPr="00065B5A" w:rsidRDefault="00E063CA" w:rsidP="00E063CA">
      <w:pPr>
        <w:widowControl w:val="0"/>
        <w:tabs>
          <w:tab w:val="right" w:pos="9356"/>
        </w:tabs>
        <w:adjustRightInd w:val="0"/>
        <w:jc w:val="center"/>
        <w:rPr>
          <w:iCs/>
          <w:sz w:val="20"/>
          <w:szCs w:val="20"/>
          <w:lang w:val="en-US"/>
        </w:rPr>
      </w:pPr>
      <w:r w:rsidRPr="00065B5A">
        <w:rPr>
          <w:iCs/>
          <w:sz w:val="20"/>
          <w:szCs w:val="20"/>
        </w:rPr>
        <w:t>м</w:t>
      </w:r>
      <w:r w:rsidRPr="00065B5A">
        <w:rPr>
          <w:iCs/>
          <w:sz w:val="20"/>
          <w:szCs w:val="20"/>
          <w:lang w:val="en-US"/>
        </w:rPr>
        <w:t>.</w:t>
      </w:r>
      <w:r w:rsidRPr="00065B5A">
        <w:rPr>
          <w:iCs/>
          <w:sz w:val="20"/>
          <w:szCs w:val="20"/>
        </w:rPr>
        <w:t>п</w:t>
      </w:r>
      <w:r w:rsidRPr="00065B5A">
        <w:rPr>
          <w:iCs/>
          <w:sz w:val="20"/>
          <w:szCs w:val="20"/>
          <w:lang w:val="en-US"/>
        </w:rPr>
        <w:t>.</w:t>
      </w:r>
    </w:p>
    <w:p w14:paraId="582A3993" w14:textId="1212B521" w:rsidR="00653A32" w:rsidRPr="00065B5A" w:rsidRDefault="00653A32" w:rsidP="00653A32">
      <w:pPr>
        <w:spacing w:line="200" w:lineRule="exact"/>
        <w:jc w:val="center"/>
        <w:rPr>
          <w:sz w:val="20"/>
          <w:szCs w:val="20"/>
          <w:lang w:val="en-US"/>
        </w:rPr>
      </w:pPr>
      <w:r w:rsidRPr="00065B5A">
        <w:rPr>
          <w:sz w:val="20"/>
          <w:szCs w:val="20"/>
          <w:lang w:val="en-US"/>
        </w:rPr>
        <w:t>stamp here</w:t>
      </w:r>
    </w:p>
    <w:p w14:paraId="3F61AB3B" w14:textId="59CFC69F" w:rsidR="00AE149F" w:rsidRPr="00065B5A" w:rsidRDefault="00E063CA" w:rsidP="00E063CA">
      <w:pPr>
        <w:widowControl w:val="0"/>
        <w:tabs>
          <w:tab w:val="right" w:pos="9356"/>
        </w:tabs>
        <w:adjustRightInd w:val="0"/>
        <w:jc w:val="both"/>
        <w:rPr>
          <w:iCs/>
          <w:sz w:val="20"/>
          <w:szCs w:val="20"/>
          <w:lang w:val="en-US"/>
        </w:rPr>
      </w:pPr>
      <w:r w:rsidRPr="00065B5A">
        <w:rPr>
          <w:iCs/>
          <w:sz w:val="20"/>
          <w:szCs w:val="20"/>
          <w:lang w:val="en-US"/>
        </w:rPr>
        <w:t>«____» ___________20___</w:t>
      </w:r>
      <w:r w:rsidRPr="00065B5A">
        <w:rPr>
          <w:iCs/>
          <w:sz w:val="20"/>
          <w:szCs w:val="20"/>
        </w:rPr>
        <w:t>год</w:t>
      </w:r>
    </w:p>
    <w:p w14:paraId="7CFF061A" w14:textId="77777777" w:rsidR="00653A32" w:rsidRPr="00065B5A" w:rsidRDefault="00653A32" w:rsidP="00653A32">
      <w:pPr>
        <w:tabs>
          <w:tab w:val="left" w:pos="7371"/>
        </w:tabs>
        <w:rPr>
          <w:rFonts w:cs="Arial"/>
          <w:iCs/>
          <w:noProof/>
          <w:sz w:val="20"/>
          <w:szCs w:val="20"/>
          <w:lang w:val="en-US"/>
        </w:rPr>
      </w:pPr>
      <w:r w:rsidRPr="00065B5A">
        <w:rPr>
          <w:rFonts w:cs="Arial"/>
          <w:iCs/>
          <w:noProof/>
          <w:sz w:val="20"/>
          <w:szCs w:val="20"/>
        </w:rPr>
        <w:t>Дата</w:t>
      </w:r>
      <w:r w:rsidRPr="00065B5A">
        <w:rPr>
          <w:rFonts w:cs="Arial"/>
          <w:iCs/>
          <w:noProof/>
          <w:sz w:val="20"/>
          <w:szCs w:val="20"/>
          <w:lang w:val="en-US"/>
        </w:rPr>
        <w:t xml:space="preserve"> </w:t>
      </w:r>
      <w:r w:rsidRPr="00065B5A">
        <w:rPr>
          <w:rFonts w:cs="Arial"/>
          <w:iCs/>
          <w:noProof/>
          <w:sz w:val="20"/>
          <w:szCs w:val="20"/>
        </w:rPr>
        <w:t>регистрации</w:t>
      </w:r>
      <w:r w:rsidRPr="00065B5A">
        <w:rPr>
          <w:rFonts w:cs="Arial"/>
          <w:iCs/>
          <w:noProof/>
          <w:sz w:val="20"/>
          <w:szCs w:val="20"/>
          <w:lang w:val="en-US"/>
        </w:rPr>
        <w:t>:</w:t>
      </w:r>
    </w:p>
    <w:p w14:paraId="0B8C31A3" w14:textId="5E9A07A8" w:rsidR="00653A32" w:rsidRPr="00065B5A" w:rsidRDefault="00653A32" w:rsidP="00653A32">
      <w:pPr>
        <w:widowControl w:val="0"/>
        <w:tabs>
          <w:tab w:val="right" w:pos="9356"/>
        </w:tabs>
        <w:adjustRightInd w:val="0"/>
        <w:jc w:val="both"/>
        <w:rPr>
          <w:iCs/>
          <w:sz w:val="20"/>
          <w:szCs w:val="20"/>
          <w:lang w:val="en-US"/>
        </w:rPr>
      </w:pPr>
      <w:r w:rsidRPr="00065B5A">
        <w:rPr>
          <w:rFonts w:cs="Arial"/>
          <w:iCs/>
          <w:noProof/>
          <w:sz w:val="20"/>
          <w:szCs w:val="20"/>
          <w:lang w:val="en-US"/>
        </w:rPr>
        <w:t>Date of registration:</w:t>
      </w:r>
    </w:p>
    <w:sectPr w:rsidR="00653A32" w:rsidRPr="0006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26"/>
    <w:rsid w:val="00065B5A"/>
    <w:rsid w:val="00653A32"/>
    <w:rsid w:val="008411F9"/>
    <w:rsid w:val="00996523"/>
    <w:rsid w:val="00AE149F"/>
    <w:rsid w:val="00CB4520"/>
    <w:rsid w:val="00E063CA"/>
    <w:rsid w:val="00F2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AAE6"/>
  <w15:chartTrackingRefBased/>
  <w15:docId w15:val="{B784E109-C4FB-47E1-9F69-111E8501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B4520"/>
    <w:pPr>
      <w:keepNext/>
      <w:overflowPunct w:val="0"/>
      <w:autoSpaceDE w:val="0"/>
      <w:autoSpaceDN w:val="0"/>
      <w:adjustRightInd w:val="0"/>
      <w:snapToGrid w:val="0"/>
      <w:spacing w:before="120"/>
      <w:ind w:firstLine="567"/>
      <w:jc w:val="both"/>
      <w:outlineLvl w:val="2"/>
    </w:pPr>
    <w:rPr>
      <w:rFonts w:ascii="Times New Roman CYR" w:hAnsi="Times New Roman CYR" w:cs="Times New Roman CYR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063CA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E06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center">
    <w:name w:val="Head center"/>
    <w:basedOn w:val="a"/>
    <w:qFormat/>
    <w:rsid w:val="00E063CA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</w:pPr>
    <w:rPr>
      <w:rFonts w:cs="Arial"/>
      <w:b/>
      <w:bCs/>
      <w:noProof/>
      <w:sz w:val="32"/>
    </w:rPr>
  </w:style>
  <w:style w:type="paragraph" w:customStyle="1" w:styleId="Text">
    <w:name w:val="Text"/>
    <w:basedOn w:val="a"/>
    <w:qFormat/>
    <w:rsid w:val="00E063CA"/>
    <w:pPr>
      <w:widowControl w:val="0"/>
      <w:tabs>
        <w:tab w:val="right" w:pos="9356"/>
      </w:tabs>
      <w:adjustRightInd w:val="0"/>
      <w:spacing w:line="360" w:lineRule="atLeast"/>
      <w:jc w:val="both"/>
    </w:pPr>
    <w:rPr>
      <w:iCs/>
      <w:lang w:val="en-US"/>
    </w:rPr>
  </w:style>
  <w:style w:type="character" w:customStyle="1" w:styleId="30">
    <w:name w:val="Заголовок 3 Знак"/>
    <w:basedOn w:val="a0"/>
    <w:link w:val="3"/>
    <w:semiHidden/>
    <w:rsid w:val="00CB4520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 Валерий Юрьевич</dc:creator>
  <cp:keywords/>
  <dc:description/>
  <cp:lastModifiedBy>Васькин Валерий Юрьевич</cp:lastModifiedBy>
  <cp:revision>6</cp:revision>
  <dcterms:created xsi:type="dcterms:W3CDTF">2023-09-13T16:54:00Z</dcterms:created>
  <dcterms:modified xsi:type="dcterms:W3CDTF">2023-09-13T17:20:00Z</dcterms:modified>
</cp:coreProperties>
</file>